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FC" w:rsidRDefault="00B73CFC"/>
    <w:p w:rsidR="00E26BDF" w:rsidRDefault="00E26BDF" w:rsidP="00E26BD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Pr="00C43DB9">
        <w:rPr>
          <w:rFonts w:ascii="Times New Roman" w:hAnsi="Times New Roman"/>
          <w:b/>
          <w:sz w:val="24"/>
          <w:szCs w:val="24"/>
          <w:u w:val="single"/>
        </w:rPr>
        <w:t xml:space="preserve">Nº  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E26BDF" w:rsidRDefault="00E26BDF" w:rsidP="00E26BDF">
      <w:pPr>
        <w:rPr>
          <w:rFonts w:ascii="Times New Roman" w:hAnsi="Times New Roman"/>
        </w:rPr>
      </w:pPr>
    </w:p>
    <w:p w:rsidR="00E26BDF" w:rsidRDefault="00E26BDF" w:rsidP="00E26BDF">
      <w:pPr>
        <w:jc w:val="both"/>
        <w:rPr>
          <w:rFonts w:ascii="Times New Roman" w:hAnsi="Times New Roman"/>
          <w:sz w:val="24"/>
          <w:szCs w:val="24"/>
        </w:rPr>
      </w:pPr>
      <w:r w:rsidRPr="00D64D4A">
        <w:rPr>
          <w:rFonts w:ascii="Times New Roman" w:hAnsi="Times New Roman"/>
          <w:sz w:val="24"/>
          <w:szCs w:val="24"/>
        </w:rPr>
        <w:t xml:space="preserve">Requeiro a Mesa, que </w:t>
      </w:r>
      <w:proofErr w:type="gramStart"/>
      <w:r w:rsidRPr="00D64D4A">
        <w:rPr>
          <w:rFonts w:ascii="Times New Roman" w:hAnsi="Times New Roman"/>
          <w:sz w:val="24"/>
          <w:szCs w:val="24"/>
        </w:rPr>
        <w:t>após</w:t>
      </w:r>
      <w:proofErr w:type="gramEnd"/>
      <w:r w:rsidRPr="00D64D4A">
        <w:rPr>
          <w:rFonts w:ascii="Times New Roman" w:hAnsi="Times New Roman"/>
          <w:sz w:val="24"/>
          <w:szCs w:val="24"/>
        </w:rPr>
        <w:t xml:space="preserve"> ouvido o plenário na forma regimental, se</w:t>
      </w:r>
      <w:r>
        <w:rPr>
          <w:rFonts w:ascii="Times New Roman" w:hAnsi="Times New Roman"/>
          <w:sz w:val="24"/>
          <w:szCs w:val="24"/>
        </w:rPr>
        <w:t xml:space="preserve">ja encaminhado apelo ao Senhor </w:t>
      </w:r>
      <w:r w:rsidRPr="00D64D4A">
        <w:rPr>
          <w:rFonts w:ascii="Times New Roman" w:hAnsi="Times New Roman"/>
          <w:sz w:val="24"/>
          <w:szCs w:val="24"/>
        </w:rPr>
        <w:t>Prefeito Municipal junto ao Secretário de Desenvolvimento Rural, solicitando aos mesmos uma máquina retroescavadeira</w:t>
      </w:r>
      <w:r>
        <w:rPr>
          <w:rFonts w:ascii="Times New Roman" w:hAnsi="Times New Roman"/>
          <w:sz w:val="24"/>
          <w:szCs w:val="24"/>
        </w:rPr>
        <w:t xml:space="preserve"> para realização de serviços na propriedade do Senhor Sebastião Pedro de Souza, no Sítio Várzea Redonda, no 3º distrito deste município.</w:t>
      </w:r>
    </w:p>
    <w:p w:rsidR="00E26BDF" w:rsidRDefault="00E26BDF" w:rsidP="00E26BDF">
      <w:pPr>
        <w:jc w:val="both"/>
        <w:rPr>
          <w:rFonts w:ascii="Times New Roman" w:hAnsi="Times New Roman"/>
          <w:sz w:val="24"/>
          <w:szCs w:val="24"/>
        </w:rPr>
      </w:pPr>
    </w:p>
    <w:p w:rsidR="00E26BDF" w:rsidRDefault="00E26BDF" w:rsidP="00E26BDF">
      <w:pPr>
        <w:jc w:val="both"/>
        <w:rPr>
          <w:rFonts w:ascii="Times New Roman" w:hAnsi="Times New Roman"/>
          <w:b/>
          <w:sz w:val="24"/>
          <w:szCs w:val="24"/>
        </w:rPr>
      </w:pPr>
    </w:p>
    <w:p w:rsidR="00E26BDF" w:rsidRDefault="00E26BDF" w:rsidP="00E26BDF">
      <w:pPr>
        <w:jc w:val="both"/>
        <w:rPr>
          <w:rFonts w:ascii="Times New Roman" w:hAnsi="Times New Roman"/>
          <w:sz w:val="24"/>
          <w:szCs w:val="24"/>
        </w:rPr>
      </w:pPr>
      <w:r w:rsidRPr="00D64D4A">
        <w:rPr>
          <w:rFonts w:ascii="Times New Roman" w:hAnsi="Times New Roman"/>
          <w:b/>
          <w:sz w:val="24"/>
          <w:szCs w:val="24"/>
        </w:rPr>
        <w:t>JUSTIFICATIVA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Oral.</w:t>
      </w:r>
    </w:p>
    <w:p w:rsidR="00E26BDF" w:rsidRDefault="00E26BDF" w:rsidP="00E26BDF">
      <w:pPr>
        <w:jc w:val="both"/>
        <w:rPr>
          <w:rFonts w:ascii="Times New Roman" w:hAnsi="Times New Roman"/>
          <w:sz w:val="24"/>
          <w:szCs w:val="24"/>
        </w:rPr>
      </w:pPr>
    </w:p>
    <w:p w:rsidR="00C65544" w:rsidRDefault="00C65544" w:rsidP="00E26BDF">
      <w:pPr>
        <w:jc w:val="both"/>
        <w:rPr>
          <w:rFonts w:ascii="Times New Roman" w:hAnsi="Times New Roman"/>
          <w:sz w:val="24"/>
          <w:szCs w:val="24"/>
        </w:rPr>
      </w:pPr>
    </w:p>
    <w:p w:rsidR="00E26BDF" w:rsidRDefault="00E26BDF" w:rsidP="00E26BDF">
      <w:pPr>
        <w:jc w:val="both"/>
        <w:rPr>
          <w:rFonts w:ascii="Times New Roman" w:hAnsi="Times New Roman"/>
          <w:sz w:val="24"/>
          <w:szCs w:val="24"/>
        </w:rPr>
      </w:pPr>
    </w:p>
    <w:p w:rsidR="00E26BDF" w:rsidRDefault="00E26BDF" w:rsidP="00E26BDF">
      <w:pPr>
        <w:jc w:val="both"/>
        <w:rPr>
          <w:rFonts w:ascii="Times New Roman" w:hAnsi="Times New Roman"/>
          <w:sz w:val="24"/>
          <w:szCs w:val="24"/>
        </w:rPr>
      </w:pPr>
    </w:p>
    <w:p w:rsidR="00E26BDF" w:rsidRDefault="00E26BDF" w:rsidP="00E26BD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E26BDF" w:rsidRDefault="00E26BDF" w:rsidP="00E26BD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Veronaldo Gonçalves Ribeiro</w:t>
      </w:r>
    </w:p>
    <w:p w:rsidR="00E26BDF" w:rsidRDefault="00E26BDF" w:rsidP="00E26BD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</w:p>
    <w:p w:rsidR="00E26BDF" w:rsidRPr="008C5008" w:rsidRDefault="00E26BDF" w:rsidP="00E26BDF">
      <w:pPr>
        <w:jc w:val="center"/>
        <w:rPr>
          <w:rFonts w:ascii="Times New Roman" w:hAnsi="Times New Roman"/>
          <w:sz w:val="24"/>
          <w:szCs w:val="24"/>
        </w:rPr>
      </w:pPr>
    </w:p>
    <w:p w:rsidR="00E26BDF" w:rsidRDefault="00E26BDF" w:rsidP="00E26BDF">
      <w:pPr>
        <w:jc w:val="center"/>
        <w:rPr>
          <w:sz w:val="24"/>
          <w:szCs w:val="24"/>
        </w:rPr>
      </w:pPr>
    </w:p>
    <w:p w:rsidR="00E26BDF" w:rsidRDefault="00E26BDF" w:rsidP="00E26BDF">
      <w:pPr>
        <w:jc w:val="center"/>
        <w:rPr>
          <w:rFonts w:ascii="Times New Roman" w:hAnsi="Times New Roman"/>
          <w:sz w:val="24"/>
          <w:szCs w:val="24"/>
        </w:rPr>
      </w:pPr>
    </w:p>
    <w:p w:rsidR="00E26BDF" w:rsidRPr="00D64D4A" w:rsidRDefault="00E26BDF" w:rsidP="00E26BDF">
      <w:pPr>
        <w:jc w:val="center"/>
        <w:rPr>
          <w:rFonts w:ascii="Times New Roman" w:hAnsi="Times New Roman"/>
          <w:sz w:val="24"/>
          <w:szCs w:val="24"/>
        </w:rPr>
      </w:pPr>
      <w:r w:rsidRPr="00D64D4A">
        <w:rPr>
          <w:rFonts w:ascii="Times New Roman" w:hAnsi="Times New Roman"/>
          <w:sz w:val="24"/>
          <w:szCs w:val="24"/>
        </w:rPr>
        <w:t xml:space="preserve">Salgueiro, </w:t>
      </w:r>
      <w:r>
        <w:rPr>
          <w:rFonts w:ascii="Times New Roman" w:hAnsi="Times New Roman"/>
          <w:sz w:val="24"/>
          <w:szCs w:val="24"/>
        </w:rPr>
        <w:t>11</w:t>
      </w:r>
      <w:r w:rsidRPr="00D64D4A">
        <w:rPr>
          <w:rFonts w:ascii="Times New Roman" w:hAnsi="Times New Roman"/>
          <w:sz w:val="24"/>
          <w:szCs w:val="24"/>
        </w:rPr>
        <w:t xml:space="preserve"> de setembro de 2017.</w:t>
      </w:r>
    </w:p>
    <w:p w:rsidR="00E26BDF" w:rsidRDefault="00E26BDF"/>
    <w:sectPr w:rsidR="00E26BDF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068" w:rsidRDefault="00666068" w:rsidP="00E26BDF">
      <w:pPr>
        <w:spacing w:after="0" w:line="240" w:lineRule="auto"/>
      </w:pPr>
      <w:r>
        <w:separator/>
      </w:r>
    </w:p>
  </w:endnote>
  <w:endnote w:type="continuationSeparator" w:id="0">
    <w:p w:rsidR="00666068" w:rsidRDefault="00666068" w:rsidP="00E2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BDF" w:rsidRPr="00C40CCB" w:rsidRDefault="00E26BDF" w:rsidP="00E26BDF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     </w:t>
    </w: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E26BDF" w:rsidRPr="00C40CCB" w:rsidRDefault="00E26BDF" w:rsidP="00E26BDF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E26BDF" w:rsidRPr="00C40CCB" w:rsidRDefault="00E26BDF" w:rsidP="00E26BDF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E26BDF" w:rsidRPr="00C40CCB" w:rsidRDefault="00E26BDF" w:rsidP="00E26BDF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E26BDF" w:rsidRPr="00C40CCB" w:rsidRDefault="00E26BDF" w:rsidP="00E26BDF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Fones:</w:t>
    </w:r>
    <w:proofErr w:type="gramEnd"/>
    <w:r w:rsidRPr="00C40CCB">
      <w:rPr>
        <w:rFonts w:ascii="Times New Roman" w:hAnsi="Times New Roman"/>
        <w:sz w:val="16"/>
        <w:szCs w:val="16"/>
      </w:rPr>
      <w:t>(87) 3871-0870 – 2784 – FAX( 87) 3871-2796</w:t>
    </w:r>
  </w:p>
  <w:p w:rsidR="00E26BDF" w:rsidRPr="00E26BDF" w:rsidRDefault="00E26BDF" w:rsidP="00E26BDF">
    <w:pPr>
      <w:pStyle w:val="Rodap"/>
      <w:jc w:val="right"/>
      <w:rPr>
        <w:rFonts w:ascii="Times New Roman" w:hAnsi="Times New Roman"/>
        <w:sz w:val="16"/>
        <w:szCs w:val="16"/>
      </w:rPr>
    </w:pPr>
    <w:proofErr w:type="gramStart"/>
    <w:r w:rsidRPr="00C40CCB">
      <w:rPr>
        <w:rFonts w:ascii="Times New Roman" w:hAnsi="Times New Roman"/>
        <w:sz w:val="16"/>
        <w:szCs w:val="16"/>
      </w:rPr>
      <w:t>http</w:t>
    </w:r>
    <w:proofErr w:type="gramEnd"/>
    <w:r w:rsidRPr="00C40CCB">
      <w:rPr>
        <w:rFonts w:ascii="Times New Roman" w:hAnsi="Times New Roman"/>
        <w:sz w:val="16"/>
        <w:szCs w:val="16"/>
      </w:rPr>
      <w:t>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068" w:rsidRDefault="00666068" w:rsidP="00E26BDF">
      <w:pPr>
        <w:spacing w:after="0" w:line="240" w:lineRule="auto"/>
      </w:pPr>
      <w:r>
        <w:separator/>
      </w:r>
    </w:p>
  </w:footnote>
  <w:footnote w:type="continuationSeparator" w:id="0">
    <w:p w:rsidR="00666068" w:rsidRDefault="00666068" w:rsidP="00E26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BDF" w:rsidRPr="008F708D" w:rsidRDefault="00E26BDF" w:rsidP="00E26BDF">
    <w:pPr>
      <w:pStyle w:val="Corpodetexto"/>
      <w:jc w:val="center"/>
      <w:rPr>
        <w:rFonts w:ascii="Arial Narrow" w:hAnsi="Arial Narrow"/>
        <w:b/>
        <w:color w:val="000000"/>
      </w:rPr>
    </w:pPr>
    <w:r w:rsidRPr="008F708D"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2615565</wp:posOffset>
          </wp:positionH>
          <wp:positionV relativeFrom="paragraph">
            <wp:posOffset>-12065</wp:posOffset>
          </wp:positionV>
          <wp:extent cx="704850" cy="952500"/>
          <wp:effectExtent l="1905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E26BDF" w:rsidRPr="008F708D" w:rsidRDefault="00E26BDF" w:rsidP="00E26BDF">
    <w:pPr>
      <w:pStyle w:val="Corpodetexto"/>
      <w:jc w:val="center"/>
      <w:rPr>
        <w:rFonts w:ascii="Arial Narrow" w:hAnsi="Arial Narrow"/>
        <w:b/>
        <w:color w:val="000000"/>
      </w:rPr>
    </w:pPr>
  </w:p>
  <w:p w:rsidR="00E26BDF" w:rsidRPr="008F708D" w:rsidRDefault="00E26BDF" w:rsidP="00E26BDF">
    <w:pPr>
      <w:pStyle w:val="Corpodetexto"/>
      <w:jc w:val="center"/>
      <w:rPr>
        <w:rFonts w:ascii="Arial Narrow" w:hAnsi="Arial Narrow"/>
        <w:b/>
        <w:color w:val="000000"/>
      </w:rPr>
    </w:pPr>
  </w:p>
  <w:p w:rsidR="00E26BDF" w:rsidRPr="008F708D" w:rsidRDefault="00E26BDF" w:rsidP="00E26BDF">
    <w:pPr>
      <w:pStyle w:val="Corpodetexto"/>
      <w:jc w:val="center"/>
      <w:rPr>
        <w:rFonts w:ascii="Arial Narrow" w:hAnsi="Arial Narrow"/>
        <w:b/>
        <w:color w:val="000000"/>
      </w:rPr>
    </w:pPr>
  </w:p>
  <w:p w:rsidR="00E26BDF" w:rsidRPr="00E22948" w:rsidRDefault="00E26BDF" w:rsidP="00E26BDF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E26BDF" w:rsidRPr="00E22948" w:rsidRDefault="00E26BDF" w:rsidP="00E26BDF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>CASA EPITÁCIO ALENCAR</w:t>
    </w:r>
  </w:p>
  <w:p w:rsidR="00E26BDF" w:rsidRPr="00E26BDF" w:rsidRDefault="00E26BDF" w:rsidP="00E26BDF">
    <w:pPr>
      <w:pStyle w:val="Corpodetexto"/>
      <w:jc w:val="center"/>
      <w:rPr>
        <w:rFonts w:ascii="Times New Roman" w:hAnsi="Times New Roman"/>
        <w:b/>
        <w:bCs/>
      </w:rPr>
    </w:pPr>
    <w:r w:rsidRPr="00E22948">
      <w:rPr>
        <w:rFonts w:ascii="Times New Roman" w:hAnsi="Times New Roman"/>
        <w:b/>
        <w:bCs/>
      </w:rPr>
      <w:t xml:space="preserve">GABINETE DO VEREADOR VERONALDO GONÇALVES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BDF"/>
    <w:rsid w:val="000937AA"/>
    <w:rsid w:val="00214050"/>
    <w:rsid w:val="00336014"/>
    <w:rsid w:val="003F1FA6"/>
    <w:rsid w:val="005B3279"/>
    <w:rsid w:val="00666068"/>
    <w:rsid w:val="006E4830"/>
    <w:rsid w:val="00756064"/>
    <w:rsid w:val="007F1705"/>
    <w:rsid w:val="008B65E9"/>
    <w:rsid w:val="00AA15DE"/>
    <w:rsid w:val="00B73CFC"/>
    <w:rsid w:val="00C65544"/>
    <w:rsid w:val="00CE7DCE"/>
    <w:rsid w:val="00E26BDF"/>
    <w:rsid w:val="00E867E8"/>
    <w:rsid w:val="00F8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BDF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E26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26BDF"/>
  </w:style>
  <w:style w:type="paragraph" w:styleId="Rodap">
    <w:name w:val="footer"/>
    <w:basedOn w:val="Normal"/>
    <w:link w:val="RodapChar"/>
    <w:uiPriority w:val="99"/>
    <w:semiHidden/>
    <w:unhideWhenUsed/>
    <w:rsid w:val="00E26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26BDF"/>
  </w:style>
  <w:style w:type="paragraph" w:styleId="Corpodetexto">
    <w:name w:val="Body Text"/>
    <w:basedOn w:val="Normal"/>
    <w:link w:val="CorpodetextoChar"/>
    <w:semiHidden/>
    <w:rsid w:val="00E26BDF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E26BDF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454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Escola</cp:lastModifiedBy>
  <cp:revision>2</cp:revision>
  <dcterms:created xsi:type="dcterms:W3CDTF">2017-09-11T11:55:00Z</dcterms:created>
  <dcterms:modified xsi:type="dcterms:W3CDTF">2017-09-12T12:20:00Z</dcterms:modified>
</cp:coreProperties>
</file>