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66B" w:rsidRPr="00330095" w:rsidRDefault="00A5566B" w:rsidP="00A5566B">
      <w:pPr>
        <w:snapToGrid w:val="0"/>
        <w:spacing w:line="360" w:lineRule="auto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330095">
        <w:rPr>
          <w:rFonts w:ascii="Times New Roman" w:hAnsi="Times New Roman"/>
          <w:b/>
          <w:color w:val="000000"/>
          <w:sz w:val="26"/>
          <w:szCs w:val="26"/>
          <w:u w:val="single"/>
        </w:rPr>
        <w:t>REQUERIMENTO Nº:_        _ /2017</w:t>
      </w:r>
    </w:p>
    <w:p w:rsidR="00E6562B" w:rsidRDefault="00E6562B" w:rsidP="00A5566B">
      <w:pPr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5566B" w:rsidRPr="00DA308D" w:rsidRDefault="00A5566B" w:rsidP="00320226">
      <w:pPr>
        <w:tabs>
          <w:tab w:val="left" w:pos="300"/>
          <w:tab w:val="left" w:pos="600"/>
          <w:tab w:val="left" w:pos="900"/>
          <w:tab w:val="left" w:pos="1200"/>
          <w:tab w:val="left" w:pos="1500"/>
          <w:tab w:val="left" w:pos="1800"/>
          <w:tab w:val="left" w:pos="2100"/>
          <w:tab w:val="left" w:pos="2400"/>
          <w:tab w:val="left" w:pos="2700"/>
          <w:tab w:val="left" w:pos="3000"/>
          <w:tab w:val="left" w:pos="3300"/>
          <w:tab w:val="left" w:pos="3600"/>
          <w:tab w:val="left" w:pos="3900"/>
          <w:tab w:val="left" w:pos="4200"/>
          <w:tab w:val="left" w:pos="4500"/>
          <w:tab w:val="left" w:pos="4800"/>
          <w:tab w:val="left" w:pos="5100"/>
          <w:tab w:val="left" w:pos="5400"/>
          <w:tab w:val="left" w:pos="5700"/>
          <w:tab w:val="left" w:pos="6000"/>
          <w:tab w:val="left" w:pos="6300"/>
          <w:tab w:val="left" w:pos="6600"/>
          <w:tab w:val="left" w:pos="6900"/>
          <w:tab w:val="left" w:pos="7200"/>
          <w:tab w:val="left" w:pos="7500"/>
          <w:tab w:val="left" w:pos="7800"/>
          <w:tab w:val="left" w:pos="8100"/>
          <w:tab w:val="left" w:pos="8400"/>
          <w:tab w:val="left" w:pos="8700"/>
          <w:tab w:val="left" w:pos="9000"/>
          <w:tab w:val="left" w:pos="9300"/>
          <w:tab w:val="left" w:pos="960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330095">
        <w:rPr>
          <w:rFonts w:ascii="Times New Roman" w:hAnsi="Times New Roman"/>
          <w:color w:val="000000"/>
          <w:sz w:val="26"/>
          <w:szCs w:val="26"/>
        </w:rPr>
        <w:t xml:space="preserve">O Vereador abaixo assinado, no uso das suas atribuições institucionais, ouvindo-se o Plenário deste Poder Legislativo, nos termos do art. 63, da Resolução nº 10/91 (Regimento Interno), requer a realização de </w:t>
      </w:r>
      <w:r w:rsidRPr="00330095">
        <w:rPr>
          <w:rFonts w:ascii="Times New Roman" w:hAnsi="Times New Roman"/>
          <w:b/>
          <w:color w:val="000000"/>
          <w:sz w:val="26"/>
          <w:szCs w:val="26"/>
          <w:u w:val="single"/>
        </w:rPr>
        <w:t>AUDIÊNCIA PÚBLICA</w:t>
      </w:r>
      <w:r w:rsidRPr="00330095">
        <w:rPr>
          <w:rFonts w:ascii="Times New Roman" w:hAnsi="Times New Roman"/>
          <w:color w:val="000000"/>
          <w:sz w:val="26"/>
          <w:szCs w:val="26"/>
        </w:rPr>
        <w:t xml:space="preserve"> para discutirmos com as instituições competentes e a população sobre </w:t>
      </w:r>
      <w:r w:rsidR="00E6562B">
        <w:rPr>
          <w:rFonts w:ascii="Times New Roman" w:hAnsi="Times New Roman"/>
          <w:color w:val="000000"/>
          <w:sz w:val="26"/>
          <w:szCs w:val="26"/>
        </w:rPr>
        <w:t xml:space="preserve">o </w:t>
      </w:r>
      <w:r w:rsidR="00E6562B" w:rsidRPr="00376ACE">
        <w:rPr>
          <w:rFonts w:ascii="Times New Roman" w:hAnsi="Times New Roman"/>
          <w:color w:val="000000"/>
          <w:sz w:val="26"/>
          <w:szCs w:val="26"/>
        </w:rPr>
        <w:t xml:space="preserve">tema </w:t>
      </w:r>
      <w:r w:rsidR="00E6562B" w:rsidRPr="00376ACE">
        <w:rPr>
          <w:rFonts w:ascii="Times New Roman" w:hAnsi="Times New Roman"/>
          <w:b/>
          <w:color w:val="000000"/>
          <w:sz w:val="26"/>
          <w:szCs w:val="26"/>
        </w:rPr>
        <w:t>“</w:t>
      </w:r>
      <w:r w:rsidR="00D66A1C" w:rsidRPr="00D66A1C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Prevenção e combate à </w:t>
      </w:r>
      <w:r w:rsidR="00376ACE" w:rsidRPr="00376ACE">
        <w:rPr>
          <w:rFonts w:ascii="Times New Roman" w:hAnsi="Times New Roman"/>
          <w:b/>
          <w:color w:val="000000"/>
          <w:sz w:val="26"/>
          <w:szCs w:val="26"/>
          <w:u w:val="single"/>
        </w:rPr>
        <w:t>LEISHMANIOSE</w:t>
      </w:r>
      <w:r w:rsidR="00D66A1C">
        <w:rPr>
          <w:rFonts w:ascii="Times New Roman" w:hAnsi="Times New Roman"/>
          <w:b/>
          <w:color w:val="000000"/>
          <w:sz w:val="26"/>
          <w:szCs w:val="26"/>
          <w:u w:val="single"/>
        </w:rPr>
        <w:t>,</w:t>
      </w:r>
      <w:r w:rsidR="007B23B6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p</w:t>
      </w:r>
      <w:r w:rsidR="00B50286">
        <w:rPr>
          <w:rFonts w:ascii="Times New Roman" w:hAnsi="Times New Roman"/>
          <w:b/>
          <w:color w:val="000000"/>
          <w:sz w:val="26"/>
          <w:szCs w:val="26"/>
          <w:u w:val="single"/>
        </w:rPr>
        <w:t>r</w:t>
      </w:r>
      <w:r w:rsidR="00D66A1C">
        <w:rPr>
          <w:rFonts w:ascii="Times New Roman" w:hAnsi="Times New Roman"/>
          <w:b/>
          <w:color w:val="000000"/>
          <w:sz w:val="26"/>
          <w:szCs w:val="26"/>
          <w:u w:val="single"/>
        </w:rPr>
        <w:t>oteja sua família e o seu animal</w:t>
      </w:r>
      <w:r w:rsidR="00753103" w:rsidRPr="00376ACE">
        <w:rPr>
          <w:rFonts w:ascii="Times New Roman" w:hAnsi="Times New Roman"/>
          <w:b/>
          <w:color w:val="000000"/>
          <w:sz w:val="26"/>
          <w:szCs w:val="26"/>
        </w:rPr>
        <w:t>”</w:t>
      </w:r>
      <w:r w:rsidR="00753103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330095">
        <w:rPr>
          <w:rFonts w:ascii="Times New Roman" w:hAnsi="Times New Roman"/>
          <w:sz w:val="26"/>
          <w:szCs w:val="26"/>
        </w:rPr>
        <w:t xml:space="preserve"> sendo convidados a participar do evento todos os vereadores, as autoridades interessadas, a sociedade civil organizada e a população em geral, </w:t>
      </w:r>
      <w:r>
        <w:rPr>
          <w:rFonts w:ascii="Times New Roman" w:hAnsi="Times New Roman"/>
          <w:sz w:val="26"/>
          <w:szCs w:val="26"/>
        </w:rPr>
        <w:t xml:space="preserve">bem como </w:t>
      </w:r>
      <w:r w:rsidRPr="00330095">
        <w:rPr>
          <w:rFonts w:ascii="Times New Roman" w:hAnsi="Times New Roman"/>
          <w:sz w:val="26"/>
          <w:szCs w:val="26"/>
        </w:rPr>
        <w:t>garantida</w:t>
      </w:r>
      <w:r>
        <w:rPr>
          <w:rFonts w:ascii="Times New Roman" w:hAnsi="Times New Roman"/>
          <w:sz w:val="26"/>
          <w:szCs w:val="26"/>
        </w:rPr>
        <w:t xml:space="preserve"> a</w:t>
      </w:r>
      <w:r w:rsidRPr="00330095">
        <w:rPr>
          <w:rFonts w:ascii="Times New Roman" w:hAnsi="Times New Roman"/>
          <w:sz w:val="26"/>
          <w:szCs w:val="26"/>
        </w:rPr>
        <w:t xml:space="preserve"> ampla publicidade deste evento através dos meios de comunicação.</w:t>
      </w:r>
    </w:p>
    <w:p w:rsidR="00A5566B" w:rsidRPr="00330095" w:rsidRDefault="00A5566B" w:rsidP="00A5566B">
      <w:pPr>
        <w:snapToGrid w:val="0"/>
        <w:spacing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5566B" w:rsidRPr="00330095" w:rsidRDefault="00A5566B" w:rsidP="00A5566B">
      <w:pPr>
        <w:snapToGrid w:val="0"/>
        <w:spacing w:line="360" w:lineRule="auto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330095">
        <w:rPr>
          <w:rFonts w:ascii="Times New Roman" w:hAnsi="Times New Roman"/>
          <w:b/>
          <w:color w:val="000000"/>
          <w:sz w:val="26"/>
          <w:szCs w:val="26"/>
          <w:u w:val="single"/>
        </w:rPr>
        <w:t>JUSTIFICATIVA:</w:t>
      </w:r>
    </w:p>
    <w:p w:rsidR="00E6562B" w:rsidRDefault="00E6562B" w:rsidP="00A5566B">
      <w:pPr>
        <w:snapToGrid w:val="0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shd w:val="clear" w:color="000000" w:fill="FFFFFF"/>
        </w:rPr>
      </w:pPr>
    </w:p>
    <w:p w:rsidR="00E6562B" w:rsidRPr="00E6562B" w:rsidRDefault="00E6562B" w:rsidP="00753103">
      <w:pPr>
        <w:suppressAutoHyphens w:val="0"/>
        <w:spacing w:after="150" w:line="360" w:lineRule="auto"/>
        <w:jc w:val="both"/>
        <w:rPr>
          <w:rFonts w:ascii="Times New Roman" w:hAnsi="Times New Roman"/>
          <w:bCs/>
          <w:sz w:val="26"/>
          <w:szCs w:val="26"/>
          <w:shd w:val="clear" w:color="auto" w:fill="FFFFFF"/>
          <w:lang w:eastAsia="pt-BR"/>
        </w:rPr>
      </w:pPr>
      <w:r w:rsidRPr="00E6562B">
        <w:rPr>
          <w:rFonts w:ascii="Times New Roman" w:hAnsi="Times New Roman"/>
          <w:bCs/>
          <w:sz w:val="26"/>
          <w:szCs w:val="26"/>
          <w:shd w:val="clear" w:color="auto" w:fill="FFFFFF"/>
          <w:lang w:eastAsia="pt-BR"/>
        </w:rPr>
        <w:t>Classificada entre as seis endemias prioritárias no mundo – segundo o Ministério da Saúde -, acometendo principalmente cães, gatos e humanos, a Leishmaniose é desconhecida por muitas pessoas. Os números da doença – segundo o Ministério da Saúde – revelam o impacto dela no Brasil: 90% dos casos da Leishmaniose Visceral Canina na América Latina acontecem no Brasil. Entre o ano de 2009 e 2013, 18 mil casos foram confirmados em humanos. A doença vem ganhando a atenção de todos, pois os casos estão aumentando a cada ano, assim como a taxa de mortalidade de cães e humanos.</w:t>
      </w:r>
    </w:p>
    <w:p w:rsidR="00E12787" w:rsidRPr="00330095" w:rsidRDefault="00E12787" w:rsidP="00A5566B">
      <w:pPr>
        <w:shd w:val="clear" w:color="auto" w:fill="FFFFFF"/>
        <w:snapToGrid w:val="0"/>
        <w:spacing w:line="360" w:lineRule="auto"/>
        <w:jc w:val="both"/>
        <w:rPr>
          <w:rFonts w:ascii="Times New Roman" w:hAnsi="Times New Roman"/>
          <w:color w:val="000000"/>
          <w:sz w:val="26"/>
          <w:szCs w:val="26"/>
          <w:shd w:val="clear" w:color="000000" w:fill="FFFFFF"/>
        </w:rPr>
      </w:pPr>
    </w:p>
    <w:p w:rsidR="00A5566B" w:rsidRPr="00330095" w:rsidRDefault="00A5566B" w:rsidP="00A5566B">
      <w:pPr>
        <w:snapToGrid w:val="0"/>
        <w:jc w:val="right"/>
        <w:rPr>
          <w:rFonts w:ascii="Times New Roman" w:hAnsi="Times New Roman"/>
          <w:color w:val="000000"/>
          <w:sz w:val="26"/>
          <w:szCs w:val="26"/>
        </w:rPr>
      </w:pPr>
      <w:r w:rsidRPr="00330095">
        <w:rPr>
          <w:rFonts w:ascii="Times New Roman" w:hAnsi="Times New Roman"/>
          <w:color w:val="000000"/>
          <w:sz w:val="26"/>
          <w:szCs w:val="26"/>
        </w:rPr>
        <w:t xml:space="preserve">Salgueiro, </w:t>
      </w:r>
      <w:r w:rsidR="00753103">
        <w:rPr>
          <w:rFonts w:ascii="Times New Roman" w:hAnsi="Times New Roman"/>
          <w:color w:val="000000"/>
          <w:sz w:val="26"/>
          <w:szCs w:val="26"/>
        </w:rPr>
        <w:t>17</w:t>
      </w:r>
      <w:r w:rsidRPr="00330095">
        <w:rPr>
          <w:rFonts w:ascii="Times New Roman" w:hAnsi="Times New Roman"/>
          <w:color w:val="000000"/>
          <w:sz w:val="26"/>
          <w:szCs w:val="26"/>
        </w:rPr>
        <w:t xml:space="preserve"> de </w:t>
      </w:r>
      <w:r w:rsidR="00753103">
        <w:rPr>
          <w:rFonts w:ascii="Times New Roman" w:hAnsi="Times New Roman"/>
          <w:color w:val="000000"/>
          <w:sz w:val="26"/>
          <w:szCs w:val="26"/>
        </w:rPr>
        <w:t>outubro de</w:t>
      </w:r>
      <w:r w:rsidRPr="00330095">
        <w:rPr>
          <w:rFonts w:ascii="Times New Roman" w:hAnsi="Times New Roman"/>
          <w:color w:val="000000"/>
          <w:sz w:val="26"/>
          <w:szCs w:val="26"/>
        </w:rPr>
        <w:t xml:space="preserve"> 2017.</w:t>
      </w:r>
    </w:p>
    <w:p w:rsidR="00A5566B" w:rsidRDefault="00A5566B" w:rsidP="00A5566B">
      <w:pPr>
        <w:snapToGrid w:val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753103" w:rsidRDefault="00753103" w:rsidP="00A5566B">
      <w:pPr>
        <w:snapToGrid w:val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753103" w:rsidRPr="00330095" w:rsidRDefault="00753103" w:rsidP="00A5566B">
      <w:pPr>
        <w:snapToGrid w:val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5566B" w:rsidRPr="00330095" w:rsidRDefault="00A5566B" w:rsidP="00A5566B">
      <w:pPr>
        <w:snapToGrid w:val="0"/>
        <w:jc w:val="center"/>
        <w:rPr>
          <w:rFonts w:ascii="Times New Roman" w:hAnsi="Times New Roman"/>
          <w:i/>
          <w:color w:val="000000"/>
          <w:sz w:val="26"/>
          <w:szCs w:val="26"/>
        </w:rPr>
      </w:pPr>
      <w:r w:rsidRPr="00330095">
        <w:rPr>
          <w:rFonts w:ascii="Times New Roman" w:hAnsi="Times New Roman"/>
          <w:i/>
          <w:color w:val="000000"/>
          <w:sz w:val="26"/>
          <w:szCs w:val="26"/>
        </w:rPr>
        <w:t xml:space="preserve">Flávio Epaminondas de Lima Barros </w:t>
      </w:r>
    </w:p>
    <w:p w:rsidR="00F35096" w:rsidRPr="00CF450D" w:rsidRDefault="00A5566B" w:rsidP="00E12787">
      <w:pPr>
        <w:snapToGrid w:val="0"/>
        <w:jc w:val="center"/>
      </w:pPr>
      <w:r w:rsidRPr="00330095">
        <w:rPr>
          <w:rFonts w:ascii="Times New Roman" w:hAnsi="Times New Roman"/>
          <w:color w:val="000000"/>
          <w:sz w:val="26"/>
          <w:szCs w:val="26"/>
        </w:rPr>
        <w:t>Vereador</w:t>
      </w:r>
    </w:p>
    <w:sectPr w:rsidR="00F35096" w:rsidRPr="00CF450D" w:rsidSect="008C1EE0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709" w:left="1276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437" w:rsidRDefault="00710437">
      <w:r>
        <w:separator/>
      </w:r>
    </w:p>
  </w:endnote>
  <w:endnote w:type="continuationSeparator" w:id="1">
    <w:p w:rsidR="00710437" w:rsidRDefault="00710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95" w:type="dxa"/>
      <w:tblInd w:w="-639" w:type="dxa"/>
      <w:tblLayout w:type="fixed"/>
      <w:tblCellMar>
        <w:left w:w="70" w:type="dxa"/>
        <w:right w:w="70" w:type="dxa"/>
      </w:tblCellMar>
      <w:tblLook w:val="0000"/>
    </w:tblPr>
    <w:tblGrid>
      <w:gridCol w:w="7103"/>
      <w:gridCol w:w="3892"/>
    </w:tblGrid>
    <w:tr w:rsidR="005A0038" w:rsidTr="00183107">
      <w:trPr>
        <w:trHeight w:val="1125"/>
      </w:trPr>
      <w:tc>
        <w:tcPr>
          <w:tcW w:w="7103" w:type="dxa"/>
        </w:tcPr>
        <w:p w:rsidR="005A0038" w:rsidRDefault="00A716DB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B23B6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7B23B6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437" w:rsidRDefault="00710437">
      <w:r>
        <w:separator/>
      </w:r>
    </w:p>
  </w:footnote>
  <w:footnote w:type="continuationSeparator" w:id="1">
    <w:p w:rsidR="00710437" w:rsidRDefault="00710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038" w:rsidRDefault="009829E7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5A0038" w:rsidRPr="00A43F36" w:rsidRDefault="00A43F36">
    <w:pPr>
      <w:pStyle w:val="Cabealho"/>
      <w:jc w:val="center"/>
      <w:rPr>
        <w:b/>
      </w:rPr>
    </w:pPr>
    <w:r w:rsidRPr="00A43F36">
      <w:rPr>
        <w:b/>
      </w:rPr>
      <w:t>GABINETE DO VEREADOR FLÁVIO</w:t>
    </w:r>
    <w:r w:rsidR="00A3383C">
      <w:rPr>
        <w:b/>
      </w:rPr>
      <w:t xml:space="preserve"> EPAMINONDAS DE LIMA</w:t>
    </w:r>
    <w:r w:rsidRPr="00A43F36">
      <w:rPr>
        <w:b/>
      </w:rPr>
      <w:t xml:space="preserve"> BARROS</w:t>
    </w:r>
  </w:p>
  <w:p w:rsidR="005A0038" w:rsidRDefault="00A43F36" w:rsidP="00A43F36">
    <w:pPr>
      <w:pStyle w:val="Cabealho"/>
      <w:tabs>
        <w:tab w:val="left" w:pos="4290"/>
      </w:tabs>
    </w:pPr>
    <w:r>
      <w:tab/>
    </w:r>
  </w:p>
  <w:p w:rsidR="005A0038" w:rsidRDefault="005A0038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AF00A1"/>
    <w:multiLevelType w:val="hybridMultilevel"/>
    <w:tmpl w:val="966C3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B14F9"/>
    <w:multiLevelType w:val="hybridMultilevel"/>
    <w:tmpl w:val="8AF8F17E"/>
    <w:lvl w:ilvl="0" w:tplc="0416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376E41FE"/>
    <w:multiLevelType w:val="hybridMultilevel"/>
    <w:tmpl w:val="1C2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9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14AE6"/>
    <w:rsid w:val="0002499A"/>
    <w:rsid w:val="00053ED9"/>
    <w:rsid w:val="00083757"/>
    <w:rsid w:val="0009052D"/>
    <w:rsid w:val="000A1242"/>
    <w:rsid w:val="000A407D"/>
    <w:rsid w:val="000B3C8E"/>
    <w:rsid w:val="000D0FF7"/>
    <w:rsid w:val="001113F7"/>
    <w:rsid w:val="001209C5"/>
    <w:rsid w:val="001470B3"/>
    <w:rsid w:val="00170F63"/>
    <w:rsid w:val="00182779"/>
    <w:rsid w:val="00183107"/>
    <w:rsid w:val="00185563"/>
    <w:rsid w:val="001B27BC"/>
    <w:rsid w:val="001E0A0D"/>
    <w:rsid w:val="001E51F7"/>
    <w:rsid w:val="001F2C94"/>
    <w:rsid w:val="001F6236"/>
    <w:rsid w:val="00216F35"/>
    <w:rsid w:val="00226313"/>
    <w:rsid w:val="00233E24"/>
    <w:rsid w:val="00250EBF"/>
    <w:rsid w:val="002A04AC"/>
    <w:rsid w:val="002A47EE"/>
    <w:rsid w:val="002C5AEE"/>
    <w:rsid w:val="002E4119"/>
    <w:rsid w:val="002F3B87"/>
    <w:rsid w:val="0030592B"/>
    <w:rsid w:val="00320226"/>
    <w:rsid w:val="00341BA7"/>
    <w:rsid w:val="00347891"/>
    <w:rsid w:val="00351F89"/>
    <w:rsid w:val="00354C7F"/>
    <w:rsid w:val="00361AC9"/>
    <w:rsid w:val="00376ACE"/>
    <w:rsid w:val="00376C9E"/>
    <w:rsid w:val="0037738D"/>
    <w:rsid w:val="0038719E"/>
    <w:rsid w:val="003A6074"/>
    <w:rsid w:val="003A6CBF"/>
    <w:rsid w:val="003B2794"/>
    <w:rsid w:val="003B5C5D"/>
    <w:rsid w:val="003C1AAE"/>
    <w:rsid w:val="003C358B"/>
    <w:rsid w:val="003D2898"/>
    <w:rsid w:val="003D3865"/>
    <w:rsid w:val="003F52D7"/>
    <w:rsid w:val="00425394"/>
    <w:rsid w:val="00426006"/>
    <w:rsid w:val="00431E90"/>
    <w:rsid w:val="00434D2B"/>
    <w:rsid w:val="004669A3"/>
    <w:rsid w:val="00481BA6"/>
    <w:rsid w:val="00482644"/>
    <w:rsid w:val="00495E51"/>
    <w:rsid w:val="004B1C06"/>
    <w:rsid w:val="004C0B8A"/>
    <w:rsid w:val="004F2D81"/>
    <w:rsid w:val="005212BF"/>
    <w:rsid w:val="00523215"/>
    <w:rsid w:val="00533D24"/>
    <w:rsid w:val="00544CB2"/>
    <w:rsid w:val="00586FFE"/>
    <w:rsid w:val="005A0038"/>
    <w:rsid w:val="005A31E2"/>
    <w:rsid w:val="005C6BDD"/>
    <w:rsid w:val="005F0290"/>
    <w:rsid w:val="00657D82"/>
    <w:rsid w:val="006866FF"/>
    <w:rsid w:val="006A5A6C"/>
    <w:rsid w:val="006D1B1B"/>
    <w:rsid w:val="006E21E0"/>
    <w:rsid w:val="006E5239"/>
    <w:rsid w:val="0070743C"/>
    <w:rsid w:val="00710437"/>
    <w:rsid w:val="007446DC"/>
    <w:rsid w:val="00753103"/>
    <w:rsid w:val="007A7B59"/>
    <w:rsid w:val="007B23B6"/>
    <w:rsid w:val="007B262B"/>
    <w:rsid w:val="007C7D91"/>
    <w:rsid w:val="007D64C6"/>
    <w:rsid w:val="00800292"/>
    <w:rsid w:val="00801E96"/>
    <w:rsid w:val="00823ABC"/>
    <w:rsid w:val="00841D9B"/>
    <w:rsid w:val="008526C2"/>
    <w:rsid w:val="008575FC"/>
    <w:rsid w:val="00872559"/>
    <w:rsid w:val="008B05E6"/>
    <w:rsid w:val="008B506A"/>
    <w:rsid w:val="008C1EE0"/>
    <w:rsid w:val="009019E9"/>
    <w:rsid w:val="00907D1D"/>
    <w:rsid w:val="009230CE"/>
    <w:rsid w:val="00927108"/>
    <w:rsid w:val="0094415F"/>
    <w:rsid w:val="00960B42"/>
    <w:rsid w:val="00980816"/>
    <w:rsid w:val="009829E7"/>
    <w:rsid w:val="009A004F"/>
    <w:rsid w:val="009D0469"/>
    <w:rsid w:val="00A337E3"/>
    <w:rsid w:val="00A3383C"/>
    <w:rsid w:val="00A43F36"/>
    <w:rsid w:val="00A4497A"/>
    <w:rsid w:val="00A449D3"/>
    <w:rsid w:val="00A5566B"/>
    <w:rsid w:val="00A716DB"/>
    <w:rsid w:val="00A80001"/>
    <w:rsid w:val="00A832CD"/>
    <w:rsid w:val="00AA15F3"/>
    <w:rsid w:val="00AC06FB"/>
    <w:rsid w:val="00AC4998"/>
    <w:rsid w:val="00AD2D90"/>
    <w:rsid w:val="00AD47D6"/>
    <w:rsid w:val="00AF0980"/>
    <w:rsid w:val="00AF1B7F"/>
    <w:rsid w:val="00B04F26"/>
    <w:rsid w:val="00B2277A"/>
    <w:rsid w:val="00B379A6"/>
    <w:rsid w:val="00B50286"/>
    <w:rsid w:val="00B672D0"/>
    <w:rsid w:val="00B80F91"/>
    <w:rsid w:val="00B872CB"/>
    <w:rsid w:val="00B93B75"/>
    <w:rsid w:val="00B97EF9"/>
    <w:rsid w:val="00BB003E"/>
    <w:rsid w:val="00BB279C"/>
    <w:rsid w:val="00C1077E"/>
    <w:rsid w:val="00C455F4"/>
    <w:rsid w:val="00C80E9D"/>
    <w:rsid w:val="00C910DE"/>
    <w:rsid w:val="00C91485"/>
    <w:rsid w:val="00C94DDE"/>
    <w:rsid w:val="00C95894"/>
    <w:rsid w:val="00CA7A2E"/>
    <w:rsid w:val="00CC21BF"/>
    <w:rsid w:val="00CE4561"/>
    <w:rsid w:val="00CE60F4"/>
    <w:rsid w:val="00CF450D"/>
    <w:rsid w:val="00D144C1"/>
    <w:rsid w:val="00D43FB6"/>
    <w:rsid w:val="00D4681D"/>
    <w:rsid w:val="00D506F2"/>
    <w:rsid w:val="00D63CB3"/>
    <w:rsid w:val="00D66A1C"/>
    <w:rsid w:val="00D7345F"/>
    <w:rsid w:val="00DA308D"/>
    <w:rsid w:val="00DD1D36"/>
    <w:rsid w:val="00DD416E"/>
    <w:rsid w:val="00DE2054"/>
    <w:rsid w:val="00E12787"/>
    <w:rsid w:val="00E230B3"/>
    <w:rsid w:val="00E269B9"/>
    <w:rsid w:val="00E342C6"/>
    <w:rsid w:val="00E5032A"/>
    <w:rsid w:val="00E64180"/>
    <w:rsid w:val="00E6562B"/>
    <w:rsid w:val="00EC55E7"/>
    <w:rsid w:val="00EC7DE5"/>
    <w:rsid w:val="00ED15EB"/>
    <w:rsid w:val="00F23742"/>
    <w:rsid w:val="00F35096"/>
    <w:rsid w:val="00F56ECE"/>
    <w:rsid w:val="00F81816"/>
    <w:rsid w:val="00FA353F"/>
    <w:rsid w:val="00FA56FE"/>
    <w:rsid w:val="00FD258F"/>
    <w:rsid w:val="00FF03FE"/>
    <w:rsid w:val="00FF4EB9"/>
    <w:rsid w:val="00F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E9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9019E9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9019E9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019E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019E9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019E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019E9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019E9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9019E9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019E9"/>
  </w:style>
  <w:style w:type="character" w:customStyle="1" w:styleId="WW-Absatz-Standardschriftart">
    <w:name w:val="WW-Absatz-Standardschriftart"/>
    <w:rsid w:val="009019E9"/>
  </w:style>
  <w:style w:type="character" w:customStyle="1" w:styleId="WW-Absatz-Standardschriftart1">
    <w:name w:val="WW-Absatz-Standardschriftart1"/>
    <w:rsid w:val="009019E9"/>
  </w:style>
  <w:style w:type="character" w:customStyle="1" w:styleId="WW-Absatz-Standardschriftart11">
    <w:name w:val="WW-Absatz-Standardschriftart11"/>
    <w:rsid w:val="009019E9"/>
  </w:style>
  <w:style w:type="character" w:customStyle="1" w:styleId="WW-Absatz-Standardschriftart111">
    <w:name w:val="WW-Absatz-Standardschriftart111"/>
    <w:rsid w:val="009019E9"/>
  </w:style>
  <w:style w:type="character" w:customStyle="1" w:styleId="WW-Absatz-Standardschriftart1111">
    <w:name w:val="WW-Absatz-Standardschriftart1111"/>
    <w:rsid w:val="009019E9"/>
  </w:style>
  <w:style w:type="character" w:customStyle="1" w:styleId="WW-Absatz-Standardschriftart11111">
    <w:name w:val="WW-Absatz-Standardschriftart11111"/>
    <w:rsid w:val="009019E9"/>
  </w:style>
  <w:style w:type="character" w:customStyle="1" w:styleId="WW-Absatz-Standardschriftart111111">
    <w:name w:val="WW-Absatz-Standardschriftart111111"/>
    <w:rsid w:val="009019E9"/>
  </w:style>
  <w:style w:type="character" w:customStyle="1" w:styleId="WW-Absatz-Standardschriftart1111111">
    <w:name w:val="WW-Absatz-Standardschriftart1111111"/>
    <w:rsid w:val="009019E9"/>
  </w:style>
  <w:style w:type="character" w:customStyle="1" w:styleId="WW-Absatz-Standardschriftart11111111">
    <w:name w:val="WW-Absatz-Standardschriftart11111111"/>
    <w:rsid w:val="009019E9"/>
  </w:style>
  <w:style w:type="character" w:customStyle="1" w:styleId="WW-Absatz-Standardschriftart111111111">
    <w:name w:val="WW-Absatz-Standardschriftart111111111"/>
    <w:rsid w:val="009019E9"/>
  </w:style>
  <w:style w:type="character" w:customStyle="1" w:styleId="WW8Num4z0">
    <w:name w:val="WW8Num4z0"/>
    <w:rsid w:val="009019E9"/>
    <w:rPr>
      <w:b/>
      <w:u w:val="single"/>
    </w:rPr>
  </w:style>
  <w:style w:type="character" w:customStyle="1" w:styleId="WW8Num10z0">
    <w:name w:val="WW8Num10z0"/>
    <w:rsid w:val="009019E9"/>
    <w:rPr>
      <w:color w:val="auto"/>
    </w:rPr>
  </w:style>
  <w:style w:type="character" w:customStyle="1" w:styleId="WW8Num16z2">
    <w:name w:val="WW8Num16z2"/>
    <w:rsid w:val="009019E9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9019E9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9019E9"/>
    <w:rPr>
      <w:rFonts w:ascii="Wingdings" w:hAnsi="Wingdings"/>
      <w:sz w:val="16"/>
    </w:rPr>
  </w:style>
  <w:style w:type="character" w:customStyle="1" w:styleId="WW8Num29z0">
    <w:name w:val="WW8Num29z0"/>
    <w:rsid w:val="009019E9"/>
    <w:rPr>
      <w:b/>
    </w:rPr>
  </w:style>
  <w:style w:type="character" w:customStyle="1" w:styleId="Fontepargpadro1">
    <w:name w:val="Fonte parág. padrão1"/>
    <w:rsid w:val="009019E9"/>
  </w:style>
  <w:style w:type="character" w:styleId="Nmerodepgina">
    <w:name w:val="page number"/>
    <w:basedOn w:val="Fontepargpadro1"/>
    <w:semiHidden/>
    <w:rsid w:val="009019E9"/>
  </w:style>
  <w:style w:type="character" w:styleId="Hyperlink">
    <w:name w:val="Hyperlink"/>
    <w:semiHidden/>
    <w:rsid w:val="009019E9"/>
    <w:rPr>
      <w:color w:val="0000FF"/>
      <w:u w:val="single"/>
    </w:rPr>
  </w:style>
  <w:style w:type="character" w:styleId="Forte">
    <w:name w:val="Strong"/>
    <w:qFormat/>
    <w:rsid w:val="009019E9"/>
    <w:rPr>
      <w:b/>
      <w:bCs/>
    </w:rPr>
  </w:style>
  <w:style w:type="paragraph" w:customStyle="1" w:styleId="Captulo">
    <w:name w:val="Capítulo"/>
    <w:basedOn w:val="Normal"/>
    <w:next w:val="Corpodetexto"/>
    <w:rsid w:val="009019E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9019E9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9019E9"/>
  </w:style>
  <w:style w:type="paragraph" w:customStyle="1" w:styleId="Legenda1">
    <w:name w:val="Legenda1"/>
    <w:basedOn w:val="Normal"/>
    <w:rsid w:val="009019E9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9019E9"/>
    <w:pPr>
      <w:suppressLineNumbers/>
    </w:pPr>
  </w:style>
  <w:style w:type="paragraph" w:styleId="Cabealho">
    <w:name w:val="header"/>
    <w:basedOn w:val="Normal"/>
    <w:semiHidden/>
    <w:rsid w:val="009019E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9019E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9019E9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9019E9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9019E9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9019E9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9019E9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9019E9"/>
    <w:pPr>
      <w:spacing w:after="120"/>
      <w:ind w:left="283"/>
    </w:pPr>
  </w:style>
  <w:style w:type="paragraph" w:customStyle="1" w:styleId="Corpodetexto21">
    <w:name w:val="Corpo de texto 21"/>
    <w:basedOn w:val="Normal"/>
    <w:rsid w:val="009019E9"/>
    <w:pPr>
      <w:spacing w:after="120" w:line="480" w:lineRule="auto"/>
    </w:pPr>
  </w:style>
  <w:style w:type="paragraph" w:customStyle="1" w:styleId="Corpodetexto31">
    <w:name w:val="Corpo de texto 31"/>
    <w:basedOn w:val="Normal"/>
    <w:rsid w:val="009019E9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9019E9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9019E9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9019E9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9019E9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9019E9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9019E9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9019E9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9019E9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9019E9"/>
    <w:rPr>
      <w:b/>
      <w:bCs/>
    </w:rPr>
  </w:style>
  <w:style w:type="character" w:customStyle="1" w:styleId="apple-converted-space">
    <w:name w:val="apple-converted-space"/>
    <w:basedOn w:val="Fontepargpadro"/>
    <w:rsid w:val="00481BA6"/>
  </w:style>
  <w:style w:type="character" w:customStyle="1" w:styleId="textexposedshow">
    <w:name w:val="text_exposed_show"/>
    <w:basedOn w:val="Fontepargpadro"/>
    <w:rsid w:val="00481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flavinho</cp:lastModifiedBy>
  <cp:revision>5</cp:revision>
  <cp:lastPrinted>2017-02-08T16:05:00Z</cp:lastPrinted>
  <dcterms:created xsi:type="dcterms:W3CDTF">2017-10-17T16:21:00Z</dcterms:created>
  <dcterms:modified xsi:type="dcterms:W3CDTF">2017-10-18T10:56:00Z</dcterms:modified>
</cp:coreProperties>
</file>