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7822D6">
        <w:rPr>
          <w:rFonts w:ascii="Bookman Old Style" w:hAnsi="Bookman Old Style"/>
          <w:sz w:val="28"/>
          <w:szCs w:val="28"/>
        </w:rPr>
        <w:t>08 de Agosto</w:t>
      </w:r>
      <w:r w:rsidR="00713869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7822D6" w:rsidRPr="007822D6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O Vereador Erivaldo Pereira, no uso de suas </w:t>
      </w:r>
      <w:bookmarkStart w:id="0" w:name="_GoBack"/>
      <w:bookmarkEnd w:id="0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atribuições, ouvido o plenário, e cumpridas às formalidades regimentais, indica ao Prefeito Municipal Senhor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a executar serviços de Pavimentação em Paralelepípedo na </w:t>
      </w:r>
      <w:r w:rsidR="007822D6" w:rsidRPr="007822D6">
        <w:rPr>
          <w:rFonts w:ascii="Times New Roman" w:hAnsi="Times New Roman" w:cs="Times New Roman"/>
          <w:b/>
          <w:sz w:val="28"/>
          <w:szCs w:val="28"/>
        </w:rPr>
        <w:t xml:space="preserve">Rua Francisca </w:t>
      </w:r>
      <w:proofErr w:type="spellStart"/>
      <w:r w:rsidR="007822D6" w:rsidRPr="007822D6">
        <w:rPr>
          <w:rFonts w:ascii="Times New Roman" w:hAnsi="Times New Roman" w:cs="Times New Roman"/>
          <w:b/>
          <w:sz w:val="28"/>
          <w:szCs w:val="28"/>
        </w:rPr>
        <w:t>Campêlo</w:t>
      </w:r>
      <w:proofErr w:type="spellEnd"/>
      <w:r w:rsidR="007822D6">
        <w:rPr>
          <w:rFonts w:ascii="Times New Roman" w:hAnsi="Times New Roman" w:cs="Times New Roman"/>
          <w:b/>
          <w:sz w:val="28"/>
          <w:szCs w:val="28"/>
        </w:rPr>
        <w:t xml:space="preserve"> -, </w:t>
      </w:r>
      <w:r w:rsidR="007822D6" w:rsidRPr="007822D6">
        <w:rPr>
          <w:rFonts w:ascii="Times New Roman" w:hAnsi="Times New Roman" w:cs="Times New Roman"/>
          <w:sz w:val="28"/>
          <w:szCs w:val="28"/>
        </w:rPr>
        <w:t>Bairro Nossa Senhora das Graças.</w:t>
      </w: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7822D6">
        <w:rPr>
          <w:rFonts w:ascii="Times New Roman" w:hAnsi="Times New Roman" w:cs="Times New Roman"/>
          <w:sz w:val="28"/>
          <w:szCs w:val="28"/>
        </w:rPr>
        <w:t>Esta rua contém muitas moradias e é muito</w:t>
      </w:r>
      <w:proofErr w:type="gramStart"/>
      <w:r w:rsidR="007822D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13869">
        <w:rPr>
          <w:rFonts w:ascii="Times New Roman" w:hAnsi="Times New Roman" w:cs="Times New Roman"/>
          <w:sz w:val="28"/>
          <w:szCs w:val="28"/>
        </w:rPr>
        <w:t>movimentado</w:t>
      </w:r>
      <w:r w:rsidR="007822D6">
        <w:rPr>
          <w:rFonts w:ascii="Times New Roman" w:hAnsi="Times New Roman" w:cs="Times New Roman"/>
          <w:sz w:val="28"/>
          <w:szCs w:val="28"/>
        </w:rPr>
        <w:t>.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C33A9"/>
    <w:rsid w:val="00127A12"/>
    <w:rsid w:val="0013442D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36A76"/>
    <w:rsid w:val="0054563D"/>
    <w:rsid w:val="00560AD2"/>
    <w:rsid w:val="005C03AC"/>
    <w:rsid w:val="005C132C"/>
    <w:rsid w:val="006371D9"/>
    <w:rsid w:val="00687350"/>
    <w:rsid w:val="006E6108"/>
    <w:rsid w:val="00713869"/>
    <w:rsid w:val="00765677"/>
    <w:rsid w:val="007822D6"/>
    <w:rsid w:val="007A4798"/>
    <w:rsid w:val="00831227"/>
    <w:rsid w:val="00853BA5"/>
    <w:rsid w:val="008C62C8"/>
    <w:rsid w:val="00975645"/>
    <w:rsid w:val="00991644"/>
    <w:rsid w:val="009F37B5"/>
    <w:rsid w:val="00A92212"/>
    <w:rsid w:val="00AA0FD8"/>
    <w:rsid w:val="00AE0DCA"/>
    <w:rsid w:val="00B24A5C"/>
    <w:rsid w:val="00B765DB"/>
    <w:rsid w:val="00BA256A"/>
    <w:rsid w:val="00BB6A39"/>
    <w:rsid w:val="00C04E55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63</cp:revision>
  <cp:lastPrinted>2017-02-03T15:44:00Z</cp:lastPrinted>
  <dcterms:created xsi:type="dcterms:W3CDTF">2017-02-02T16:24:00Z</dcterms:created>
  <dcterms:modified xsi:type="dcterms:W3CDTF">2017-08-08T13:34:00Z</dcterms:modified>
</cp:coreProperties>
</file>