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532B9">
        <w:rPr>
          <w:rFonts w:ascii="Bookman Old Style" w:hAnsi="Bookman Old Style" w:cs="Arial"/>
          <w:sz w:val="24"/>
          <w:szCs w:val="24"/>
        </w:rPr>
        <w:t>Requeiro</w:t>
      </w:r>
      <w:r w:rsidR="00A251ED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F532B9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F532B9">
        <w:rPr>
          <w:rFonts w:ascii="Bookman Old Style" w:hAnsi="Bookman Old Style" w:cs="Arial"/>
          <w:sz w:val="24"/>
          <w:szCs w:val="24"/>
        </w:rPr>
        <w:t>Prefeito do M</w:t>
      </w:r>
      <w:r w:rsidR="008A42AD" w:rsidRPr="00F532B9">
        <w:rPr>
          <w:rFonts w:ascii="Bookman Old Style" w:hAnsi="Bookman Old Style" w:cs="Arial"/>
          <w:sz w:val="24"/>
          <w:szCs w:val="24"/>
        </w:rPr>
        <w:t>unicípio de Salgueiro</w:t>
      </w:r>
      <w:r w:rsidR="00A251ED"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 w:rsidR="00757BBD">
        <w:rPr>
          <w:rFonts w:ascii="Bookman Old Style" w:hAnsi="Bookman Old Style" w:cs="Arial"/>
          <w:sz w:val="24"/>
          <w:szCs w:val="24"/>
        </w:rPr>
        <w:t xml:space="preserve"> </w:t>
      </w:r>
      <w:r w:rsidR="00757BBD" w:rsidRPr="00F532B9">
        <w:rPr>
          <w:rFonts w:ascii="Bookman Old Style" w:hAnsi="Bookman Old Style" w:cs="Arial"/>
          <w:sz w:val="24"/>
          <w:szCs w:val="24"/>
        </w:rPr>
        <w:t xml:space="preserve">Senhor </w:t>
      </w:r>
      <w:r w:rsidR="00757BBD" w:rsidRPr="00757BBD">
        <w:rPr>
          <w:rFonts w:ascii="Bookman Old Style" w:hAnsi="Bookman Old Style" w:cs="Arial"/>
          <w:b/>
          <w:sz w:val="24"/>
          <w:szCs w:val="24"/>
        </w:rPr>
        <w:t>Gildemberg Dias</w:t>
      </w:r>
      <w:r w:rsidR="00757BBD" w:rsidRPr="00757BBD">
        <w:rPr>
          <w:rFonts w:ascii="Bookman Old Style" w:hAnsi="Bookman Old Style" w:cs="Arial"/>
          <w:sz w:val="24"/>
          <w:szCs w:val="24"/>
        </w:rPr>
        <w:t xml:space="preserve"> Secretá</w:t>
      </w:r>
      <w:r w:rsidR="008B4A9B" w:rsidRPr="00757BBD">
        <w:rPr>
          <w:rFonts w:ascii="Bookman Old Style" w:hAnsi="Bookman Old Style" w:cs="Arial"/>
          <w:sz w:val="24"/>
          <w:szCs w:val="24"/>
        </w:rPr>
        <w:t>ri</w:t>
      </w:r>
      <w:r w:rsidR="00757BBD" w:rsidRPr="00757BBD">
        <w:rPr>
          <w:rFonts w:ascii="Bookman Old Style" w:hAnsi="Bookman Old Style" w:cs="Arial"/>
          <w:sz w:val="24"/>
          <w:szCs w:val="24"/>
        </w:rPr>
        <w:t>o</w:t>
      </w:r>
      <w:r w:rsidR="008B4A9B" w:rsidRPr="00757BBD">
        <w:rPr>
          <w:rFonts w:ascii="Bookman Old Style" w:hAnsi="Bookman Old Style" w:cs="Arial"/>
          <w:sz w:val="24"/>
          <w:szCs w:val="24"/>
        </w:rPr>
        <w:t xml:space="preserve"> </w:t>
      </w:r>
      <w:r w:rsidR="00757BBD" w:rsidRPr="00757BBD">
        <w:rPr>
          <w:rFonts w:ascii="Bookman Old Style" w:hAnsi="Bookman Old Style" w:cs="Arial"/>
          <w:sz w:val="24"/>
          <w:szCs w:val="24"/>
        </w:rPr>
        <w:t>de Desenvolvimento Econômico</w:t>
      </w:r>
      <w:r w:rsidR="00A251ED" w:rsidRPr="00757BBD">
        <w:rPr>
          <w:rFonts w:ascii="Bookman Old Style" w:hAnsi="Bookman Old Style" w:cs="Arial"/>
          <w:sz w:val="24"/>
          <w:szCs w:val="24"/>
        </w:rPr>
        <w:t>,</w:t>
      </w:r>
      <w:r w:rsidR="00757BBD" w:rsidRPr="00757BBD">
        <w:rPr>
          <w:rFonts w:ascii="Bookman Old Style" w:hAnsi="Bookman Old Style" w:cs="Arial"/>
          <w:sz w:val="24"/>
          <w:szCs w:val="24"/>
        </w:rPr>
        <w:t xml:space="preserve"> Ciência e Tecnologia</w:t>
      </w:r>
      <w:r w:rsidR="00F83779">
        <w:rPr>
          <w:rFonts w:ascii="Bookman Old Style" w:hAnsi="Bookman Old Style" w:cs="Arial"/>
          <w:sz w:val="24"/>
          <w:szCs w:val="24"/>
        </w:rPr>
        <w:t>,</w:t>
      </w:r>
      <w:r w:rsidR="00A251ED">
        <w:rPr>
          <w:rFonts w:ascii="Bookman Old Style" w:hAnsi="Bookman Old Style" w:cs="Arial"/>
          <w:sz w:val="24"/>
          <w:szCs w:val="24"/>
        </w:rPr>
        <w:t xml:space="preserve"> </w:t>
      </w:r>
      <w:r w:rsidR="00757BBD">
        <w:rPr>
          <w:rFonts w:ascii="Bookman Old Style" w:hAnsi="Bookman Old Style" w:cs="Arial"/>
          <w:sz w:val="24"/>
          <w:szCs w:val="24"/>
        </w:rPr>
        <w:t xml:space="preserve">para </w:t>
      </w:r>
      <w:r w:rsidR="00757BBD" w:rsidRPr="00757BBD">
        <w:rPr>
          <w:rFonts w:ascii="Bookman Old Style" w:hAnsi="Bookman Old Style" w:cs="Arial"/>
          <w:sz w:val="24"/>
          <w:szCs w:val="24"/>
        </w:rPr>
        <w:t>encaminhar um ofício ao Ministério da Ciência, Tecnologia, Inovações e Comunicações (MCTIC) solicitando a adesão</w:t>
      </w:r>
      <w:r w:rsidR="00757BBD">
        <w:rPr>
          <w:rFonts w:ascii="Bookman Old Style" w:hAnsi="Bookman Old Style" w:cs="Arial"/>
          <w:sz w:val="24"/>
          <w:szCs w:val="24"/>
        </w:rPr>
        <w:t xml:space="preserve"> de nosso município ao</w:t>
      </w:r>
      <w:r w:rsidR="00757BBD" w:rsidRPr="00757BBD">
        <w:rPr>
          <w:rFonts w:ascii="Bookman Old Style" w:hAnsi="Bookman Old Style" w:cs="Arial"/>
          <w:b/>
          <w:sz w:val="24"/>
          <w:szCs w:val="24"/>
        </w:rPr>
        <w:t xml:space="preserve"> PROGRAMA INTERNET PARA TODOS</w:t>
      </w:r>
      <w:r w:rsidR="00516316">
        <w:rPr>
          <w:rFonts w:ascii="Bookman Old Style" w:hAnsi="Bookman Old Style" w:cs="Arial"/>
          <w:sz w:val="24"/>
          <w:szCs w:val="24"/>
        </w:rPr>
        <w:t>.</w:t>
      </w:r>
      <w:bookmarkEnd w:id="0"/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F33213" w:rsidRDefault="00F33213" w:rsidP="00F07DA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757BBD">
        <w:rPr>
          <w:rFonts w:ascii="Bookman Old Style" w:hAnsi="Bookman Old Style" w:cs="Arial"/>
          <w:sz w:val="24"/>
          <w:szCs w:val="24"/>
        </w:rPr>
        <w:t>muito importante</w:t>
      </w:r>
      <w:r>
        <w:rPr>
          <w:rFonts w:ascii="Bookman Old Style" w:hAnsi="Bookman Old Style" w:cs="Arial"/>
          <w:sz w:val="24"/>
          <w:szCs w:val="24"/>
        </w:rPr>
        <w:t>, visto que,</w:t>
      </w:r>
      <w:r w:rsidR="008B4A9B">
        <w:rPr>
          <w:rFonts w:ascii="Bookman Old Style" w:hAnsi="Bookman Old Style" w:cs="Arial"/>
          <w:sz w:val="24"/>
          <w:szCs w:val="24"/>
        </w:rPr>
        <w:t xml:space="preserve"> </w:t>
      </w:r>
      <w:r w:rsidR="00BA288D">
        <w:rPr>
          <w:rFonts w:ascii="Bookman Old Style" w:hAnsi="Bookman Old Style" w:cs="Arial"/>
          <w:sz w:val="24"/>
          <w:szCs w:val="24"/>
        </w:rPr>
        <w:t xml:space="preserve">é a inclusão digital da nossa </w:t>
      </w:r>
      <w:r w:rsidR="00757BBD" w:rsidRPr="00757BBD">
        <w:rPr>
          <w:rFonts w:ascii="Bookman Old Style" w:hAnsi="Bookman Old Style" w:cs="Arial"/>
          <w:sz w:val="24"/>
          <w:szCs w:val="24"/>
        </w:rPr>
        <w:t>populaç</w:t>
      </w:r>
      <w:r w:rsidR="00BA288D">
        <w:rPr>
          <w:rFonts w:ascii="Bookman Old Style" w:hAnsi="Bookman Old Style" w:cs="Arial"/>
          <w:sz w:val="24"/>
          <w:szCs w:val="24"/>
        </w:rPr>
        <w:t>ão</w:t>
      </w:r>
      <w:r w:rsidR="00757BBD" w:rsidRPr="00757BBD">
        <w:rPr>
          <w:rFonts w:ascii="Bookman Old Style" w:hAnsi="Bookman Old Style" w:cs="Arial"/>
          <w:sz w:val="24"/>
          <w:szCs w:val="24"/>
        </w:rPr>
        <w:t xml:space="preserve"> que, seja por</w:t>
      </w:r>
      <w:r w:rsidR="00BA288D">
        <w:rPr>
          <w:rFonts w:ascii="Bookman Old Style" w:hAnsi="Bookman Old Style" w:cs="Arial"/>
          <w:sz w:val="24"/>
          <w:szCs w:val="24"/>
        </w:rPr>
        <w:t xml:space="preserve"> falta de condições</w:t>
      </w:r>
      <w:r w:rsidR="00757BBD" w:rsidRPr="00757BBD">
        <w:rPr>
          <w:rFonts w:ascii="Bookman Old Style" w:hAnsi="Bookman Old Style" w:cs="Arial"/>
          <w:sz w:val="24"/>
          <w:szCs w:val="24"/>
        </w:rPr>
        <w:t xml:space="preserve"> econômica ou por não dispor de serviços de internet em sua localidade de residência, não conseguem contratar serviços de internet de Banda Larga</w:t>
      </w:r>
      <w:r w:rsidR="008B4A9B">
        <w:rPr>
          <w:rFonts w:ascii="Bookman Old Style" w:hAnsi="Bookman Old Style" w:cs="Arial"/>
          <w:sz w:val="24"/>
          <w:szCs w:val="24"/>
        </w:rPr>
        <w:t>.</w:t>
      </w:r>
    </w:p>
    <w:p w:rsidR="00BA288D" w:rsidRDefault="00BA288D" w:rsidP="00F07DA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BA288D">
        <w:rPr>
          <w:rFonts w:ascii="Bookman Old Style" w:hAnsi="Bookman Old Style" w:cs="Arial"/>
          <w:sz w:val="24"/>
          <w:szCs w:val="24"/>
        </w:rPr>
        <w:t>Queremos garantir que as pessoas que moram nessas localidades tenham condições de contratar um plano de acesso à internet. Hoje isso não existe, mesmo que ela queira. Uma boa parte da população tem telefone celular ou smartphone, mas não consegue usar</w:t>
      </w:r>
      <w:r w:rsidR="000B1D08">
        <w:rPr>
          <w:rFonts w:ascii="Bookman Old Style" w:hAnsi="Bookman Old Style" w:cs="Arial"/>
          <w:sz w:val="24"/>
          <w:szCs w:val="24"/>
        </w:rPr>
        <w:t>.</w:t>
      </w:r>
    </w:p>
    <w:p w:rsidR="009D1695" w:rsidRDefault="00F07DA5" w:rsidP="00F07DA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Assim, pedimos ao Poder Exe</w:t>
      </w:r>
      <w:r w:rsidR="00F33213">
        <w:rPr>
          <w:rFonts w:ascii="Bookman Old Style" w:hAnsi="Bookman Old Style" w:cs="Arial"/>
          <w:sz w:val="24"/>
          <w:szCs w:val="24"/>
        </w:rPr>
        <w:t>cutivo Municipal que viabilize este encaminhamento</w:t>
      </w:r>
      <w:r w:rsidRPr="00F07DA5">
        <w:rPr>
          <w:rFonts w:ascii="Bookman Old Style" w:hAnsi="Bookman Old Style" w:cs="Arial"/>
          <w:sz w:val="24"/>
          <w:szCs w:val="24"/>
        </w:rPr>
        <w:t xml:space="preserve">, </w:t>
      </w:r>
      <w:r w:rsidR="008B4A9B">
        <w:rPr>
          <w:rFonts w:ascii="Bookman Old Style" w:hAnsi="Bookman Old Style" w:cs="Arial"/>
          <w:sz w:val="24"/>
          <w:szCs w:val="24"/>
        </w:rPr>
        <w:t>no</w:t>
      </w:r>
      <w:r w:rsidRPr="00F07DA5">
        <w:rPr>
          <w:rFonts w:ascii="Bookman Old Style" w:hAnsi="Bookman Old Style" w:cs="Arial"/>
          <w:sz w:val="24"/>
          <w:szCs w:val="24"/>
        </w:rPr>
        <w:t xml:space="preserve"> sentido </w:t>
      </w:r>
      <w:r w:rsidR="003E37F0">
        <w:rPr>
          <w:rFonts w:ascii="Bookman Old Style" w:hAnsi="Bookman Old Style" w:cs="Arial"/>
          <w:sz w:val="24"/>
          <w:szCs w:val="24"/>
        </w:rPr>
        <w:t>de diminuir os</w:t>
      </w:r>
      <w:r w:rsidR="009D1695">
        <w:rPr>
          <w:rFonts w:ascii="Bookman Old Style" w:hAnsi="Bookman Old Style" w:cs="Arial"/>
          <w:sz w:val="24"/>
          <w:szCs w:val="24"/>
        </w:rPr>
        <w:t xml:space="preserve"> transtornos </w:t>
      </w:r>
      <w:r w:rsidR="003E37F0">
        <w:rPr>
          <w:rFonts w:ascii="Bookman Old Style" w:hAnsi="Bookman Old Style" w:cs="Arial"/>
          <w:sz w:val="24"/>
          <w:szCs w:val="24"/>
        </w:rPr>
        <w:t>ao trafegar em algumas ruas de nosso município.</w:t>
      </w:r>
    </w:p>
    <w:p w:rsidR="00F07DA5" w:rsidRDefault="00F07DA5" w:rsidP="00F07DA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79058D" w:rsidRDefault="008D620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0B1D08">
        <w:rPr>
          <w:rFonts w:ascii="Bookman Old Style" w:hAnsi="Bookman Old Style" w:cs="Arial"/>
          <w:sz w:val="24"/>
          <w:szCs w:val="24"/>
        </w:rPr>
        <w:t>19</w:t>
      </w:r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0F7D71">
        <w:rPr>
          <w:rFonts w:ascii="Bookman Old Style" w:hAnsi="Bookman Old Style" w:cs="Arial"/>
          <w:sz w:val="24"/>
          <w:szCs w:val="24"/>
        </w:rPr>
        <w:t>Fevereiro</w:t>
      </w:r>
      <w:proofErr w:type="gramEnd"/>
      <w:r w:rsidR="000F7D71">
        <w:rPr>
          <w:rFonts w:ascii="Bookman Old Style" w:hAnsi="Bookman Old Style" w:cs="Arial"/>
          <w:sz w:val="24"/>
          <w:szCs w:val="24"/>
        </w:rPr>
        <w:t xml:space="preserve"> de 2018</w:t>
      </w:r>
      <w:r w:rsidR="0079058D" w:rsidRPr="00D83842">
        <w:rPr>
          <w:rFonts w:ascii="Bookman Old Style" w:hAnsi="Bookman Old Style" w:cs="Arial"/>
          <w:sz w:val="24"/>
          <w:szCs w:val="24"/>
        </w:rPr>
        <w:t>.</w:t>
      </w: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FA71A5" w:rsidRDefault="00FA71A5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F33213" w:rsidRPr="00D83842" w:rsidRDefault="00F33213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0B1D08" w:rsidRDefault="000B1D08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Bruno Marreca</w:t>
      </w:r>
    </w:p>
    <w:p w:rsidR="00C54823" w:rsidRDefault="008D620D" w:rsidP="008D620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="00B46337"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1D" w:rsidRDefault="009E561D" w:rsidP="00693808">
      <w:pPr>
        <w:spacing w:after="0" w:line="240" w:lineRule="auto"/>
      </w:pPr>
      <w:r>
        <w:separator/>
      </w:r>
    </w:p>
  </w:endnote>
  <w:endnote w:type="continuationSeparator" w:id="0">
    <w:p w:rsidR="009E561D" w:rsidRDefault="009E561D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1D" w:rsidRDefault="009E561D" w:rsidP="00693808">
      <w:pPr>
        <w:spacing w:after="0" w:line="240" w:lineRule="auto"/>
      </w:pPr>
      <w:r>
        <w:separator/>
      </w:r>
    </w:p>
  </w:footnote>
  <w:footnote w:type="continuationSeparator" w:id="0">
    <w:p w:rsidR="009E561D" w:rsidRDefault="009E561D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1D08"/>
    <w:rsid w:val="000B2461"/>
    <w:rsid w:val="000B55D5"/>
    <w:rsid w:val="000F348A"/>
    <w:rsid w:val="000F7D71"/>
    <w:rsid w:val="00101B0E"/>
    <w:rsid w:val="001A30B3"/>
    <w:rsid w:val="001B296A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3E37F0"/>
    <w:rsid w:val="004D2E6C"/>
    <w:rsid w:val="00516316"/>
    <w:rsid w:val="00517CF9"/>
    <w:rsid w:val="0055118B"/>
    <w:rsid w:val="00561221"/>
    <w:rsid w:val="00561432"/>
    <w:rsid w:val="005762E3"/>
    <w:rsid w:val="005C16FC"/>
    <w:rsid w:val="005F3A58"/>
    <w:rsid w:val="00605721"/>
    <w:rsid w:val="00607148"/>
    <w:rsid w:val="0063458E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2461C"/>
    <w:rsid w:val="00757BBD"/>
    <w:rsid w:val="007612FF"/>
    <w:rsid w:val="00767056"/>
    <w:rsid w:val="00775119"/>
    <w:rsid w:val="0079058D"/>
    <w:rsid w:val="00803388"/>
    <w:rsid w:val="008159AE"/>
    <w:rsid w:val="00816F3A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561D"/>
    <w:rsid w:val="00A251ED"/>
    <w:rsid w:val="00A40927"/>
    <w:rsid w:val="00A66AA3"/>
    <w:rsid w:val="00AD2247"/>
    <w:rsid w:val="00B13473"/>
    <w:rsid w:val="00B31D5C"/>
    <w:rsid w:val="00B44FB0"/>
    <w:rsid w:val="00B46337"/>
    <w:rsid w:val="00B6526A"/>
    <w:rsid w:val="00B90FC6"/>
    <w:rsid w:val="00BA288D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70BB6"/>
    <w:rsid w:val="00C96A07"/>
    <w:rsid w:val="00CA18AA"/>
    <w:rsid w:val="00CC3425"/>
    <w:rsid w:val="00CD260C"/>
    <w:rsid w:val="00CF0E39"/>
    <w:rsid w:val="00D323E9"/>
    <w:rsid w:val="00D83842"/>
    <w:rsid w:val="00DB0A5E"/>
    <w:rsid w:val="00DE39FF"/>
    <w:rsid w:val="00E20508"/>
    <w:rsid w:val="00E9706E"/>
    <w:rsid w:val="00EF0773"/>
    <w:rsid w:val="00F07DA5"/>
    <w:rsid w:val="00F3321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2018-02-15T13:12:00Z</cp:lastPrinted>
  <dcterms:created xsi:type="dcterms:W3CDTF">2018-02-19T13:54:00Z</dcterms:created>
  <dcterms:modified xsi:type="dcterms:W3CDTF">2018-02-19T13:54:00Z</dcterms:modified>
</cp:coreProperties>
</file>