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B7" w:rsidRDefault="008565B7" w:rsidP="008565B7">
      <w:pPr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noProof/>
          <w:color w:val="000000"/>
          <w:sz w:val="1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224155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5B7" w:rsidRPr="003D7213" w:rsidRDefault="008565B7" w:rsidP="008565B7">
      <w:pPr>
        <w:pStyle w:val="Cabealho"/>
        <w:rPr>
          <w:sz w:val="24"/>
          <w:szCs w:val="24"/>
        </w:rPr>
      </w:pPr>
    </w:p>
    <w:p w:rsidR="008565B7" w:rsidRPr="003D7213" w:rsidRDefault="008565B7" w:rsidP="008565B7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8565B7" w:rsidRPr="003D7213" w:rsidRDefault="008565B7" w:rsidP="008565B7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8565B7" w:rsidRPr="003D7213" w:rsidRDefault="008565B7" w:rsidP="008565B7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 w:rsidRPr="003D7213"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8565B7" w:rsidRDefault="008565B7" w:rsidP="008565B7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 w:rsidRPr="003D7213"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8565B7" w:rsidRDefault="008565B7" w:rsidP="008565B7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</w:p>
    <w:p w:rsidR="008565B7" w:rsidRPr="007218E7" w:rsidRDefault="008565B7" w:rsidP="008565B7">
      <w:pPr>
        <w:pStyle w:val="Cabealho"/>
        <w:jc w:val="center"/>
        <w:rPr>
          <w:sz w:val="24"/>
          <w:szCs w:val="24"/>
        </w:rPr>
      </w:pPr>
    </w:p>
    <w:p w:rsidR="008565B7" w:rsidRDefault="008565B7" w:rsidP="008565B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65B7" w:rsidRDefault="008565B7" w:rsidP="008565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B94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BD5ED7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 /2018</w:t>
      </w:r>
    </w:p>
    <w:p w:rsidR="008565B7" w:rsidRDefault="008565B7" w:rsidP="008565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5B7" w:rsidRDefault="008565B7" w:rsidP="00856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862"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 w:rsidRPr="003C1862"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 w:rsidRPr="003C1862"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 w:rsidRPr="003C1862"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Secretario de Obras o Senhor Maurílio Sampaio,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3C1862">
        <w:rPr>
          <w:rFonts w:ascii="Times New Roman" w:eastAsia="Times New Roman" w:hAnsi="Times New Roman"/>
          <w:sz w:val="24"/>
          <w:szCs w:val="24"/>
          <w:lang w:eastAsia="pt-BR"/>
        </w:rPr>
        <w:t xml:space="preserve"> no sentido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623408">
        <w:rPr>
          <w:rFonts w:ascii="Times New Roman" w:hAnsi="Times New Roman" w:cs="Times New Roman"/>
          <w:sz w:val="24"/>
          <w:szCs w:val="24"/>
        </w:rPr>
        <w:t>que seja feito construção de uma ponte visando</w:t>
      </w:r>
      <w:r w:rsidR="003C04BC">
        <w:rPr>
          <w:rFonts w:ascii="Times New Roman" w:hAnsi="Times New Roman" w:cs="Times New Roman"/>
          <w:sz w:val="24"/>
          <w:szCs w:val="24"/>
        </w:rPr>
        <w:t xml:space="preserve">/dando acesso </w:t>
      </w:r>
      <w:r w:rsidR="00623408">
        <w:rPr>
          <w:rFonts w:ascii="Times New Roman" w:hAnsi="Times New Roman" w:cs="Times New Roman"/>
          <w:sz w:val="24"/>
          <w:szCs w:val="24"/>
        </w:rPr>
        <w:t xml:space="preserve"> </w:t>
      </w:r>
      <w:r w:rsidR="003C04BC">
        <w:rPr>
          <w:rFonts w:ascii="Times New Roman" w:hAnsi="Times New Roman" w:cs="Times New Roman"/>
          <w:sz w:val="24"/>
          <w:szCs w:val="24"/>
        </w:rPr>
        <w:t xml:space="preserve">aos </w:t>
      </w:r>
      <w:r w:rsidR="00623408">
        <w:rPr>
          <w:rFonts w:ascii="Times New Roman" w:hAnsi="Times New Roman" w:cs="Times New Roman"/>
          <w:sz w:val="24"/>
          <w:szCs w:val="24"/>
        </w:rPr>
        <w:t xml:space="preserve"> Bairro</w:t>
      </w:r>
      <w:r w:rsidR="003C04BC">
        <w:rPr>
          <w:rFonts w:ascii="Times New Roman" w:hAnsi="Times New Roman" w:cs="Times New Roman"/>
          <w:sz w:val="24"/>
          <w:szCs w:val="24"/>
        </w:rPr>
        <w:t>s</w:t>
      </w:r>
      <w:r w:rsidR="00623408">
        <w:rPr>
          <w:rFonts w:ascii="Times New Roman" w:hAnsi="Times New Roman" w:cs="Times New Roman"/>
          <w:sz w:val="24"/>
          <w:szCs w:val="24"/>
        </w:rPr>
        <w:t xml:space="preserve"> </w:t>
      </w:r>
      <w:r w:rsidR="003C04BC">
        <w:rPr>
          <w:rFonts w:ascii="Times New Roman" w:hAnsi="Times New Roman" w:cs="Times New Roman"/>
          <w:sz w:val="24"/>
          <w:szCs w:val="24"/>
        </w:rPr>
        <w:t>Santa Margarida e</w:t>
      </w:r>
      <w:r w:rsidR="00623408">
        <w:rPr>
          <w:rFonts w:ascii="Times New Roman" w:hAnsi="Times New Roman" w:cs="Times New Roman"/>
          <w:sz w:val="24"/>
          <w:szCs w:val="24"/>
        </w:rPr>
        <w:t xml:space="preserve"> Nossa</w:t>
      </w:r>
      <w:r w:rsidR="003C04BC">
        <w:rPr>
          <w:rFonts w:ascii="Times New Roman" w:hAnsi="Times New Roman" w:cs="Times New Roman"/>
          <w:sz w:val="24"/>
          <w:szCs w:val="24"/>
        </w:rPr>
        <w:t xml:space="preserve"> Senhora de Fátima, promovendo  o bem-estar dos moradores no período das chuvas, neste Município.   </w:t>
      </w:r>
    </w:p>
    <w:p w:rsidR="008565B7" w:rsidRDefault="008565B7" w:rsidP="008565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65B7" w:rsidRDefault="008565B7" w:rsidP="008565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5B7" w:rsidRDefault="008565B7" w:rsidP="008565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5B7" w:rsidRDefault="008565B7" w:rsidP="008565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ACE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:rsidR="008565B7" w:rsidRDefault="00A95C75" w:rsidP="008565B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Oral...</w:t>
      </w:r>
    </w:p>
    <w:p w:rsidR="008565B7" w:rsidRDefault="008565B7" w:rsidP="008565B7">
      <w:pPr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565B7" w:rsidRDefault="008565B7" w:rsidP="008565B7">
      <w:pPr>
        <w:rPr>
          <w:rFonts w:ascii="Times New Roman" w:hAnsi="Times New Roman" w:cs="Times New Roman"/>
          <w:sz w:val="24"/>
          <w:szCs w:val="24"/>
        </w:rPr>
      </w:pPr>
    </w:p>
    <w:p w:rsidR="008565B7" w:rsidRPr="00D45255" w:rsidRDefault="00623408" w:rsidP="008565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16 de fevereiro</w:t>
      </w:r>
      <w:r w:rsidR="003C0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2018</w:t>
      </w:r>
      <w:r w:rsidR="008565B7" w:rsidRPr="00D45255">
        <w:rPr>
          <w:rFonts w:ascii="Times New Roman" w:hAnsi="Times New Roman" w:cs="Times New Roman"/>
          <w:sz w:val="24"/>
          <w:szCs w:val="24"/>
        </w:rPr>
        <w:t>.</w:t>
      </w:r>
    </w:p>
    <w:p w:rsidR="003C04BC" w:rsidRDefault="003C04BC" w:rsidP="006234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65B7" w:rsidRPr="00D45255" w:rsidRDefault="00623408" w:rsidP="006234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Hercílio de Alencar Carvalho</w:t>
      </w:r>
    </w:p>
    <w:p w:rsidR="008565B7" w:rsidRDefault="008565B7" w:rsidP="00AC6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255">
        <w:rPr>
          <w:rFonts w:ascii="Times New Roman" w:hAnsi="Times New Roman" w:cs="Times New Roman"/>
          <w:sz w:val="24"/>
          <w:szCs w:val="24"/>
        </w:rPr>
        <w:t>Vereador</w:t>
      </w:r>
    </w:p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5120"/>
        <w:gridCol w:w="3543"/>
      </w:tblGrid>
      <w:tr w:rsidR="008565B7" w:rsidTr="005C1929">
        <w:trPr>
          <w:trHeight w:val="1125"/>
        </w:trPr>
        <w:tc>
          <w:tcPr>
            <w:tcW w:w="2955" w:type="pct"/>
          </w:tcPr>
          <w:p w:rsidR="008565B7" w:rsidRDefault="008565B7" w:rsidP="005C1929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8565B7" w:rsidRDefault="008565B7" w:rsidP="005C1929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8565B7" w:rsidRDefault="008565B7" w:rsidP="005C1929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8565B7" w:rsidRDefault="008565B7" w:rsidP="005C1929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8565B7" w:rsidRDefault="008565B7" w:rsidP="005C1929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8565B7" w:rsidRDefault="008565B7" w:rsidP="005C1929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8565B7" w:rsidRDefault="00EC5EF0" w:rsidP="005C1929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8565B7" w:rsidRPr="00AF7052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F103BC" w:rsidRDefault="00BD5ED7"/>
    <w:sectPr w:rsidR="00F103BC" w:rsidSect="00477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5B7"/>
    <w:rsid w:val="0035002E"/>
    <w:rsid w:val="003C04BC"/>
    <w:rsid w:val="00477A0D"/>
    <w:rsid w:val="00623408"/>
    <w:rsid w:val="008565B7"/>
    <w:rsid w:val="00A95C75"/>
    <w:rsid w:val="00AC6298"/>
    <w:rsid w:val="00B758F5"/>
    <w:rsid w:val="00BD5ED7"/>
    <w:rsid w:val="00DE35AE"/>
    <w:rsid w:val="00EC5EF0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6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565B7"/>
  </w:style>
  <w:style w:type="paragraph" w:styleId="Rodap">
    <w:name w:val="footer"/>
    <w:basedOn w:val="Normal"/>
    <w:link w:val="RodapChar"/>
    <w:rsid w:val="008565B7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8565B7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56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1658-BA26-4081-A1E2-48201C7A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hercilio</cp:lastModifiedBy>
  <cp:revision>3</cp:revision>
  <dcterms:created xsi:type="dcterms:W3CDTF">2018-02-16T11:52:00Z</dcterms:created>
  <dcterms:modified xsi:type="dcterms:W3CDTF">2018-02-16T11:53:00Z</dcterms:modified>
</cp:coreProperties>
</file>