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96" w:rsidRDefault="00A63296" w:rsidP="003746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Nº        /2018</w:t>
      </w:r>
    </w:p>
    <w:p w:rsidR="00A63296" w:rsidRDefault="00A63296" w:rsidP="00A63296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296" w:rsidRPr="00A63296" w:rsidRDefault="00A63296" w:rsidP="00A63296">
      <w:pPr>
        <w:tabs>
          <w:tab w:val="left" w:pos="5103"/>
        </w:tabs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31E46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Formula votos de aplausos a </w:t>
      </w:r>
      <w:r w:rsidRPr="00A63296">
        <w:rPr>
          <w:rFonts w:ascii="Times New Roman" w:hAnsi="Times New Roman" w:cs="Times New Roman"/>
          <w:b/>
          <w:sz w:val="24"/>
          <w:szCs w:val="24"/>
        </w:rPr>
        <w:t>Ediuilson Gonçalves Pereira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pela passagem do seu </w:t>
      </w:r>
      <w:r>
        <w:rPr>
          <w:rFonts w:ascii="Times New Roman" w:hAnsi="Times New Roman" w:cs="Times New Roman"/>
          <w:sz w:val="24"/>
          <w:szCs w:val="24"/>
        </w:rPr>
        <w:t xml:space="preserve">aniversário no dia 17 de julho de 2018. </w:t>
      </w:r>
    </w:p>
    <w:p w:rsidR="00A63296" w:rsidRDefault="00A63296" w:rsidP="00A63296">
      <w:pPr>
        <w:tabs>
          <w:tab w:val="left" w:pos="396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3296" w:rsidRPr="00B65839" w:rsidRDefault="00A63296" w:rsidP="00A63296">
      <w:pPr>
        <w:tabs>
          <w:tab w:val="left" w:pos="3969"/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63296">
        <w:rPr>
          <w:rFonts w:ascii="Times New Roman" w:hAnsi="Times New Roman" w:cs="Times New Roman"/>
          <w:b/>
          <w:sz w:val="24"/>
          <w:szCs w:val="24"/>
        </w:rPr>
        <w:t>Ediuilson Gonçalves Pereira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3F97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 em Umãs, 3º distrito deste município, pela passagem d</w:t>
      </w:r>
      <w:r w:rsidRPr="00B65839">
        <w:rPr>
          <w:rFonts w:ascii="Times New Roman" w:hAnsi="Times New Roman"/>
          <w:sz w:val="24"/>
          <w:szCs w:val="24"/>
        </w:rPr>
        <w:t>o seu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aniversário no dia 17 de julho de 2018. </w:t>
      </w:r>
    </w:p>
    <w:p w:rsidR="00A63296" w:rsidRDefault="00A63296" w:rsidP="00A63296">
      <w:pPr>
        <w:jc w:val="both"/>
        <w:rPr>
          <w:rFonts w:ascii="Times New Roman" w:hAnsi="Times New Roman"/>
          <w:sz w:val="24"/>
          <w:szCs w:val="24"/>
        </w:rPr>
      </w:pPr>
    </w:p>
    <w:p w:rsidR="00A63296" w:rsidRPr="00D10467" w:rsidRDefault="00A63296" w:rsidP="00A63296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63296">
        <w:rPr>
          <w:rFonts w:ascii="Times New Roman" w:hAnsi="Times New Roman" w:cs="Times New Roman"/>
          <w:b/>
          <w:sz w:val="24"/>
          <w:szCs w:val="24"/>
        </w:rPr>
        <w:t>Ediuilson Gonçalves Pereira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seu aniversário.</w:t>
      </w:r>
    </w:p>
    <w:p w:rsidR="00A63296" w:rsidRPr="00D10467" w:rsidRDefault="00A63296" w:rsidP="00A6329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63296" w:rsidRPr="00D10467" w:rsidRDefault="00A63296" w:rsidP="00A63296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ao mesmo.</w:t>
      </w:r>
    </w:p>
    <w:p w:rsidR="00A63296" w:rsidRPr="00E724FB" w:rsidRDefault="00A63296" w:rsidP="00A63296">
      <w:pPr>
        <w:ind w:left="708"/>
        <w:jc w:val="both"/>
        <w:rPr>
          <w:rFonts w:ascii="Arial" w:hAnsi="Arial" w:cs="Arial"/>
        </w:rPr>
      </w:pPr>
    </w:p>
    <w:p w:rsidR="00A63296" w:rsidRDefault="00A63296" w:rsidP="00A63296">
      <w:pPr>
        <w:rPr>
          <w:rFonts w:ascii="Times New Roman" w:hAnsi="Times New Roman" w:cs="Times New Roman"/>
          <w:sz w:val="24"/>
          <w:szCs w:val="24"/>
        </w:rPr>
      </w:pPr>
      <w:r w:rsidRPr="00D71F85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sz w:val="24"/>
          <w:szCs w:val="24"/>
        </w:rPr>
        <w:t>: Oral.</w:t>
      </w:r>
    </w:p>
    <w:p w:rsidR="00A63296" w:rsidRDefault="00A63296" w:rsidP="00A632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66C" w:rsidRDefault="00A63296" w:rsidP="003746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vereador, 17 de </w:t>
      </w:r>
      <w:r w:rsidR="0037466C">
        <w:rPr>
          <w:rFonts w:ascii="Times New Roman" w:hAnsi="Times New Roman" w:cs="Times New Roman"/>
          <w:sz w:val="24"/>
          <w:szCs w:val="24"/>
        </w:rPr>
        <w:t xml:space="preserve">julho </w:t>
      </w:r>
      <w:r>
        <w:rPr>
          <w:rFonts w:ascii="Times New Roman" w:hAnsi="Times New Roman" w:cs="Times New Roman"/>
          <w:sz w:val="24"/>
          <w:szCs w:val="24"/>
        </w:rPr>
        <w:t xml:space="preserve">de 2018. </w:t>
      </w:r>
    </w:p>
    <w:p w:rsidR="0037466C" w:rsidRPr="005A6211" w:rsidRDefault="0037466C" w:rsidP="00A632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296" w:rsidRPr="005A6211" w:rsidRDefault="00A63296" w:rsidP="00A63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Veronaldo Gonçalves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A63296" w:rsidRPr="00945F73" w:rsidRDefault="00A63296" w:rsidP="00A63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Vereador/ PSB</w:t>
      </w:r>
    </w:p>
    <w:p w:rsidR="00A63296" w:rsidRDefault="00A63296" w:rsidP="00A63296">
      <w:pPr>
        <w:tabs>
          <w:tab w:val="left" w:pos="3969"/>
          <w:tab w:val="left" w:pos="7088"/>
        </w:tabs>
        <w:spacing w:after="0"/>
        <w:ind w:left="5529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17DA5" w:rsidRDefault="00617DA5"/>
    <w:sectPr w:rsidR="00617DA5" w:rsidSect="00617D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AB7" w:rsidRDefault="007A4AB7" w:rsidP="00A63296">
      <w:pPr>
        <w:spacing w:after="0" w:line="240" w:lineRule="auto"/>
      </w:pPr>
      <w:r>
        <w:separator/>
      </w:r>
    </w:p>
  </w:endnote>
  <w:endnote w:type="continuationSeparator" w:id="1">
    <w:p w:rsidR="007A4AB7" w:rsidRDefault="007A4AB7" w:rsidP="00A6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6C" w:rsidRPr="00401F04" w:rsidRDefault="0037466C" w:rsidP="0037466C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37466C" w:rsidRPr="00401F04" w:rsidRDefault="0037466C" w:rsidP="0037466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466C" w:rsidRPr="00401F04" w:rsidRDefault="0037466C" w:rsidP="0037466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37466C" w:rsidRPr="00401F04" w:rsidRDefault="0037466C" w:rsidP="0037466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37466C" w:rsidRPr="00401F04" w:rsidRDefault="0037466C" w:rsidP="0037466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Fones:(87) 3871-0870 – 2784 – FAX( 87) 3871-2796</w:t>
    </w:r>
  </w:p>
  <w:p w:rsidR="0037466C" w:rsidRPr="00D95F3F" w:rsidRDefault="0037466C" w:rsidP="0037466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http:\\WWW.CAMARADESALGUEIRO.COM.BR</w:t>
    </w:r>
  </w:p>
  <w:p w:rsidR="0037466C" w:rsidRDefault="003746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AB7" w:rsidRDefault="007A4AB7" w:rsidP="00A63296">
      <w:pPr>
        <w:spacing w:after="0" w:line="240" w:lineRule="auto"/>
      </w:pPr>
      <w:r>
        <w:separator/>
      </w:r>
    </w:p>
  </w:footnote>
  <w:footnote w:type="continuationSeparator" w:id="1">
    <w:p w:rsidR="007A4AB7" w:rsidRDefault="007A4AB7" w:rsidP="00A6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96" w:rsidRDefault="00A63296" w:rsidP="00A63296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-59690</wp:posOffset>
          </wp:positionV>
          <wp:extent cx="704850" cy="94996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A63296" w:rsidRPr="00E30897" w:rsidRDefault="00A63296" w:rsidP="00A63296">
    <w:pPr>
      <w:pStyle w:val="Corpodetexto"/>
      <w:jc w:val="center"/>
      <w:rPr>
        <w:rFonts w:ascii="Times New Roman" w:hAnsi="Times New Roman"/>
        <w:b/>
        <w:color w:val="000000"/>
      </w:rPr>
    </w:pPr>
  </w:p>
  <w:p w:rsidR="00A63296" w:rsidRPr="00E30897" w:rsidRDefault="00A63296" w:rsidP="00A63296">
    <w:pPr>
      <w:pStyle w:val="Corpodetexto"/>
      <w:jc w:val="center"/>
      <w:rPr>
        <w:rFonts w:ascii="Times New Roman" w:hAnsi="Times New Roman"/>
        <w:b/>
        <w:color w:val="000000"/>
      </w:rPr>
    </w:pPr>
  </w:p>
  <w:p w:rsidR="00A63296" w:rsidRPr="00E30897" w:rsidRDefault="00A63296" w:rsidP="00A63296">
    <w:pPr>
      <w:pStyle w:val="Corpodetexto"/>
      <w:jc w:val="center"/>
      <w:rPr>
        <w:rFonts w:ascii="Times New Roman" w:hAnsi="Times New Roman"/>
        <w:b/>
        <w:color w:val="000000"/>
      </w:rPr>
    </w:pPr>
  </w:p>
  <w:p w:rsidR="00A63296" w:rsidRPr="00E30897" w:rsidRDefault="00A63296" w:rsidP="00A63296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A63296" w:rsidRPr="00E30897" w:rsidRDefault="00A63296" w:rsidP="00A63296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A63296" w:rsidRPr="00D95F3F" w:rsidRDefault="00A63296" w:rsidP="00A63296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  <w:p w:rsidR="00A63296" w:rsidRDefault="00A632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296"/>
    <w:rsid w:val="0037466C"/>
    <w:rsid w:val="00617DA5"/>
    <w:rsid w:val="007A4AB7"/>
    <w:rsid w:val="00A6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6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3296"/>
  </w:style>
  <w:style w:type="paragraph" w:styleId="Rodap">
    <w:name w:val="footer"/>
    <w:basedOn w:val="Normal"/>
    <w:link w:val="RodapChar"/>
    <w:unhideWhenUsed/>
    <w:rsid w:val="00A6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63296"/>
  </w:style>
  <w:style w:type="paragraph" w:styleId="Corpodetexto">
    <w:name w:val="Body Text"/>
    <w:basedOn w:val="Normal"/>
    <w:link w:val="CorpodetextoChar"/>
    <w:semiHidden/>
    <w:rsid w:val="00A6329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6329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2018-07-17T13:42:00Z</dcterms:created>
  <dcterms:modified xsi:type="dcterms:W3CDTF">2018-07-17T13:54:00Z</dcterms:modified>
</cp:coreProperties>
</file>