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4A65E7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0B5654">
        <w:rPr>
          <w:rFonts w:ascii="Bookman Old Style" w:hAnsi="Bookman Old Style"/>
          <w:b/>
        </w:rPr>
        <w:t xml:space="preserve"> - </w:t>
      </w:r>
      <w:r w:rsidR="00910914">
        <w:rPr>
          <w:rFonts w:ascii="Bookman Old Style" w:hAnsi="Bookman Old Style"/>
          <w:b/>
        </w:rPr>
        <w:t xml:space="preserve">Nº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4A65E7" w:rsidRPr="004A65E7" w:rsidRDefault="004A65E7" w:rsidP="004A65E7">
      <w:pPr>
        <w:ind w:firstLine="708"/>
        <w:jc w:val="both"/>
        <w:rPr>
          <w:rFonts w:ascii="Bookman Old Style" w:hAnsi="Bookman Old Style"/>
        </w:rPr>
      </w:pPr>
      <w:r w:rsidRPr="004A65E7">
        <w:rPr>
          <w:rFonts w:ascii="Bookman Old Style" w:hAnsi="Bookman Old Style"/>
        </w:rPr>
        <w:t>O Vereador abaixo assinado, no uso das atribuições institucionais, ouvindo-se o Plenário deste Poder Legislativo, solicita que seja remitido requerimento ao Secretári</w:t>
      </w:r>
      <w:r w:rsidR="00371E18">
        <w:rPr>
          <w:rFonts w:ascii="Bookman Old Style" w:hAnsi="Bookman Old Style"/>
        </w:rPr>
        <w:t xml:space="preserve">o de </w:t>
      </w:r>
      <w:r w:rsidR="00145FA1">
        <w:rPr>
          <w:rFonts w:ascii="Bookman Old Style" w:hAnsi="Bookman Old Style"/>
        </w:rPr>
        <w:t>Serviços P</w:t>
      </w:r>
      <w:r w:rsidR="0002235E">
        <w:rPr>
          <w:rFonts w:ascii="Bookman Old Style" w:hAnsi="Bookman Old Style"/>
        </w:rPr>
        <w:t>úblicos</w:t>
      </w:r>
      <w:r w:rsidRPr="004A65E7">
        <w:rPr>
          <w:rFonts w:ascii="Bookman Old Style" w:hAnsi="Bookman Old Style"/>
        </w:rPr>
        <w:t xml:space="preserve">, o Senhor </w:t>
      </w:r>
      <w:r w:rsidR="0002235E">
        <w:rPr>
          <w:rFonts w:ascii="Bookman Old Style" w:hAnsi="Bookman Old Style"/>
        </w:rPr>
        <w:t>Cleber Barros</w:t>
      </w:r>
      <w:r w:rsidRPr="004A65E7">
        <w:rPr>
          <w:rFonts w:ascii="Bookman Old Style" w:hAnsi="Bookman Old Style"/>
        </w:rPr>
        <w:t>,</w:t>
      </w:r>
      <w:r w:rsidR="0002235E">
        <w:rPr>
          <w:rFonts w:ascii="Bookman Old Style" w:hAnsi="Bookman Old Style"/>
        </w:rPr>
        <w:t xml:space="preserve"> e ao Secretário de Obras, Marcos Sá, </w:t>
      </w:r>
      <w:r w:rsidRPr="004A65E7">
        <w:rPr>
          <w:rFonts w:ascii="Bookman Old Style" w:hAnsi="Bookman Old Style"/>
        </w:rPr>
        <w:t xml:space="preserve">para que adotem as medidas necessárias a fim de </w:t>
      </w:r>
      <w:r w:rsidR="0002235E">
        <w:rPr>
          <w:rFonts w:ascii="Bookman Old Style" w:hAnsi="Bookman Old Style"/>
        </w:rPr>
        <w:t>colocar entulhos e aterros, no antigo córrego</w:t>
      </w:r>
      <w:r w:rsidR="00673658">
        <w:rPr>
          <w:rFonts w:ascii="Bookman Old Style" w:hAnsi="Bookman Old Style"/>
        </w:rPr>
        <w:t xml:space="preserve"> na </w:t>
      </w:r>
      <w:r w:rsidR="0002235E">
        <w:rPr>
          <w:rFonts w:ascii="Bookman Old Style" w:hAnsi="Bookman Old Style"/>
        </w:rPr>
        <w:t>Av. Mariquinha Parente</w:t>
      </w:r>
      <w:r w:rsidR="00673658">
        <w:rPr>
          <w:rFonts w:ascii="Bookman Old Style" w:hAnsi="Bookman Old Style"/>
        </w:rPr>
        <w:t>, Nossa Senhora das Graças, Planalto</w:t>
      </w:r>
      <w:r w:rsidR="0002235E">
        <w:rPr>
          <w:rFonts w:ascii="Bookman Old Style" w:hAnsi="Bookman Old Style"/>
        </w:rPr>
        <w:t>, aterrando aquela lacuna</w:t>
      </w:r>
      <w:r w:rsidR="00D75955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AC65ED" w:rsidP="00884DA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661778" w:rsidRPr="00DF5481">
        <w:rPr>
          <w:rFonts w:ascii="Bookman Old Style" w:hAnsi="Bookman Old Style"/>
        </w:rPr>
        <w:t xml:space="preserve"> presente </w:t>
      </w:r>
      <w:r>
        <w:rPr>
          <w:rFonts w:ascii="Bookman Old Style" w:hAnsi="Bookman Old Style"/>
        </w:rPr>
        <w:t xml:space="preserve">requerimento se justifica, pois, </w:t>
      </w:r>
      <w:r w:rsidR="0002235E">
        <w:rPr>
          <w:rFonts w:ascii="Bookman Old Style" w:hAnsi="Bookman Old Style"/>
        </w:rPr>
        <w:t xml:space="preserve">naquela localidade existe um antigo córrego, que se aterrado poderá, no futuro ser feito uma praça, o perigo de acidente é notório, a mobilidade naquela localidade é difícil, mas, aterrando aquele local, fica melhor de transitar e até mesmo a questão da vegetação crescente é eliminada, não sendo necessário que a prefeitura realize a limpeza todos os anos. 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6A10C1">
        <w:rPr>
          <w:rFonts w:ascii="Bookman Old Style" w:hAnsi="Bookman Old Style"/>
          <w:szCs w:val="24"/>
        </w:rPr>
        <w:t xml:space="preserve"> PE, 21</w:t>
      </w:r>
      <w:r w:rsidR="00884DA6">
        <w:rPr>
          <w:rFonts w:ascii="Bookman Old Style" w:hAnsi="Bookman Old Style"/>
          <w:szCs w:val="24"/>
        </w:rPr>
        <w:t xml:space="preserve"> de </w:t>
      </w:r>
      <w:r w:rsidR="00D75955">
        <w:rPr>
          <w:rFonts w:ascii="Bookman Old Style" w:hAnsi="Bookman Old Style"/>
          <w:szCs w:val="24"/>
        </w:rPr>
        <w:t>Agosto</w:t>
      </w:r>
      <w:r w:rsidR="00884DA6">
        <w:rPr>
          <w:rFonts w:ascii="Bookman Old Style" w:hAnsi="Bookman Old Style"/>
          <w:szCs w:val="24"/>
        </w:rPr>
        <w:t xml:space="preserve">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Parente)</w:t>
      </w:r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</w:t>
      </w:r>
      <w:bookmarkStart w:id="0" w:name="_GoBack"/>
      <w:bookmarkEnd w:id="0"/>
      <w:r>
        <w:rPr>
          <w:rFonts w:ascii="Bookman Old Style" w:hAnsi="Bookman Old Style"/>
          <w:szCs w:val="24"/>
        </w:rPr>
        <w:t>ereador</w:t>
      </w:r>
    </w:p>
    <w:sectPr w:rsidR="00294678" w:rsidRPr="00726FCA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8B0" w:rsidRDefault="001F28B0">
      <w:r>
        <w:separator/>
      </w:r>
    </w:p>
  </w:endnote>
  <w:endnote w:type="continuationSeparator" w:id="1">
    <w:p w:rsidR="001F28B0" w:rsidRDefault="001F2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371E18" w:rsidTr="00DF2646">
      <w:trPr>
        <w:trHeight w:val="1125"/>
      </w:trPr>
      <w:tc>
        <w:tcPr>
          <w:tcW w:w="2955" w:type="pct"/>
        </w:tcPr>
        <w:p w:rsidR="00371E18" w:rsidRPr="00377883" w:rsidRDefault="0083745E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371E18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45FA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371E18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371E18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45FA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371E18" w:rsidRDefault="00371E18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8B0" w:rsidRDefault="001F28B0">
      <w:r>
        <w:separator/>
      </w:r>
    </w:p>
  </w:footnote>
  <w:footnote w:type="continuationSeparator" w:id="1">
    <w:p w:rsidR="001F28B0" w:rsidRDefault="001F2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18" w:rsidRDefault="008374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18" w:rsidRDefault="00371E18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1E18" w:rsidRDefault="00371E18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371E18" w:rsidRDefault="00371E18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371E18" w:rsidRPr="00D17FB6" w:rsidRDefault="00371E18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371E18" w:rsidRDefault="00371E18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18" w:rsidRDefault="0083745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0781D"/>
    <w:rsid w:val="0001085F"/>
    <w:rsid w:val="00011DB7"/>
    <w:rsid w:val="00013A17"/>
    <w:rsid w:val="00015662"/>
    <w:rsid w:val="00016E3D"/>
    <w:rsid w:val="00017124"/>
    <w:rsid w:val="0002017C"/>
    <w:rsid w:val="0002136A"/>
    <w:rsid w:val="0002235E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47B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5FA1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8B0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1F5E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1B77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3D53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07936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1E18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65E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15B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2AC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3658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10C1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E7309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A68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0730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45E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4F6D"/>
    <w:rsid w:val="00895585"/>
    <w:rsid w:val="008955AF"/>
    <w:rsid w:val="0089594D"/>
    <w:rsid w:val="008A1AD2"/>
    <w:rsid w:val="008A2A7B"/>
    <w:rsid w:val="008A2C19"/>
    <w:rsid w:val="008A425A"/>
    <w:rsid w:val="008A5072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0DBA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65ED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15B5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93A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1CC2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595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030D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876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3</cp:revision>
  <cp:lastPrinted>2013-02-21T02:24:00Z</cp:lastPrinted>
  <dcterms:created xsi:type="dcterms:W3CDTF">2018-08-21T12:38:00Z</dcterms:created>
  <dcterms:modified xsi:type="dcterms:W3CDTF">2018-08-21T13:48:00Z</dcterms:modified>
</cp:coreProperties>
</file>