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</w:t>
      </w:r>
      <w:r w:rsidR="00CD02AB">
        <w:rPr>
          <w:rFonts w:ascii="Bookman Old Style" w:hAnsi="Bookman Old Style"/>
        </w:rPr>
        <w:t>enhor Clebel Cordeiro de Souza,</w:t>
      </w:r>
      <w:r w:rsidR="00536AEB">
        <w:rPr>
          <w:rFonts w:ascii="Bookman Old Style" w:hAnsi="Bookman Old Style"/>
        </w:rPr>
        <w:t xml:space="preserve"> ao Secretário de Serviços Públicos Senhor Kléber José Cruz Barros</w:t>
      </w:r>
      <w:r w:rsidR="00A82C27">
        <w:rPr>
          <w:rFonts w:ascii="Bookman Old Style" w:hAnsi="Bookman Old Style"/>
        </w:rPr>
        <w:t xml:space="preserve"> </w:t>
      </w:r>
      <w:r w:rsidR="0083171E">
        <w:rPr>
          <w:rFonts w:ascii="Bookman Old Style" w:hAnsi="Bookman Old Style"/>
        </w:rPr>
        <w:t>que seja feita a revitalização  no Parque das Crianças, onde há uma demanda significativa da população que fazem diversas atividades como recreação e práticas esportivas.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536AEB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A82C27">
        <w:rPr>
          <w:rFonts w:ascii="Bookman Old Style" w:hAnsi="Bookman Old Style"/>
        </w:rPr>
        <w:t xml:space="preserve">aquela localidade </w:t>
      </w:r>
      <w:r w:rsidR="0083171E">
        <w:rPr>
          <w:rFonts w:ascii="Bookman Old Style" w:hAnsi="Bookman Old Style"/>
        </w:rPr>
        <w:t xml:space="preserve">é bastante frequentada pela população que utiliza para prática de diversas atividades, como caminhada, futebol de Salão, recreações infantis, utilizam os aparelhos (barra e abdominal). Solicitamos que seja realizada a pavimentação no espaço destinado à caminhada que </w:t>
      </w:r>
      <w:r w:rsidR="00CA7EE1">
        <w:rPr>
          <w:rFonts w:ascii="Bookman Old Style" w:hAnsi="Bookman Old Style"/>
        </w:rPr>
        <w:t>se encontra na terra fazendo com que a poeira prejudique tal prática dessa atividade física.</w:t>
      </w: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CA7EE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CA7EE1">
        <w:rPr>
          <w:rFonts w:ascii="Bookman Old Style" w:hAnsi="Bookman Old Style"/>
        </w:rPr>
        <w:t>26</w:t>
      </w:r>
      <w:r>
        <w:rPr>
          <w:rFonts w:ascii="Bookman Old Style" w:hAnsi="Bookman Old Style"/>
        </w:rPr>
        <w:t xml:space="preserve"> de </w:t>
      </w:r>
      <w:r w:rsidR="00536AEB">
        <w:rPr>
          <w:rFonts w:ascii="Bookman Old Style" w:hAnsi="Bookman Old Style"/>
        </w:rPr>
        <w:t>março</w:t>
      </w:r>
      <w:r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9C" w:rsidRDefault="00844B9C">
      <w:r>
        <w:separator/>
      </w:r>
    </w:p>
  </w:endnote>
  <w:endnote w:type="continuationSeparator" w:id="1">
    <w:p w:rsidR="00844B9C" w:rsidRDefault="0084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2D2764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CA7EE1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CA7EE1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2D27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9C" w:rsidRDefault="00844B9C">
      <w:r>
        <w:separator/>
      </w:r>
    </w:p>
  </w:footnote>
  <w:footnote w:type="continuationSeparator" w:id="1">
    <w:p w:rsidR="00844B9C" w:rsidRDefault="00844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A6839"/>
    <w:rsid w:val="000C21A4"/>
    <w:rsid w:val="002B309B"/>
    <w:rsid w:val="002C2864"/>
    <w:rsid w:val="002D2764"/>
    <w:rsid w:val="0030790C"/>
    <w:rsid w:val="00486D82"/>
    <w:rsid w:val="00536AEB"/>
    <w:rsid w:val="00622883"/>
    <w:rsid w:val="00756612"/>
    <w:rsid w:val="0083171E"/>
    <w:rsid w:val="00844B9C"/>
    <w:rsid w:val="00880EE9"/>
    <w:rsid w:val="008C0E9A"/>
    <w:rsid w:val="008C3D8E"/>
    <w:rsid w:val="00A82C27"/>
    <w:rsid w:val="00AB4EED"/>
    <w:rsid w:val="00AE15A2"/>
    <w:rsid w:val="00B66961"/>
    <w:rsid w:val="00BB4864"/>
    <w:rsid w:val="00C22A55"/>
    <w:rsid w:val="00CA7EE1"/>
    <w:rsid w:val="00CD02AB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2</cp:revision>
  <dcterms:created xsi:type="dcterms:W3CDTF">2019-03-25T11:49:00Z</dcterms:created>
  <dcterms:modified xsi:type="dcterms:W3CDTF">2019-03-25T11:49:00Z</dcterms:modified>
</cp:coreProperties>
</file>