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E861C1" w:rsidRDefault="00E861C1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Vereador Augusto Matias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Pr="00E24DA2" w:rsidRDefault="00972FB0" w:rsidP="00972F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24DA2">
        <w:rPr>
          <w:rFonts w:ascii="Arial" w:hAnsi="Arial" w:cs="Arial"/>
          <w:b/>
          <w:sz w:val="28"/>
          <w:szCs w:val="28"/>
          <w:u w:val="single"/>
        </w:rPr>
        <w:t>REQUERIMENTO Nº      /201</w:t>
      </w:r>
      <w:r w:rsidR="00965EBA" w:rsidRPr="00E24DA2">
        <w:rPr>
          <w:rFonts w:ascii="Arial" w:hAnsi="Arial" w:cs="Arial"/>
          <w:b/>
          <w:sz w:val="28"/>
          <w:szCs w:val="28"/>
          <w:u w:val="single"/>
        </w:rPr>
        <w:t>9</w:t>
      </w:r>
    </w:p>
    <w:p w:rsid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DA2" w:rsidRP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Requeiro a Mesa, </w:t>
      </w:r>
      <w:proofErr w:type="gramStart"/>
      <w:r w:rsidRPr="00E24DA2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ouvido o Plenário, </w:t>
      </w:r>
      <w:r w:rsidRPr="00E24DA2">
        <w:rPr>
          <w:rFonts w:ascii="Arial" w:hAnsi="Arial" w:cs="Arial"/>
          <w:sz w:val="24"/>
          <w:szCs w:val="24"/>
        </w:rPr>
        <w:t>na forma Regimental,  que seja solicitado ao Exmo Senhor Prefeito</w:t>
      </w:r>
      <w:r w:rsidR="00AE29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AE2919">
        <w:rPr>
          <w:rFonts w:ascii="Arial" w:eastAsia="Times New Roman" w:hAnsi="Arial" w:cs="Arial"/>
          <w:sz w:val="24"/>
          <w:szCs w:val="24"/>
          <w:lang w:eastAsia="pt-BR"/>
        </w:rPr>
        <w:t>Clebeu</w:t>
      </w:r>
      <w:proofErr w:type="spellEnd"/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Cordeiro e </w:t>
      </w:r>
      <w:r w:rsidR="00D66EF0">
        <w:rPr>
          <w:rFonts w:ascii="Arial" w:eastAsia="Times New Roman" w:hAnsi="Arial" w:cs="Arial"/>
          <w:sz w:val="24"/>
          <w:szCs w:val="24"/>
          <w:lang w:eastAsia="pt-BR"/>
        </w:rPr>
        <w:t>órgãos competentes</w:t>
      </w:r>
      <w:r w:rsidR="009F34AA"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34AA" w:rsidRPr="00E24DA2">
        <w:rPr>
          <w:rFonts w:ascii="Arial" w:hAnsi="Arial" w:cs="Arial"/>
          <w:sz w:val="24"/>
          <w:szCs w:val="24"/>
        </w:rPr>
        <w:t xml:space="preserve"> </w:t>
      </w: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no sentido de </w:t>
      </w:r>
      <w:r w:rsidRPr="00E24DA2">
        <w:rPr>
          <w:rFonts w:ascii="Arial" w:hAnsi="Arial" w:cs="Arial"/>
          <w:sz w:val="24"/>
          <w:szCs w:val="24"/>
        </w:rPr>
        <w:t xml:space="preserve">que seja feito </w:t>
      </w:r>
      <w:r w:rsidR="009F34AA" w:rsidRPr="00E24DA2">
        <w:rPr>
          <w:rFonts w:ascii="Arial" w:hAnsi="Arial" w:cs="Arial"/>
          <w:sz w:val="24"/>
          <w:szCs w:val="24"/>
        </w:rPr>
        <w:t xml:space="preserve">o serviço </w:t>
      </w:r>
      <w:r w:rsidR="00D66EF0">
        <w:rPr>
          <w:rFonts w:ascii="Arial" w:hAnsi="Arial" w:cs="Arial"/>
          <w:sz w:val="24"/>
          <w:szCs w:val="24"/>
        </w:rPr>
        <w:t xml:space="preserve">de iluminação nas </w:t>
      </w:r>
      <w:proofErr w:type="spellStart"/>
      <w:r w:rsidR="00D66EF0">
        <w:rPr>
          <w:rFonts w:ascii="Arial" w:hAnsi="Arial" w:cs="Arial"/>
          <w:sz w:val="24"/>
          <w:szCs w:val="24"/>
        </w:rPr>
        <w:t>BRs</w:t>
      </w:r>
      <w:proofErr w:type="spellEnd"/>
      <w:r w:rsidR="00D66EF0">
        <w:rPr>
          <w:rFonts w:ascii="Arial" w:hAnsi="Arial" w:cs="Arial"/>
          <w:sz w:val="24"/>
          <w:szCs w:val="24"/>
        </w:rPr>
        <w:t xml:space="preserve"> que cruzam nosso município.</w:t>
      </w:r>
      <w:r w:rsidR="00E24DA2" w:rsidRPr="00E24DA2">
        <w:rPr>
          <w:rFonts w:ascii="Arial" w:hAnsi="Arial" w:cs="Arial"/>
          <w:sz w:val="24"/>
          <w:szCs w:val="24"/>
        </w:rPr>
        <w:t xml:space="preserve"> </w:t>
      </w:r>
      <w:r w:rsidR="009F34AA" w:rsidRPr="00E24DA2">
        <w:rPr>
          <w:rFonts w:ascii="Arial" w:hAnsi="Arial" w:cs="Arial"/>
          <w:sz w:val="24"/>
          <w:szCs w:val="24"/>
        </w:rPr>
        <w:t xml:space="preserve"> 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4DA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72FB0" w:rsidRDefault="00D66EF0" w:rsidP="00D66E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vez que atualmente é uma coisa inexistente, pois as </w:t>
      </w:r>
      <w:proofErr w:type="spellStart"/>
      <w:r>
        <w:rPr>
          <w:rFonts w:ascii="Arial" w:hAnsi="Arial" w:cs="Arial"/>
          <w:sz w:val="24"/>
          <w:szCs w:val="24"/>
        </w:rPr>
        <w:t>BRs</w:t>
      </w:r>
      <w:proofErr w:type="spellEnd"/>
      <w:r>
        <w:rPr>
          <w:rFonts w:ascii="Arial" w:hAnsi="Arial" w:cs="Arial"/>
          <w:sz w:val="24"/>
          <w:szCs w:val="24"/>
        </w:rPr>
        <w:t xml:space="preserve"> tem uma iluminação muito precária causando transtornos aos pedestres que moram nos bairros mais afastados do centro e precisam se deslocar. Tais como: COHAB, LOTEAMENTO SANTO ANTONIO, COPO DE CRISTAL, PLANALTO E MANDACARU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D66EF0" w:rsidRDefault="00D66EF0" w:rsidP="00D66EF0">
      <w:pPr>
        <w:jc w:val="both"/>
        <w:rPr>
          <w:rFonts w:ascii="Arial" w:hAnsi="Arial" w:cs="Arial"/>
          <w:sz w:val="24"/>
          <w:szCs w:val="24"/>
        </w:rPr>
      </w:pPr>
    </w:p>
    <w:p w:rsidR="00D66EF0" w:rsidRDefault="00D66EF0" w:rsidP="00D66EF0">
      <w:pPr>
        <w:jc w:val="both"/>
        <w:rPr>
          <w:rFonts w:ascii="Arial" w:hAnsi="Arial" w:cs="Arial"/>
          <w:sz w:val="24"/>
          <w:szCs w:val="24"/>
        </w:rPr>
      </w:pPr>
    </w:p>
    <w:p w:rsidR="00D66EF0" w:rsidRPr="00E24DA2" w:rsidRDefault="00D66EF0" w:rsidP="00D66EF0">
      <w:pPr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Salgueiro,</w:t>
      </w:r>
      <w:r w:rsidR="00E24DA2">
        <w:rPr>
          <w:rFonts w:ascii="Arial" w:hAnsi="Arial" w:cs="Arial"/>
          <w:sz w:val="24"/>
          <w:szCs w:val="24"/>
        </w:rPr>
        <w:t xml:space="preserve"> 02</w:t>
      </w:r>
      <w:r w:rsidRPr="00E24DA2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24DA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4DA2">
        <w:rPr>
          <w:rFonts w:ascii="Arial" w:hAnsi="Arial" w:cs="Arial"/>
          <w:sz w:val="24"/>
          <w:szCs w:val="24"/>
        </w:rPr>
        <w:t>abril</w:t>
      </w:r>
      <w:r w:rsidRPr="00E24DA2">
        <w:rPr>
          <w:rFonts w:ascii="Arial" w:hAnsi="Arial" w:cs="Arial"/>
          <w:sz w:val="24"/>
          <w:szCs w:val="24"/>
        </w:rPr>
        <w:t xml:space="preserve">  de 201</w:t>
      </w:r>
      <w:r w:rsidR="00965EBA" w:rsidRPr="00E24DA2">
        <w:rPr>
          <w:rFonts w:ascii="Arial" w:hAnsi="Arial" w:cs="Arial"/>
          <w:sz w:val="24"/>
          <w:szCs w:val="24"/>
        </w:rPr>
        <w:t>9</w:t>
      </w:r>
      <w:r w:rsidRPr="00E24DA2">
        <w:rPr>
          <w:rFonts w:ascii="Arial" w:hAnsi="Arial" w:cs="Arial"/>
          <w:sz w:val="24"/>
          <w:szCs w:val="24"/>
        </w:rPr>
        <w:t>.</w:t>
      </w:r>
    </w:p>
    <w:p w:rsidR="00972FB0" w:rsidRPr="00E24DA2" w:rsidRDefault="00972FB0" w:rsidP="00972FB0">
      <w:pPr>
        <w:rPr>
          <w:rFonts w:ascii="Arial" w:hAnsi="Arial" w:cs="Arial"/>
          <w:sz w:val="24"/>
          <w:szCs w:val="24"/>
        </w:rPr>
      </w:pPr>
    </w:p>
    <w:p w:rsidR="00972FB0" w:rsidRPr="00E24DA2" w:rsidRDefault="00E861C1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Augusto Matias</w:t>
      </w: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57D8E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D66EF0"/>
    <w:sectPr w:rsidR="00F103BC" w:rsidSect="00E861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06660"/>
    <w:rsid w:val="00044B35"/>
    <w:rsid w:val="001A2D51"/>
    <w:rsid w:val="00257D8E"/>
    <w:rsid w:val="00320F16"/>
    <w:rsid w:val="0035002E"/>
    <w:rsid w:val="00357CC2"/>
    <w:rsid w:val="003C03AD"/>
    <w:rsid w:val="005462A1"/>
    <w:rsid w:val="006B1A19"/>
    <w:rsid w:val="0071579F"/>
    <w:rsid w:val="009603C3"/>
    <w:rsid w:val="00965EBA"/>
    <w:rsid w:val="00972FB0"/>
    <w:rsid w:val="00982AD5"/>
    <w:rsid w:val="009F34AA"/>
    <w:rsid w:val="00AE2919"/>
    <w:rsid w:val="00C341DB"/>
    <w:rsid w:val="00C61D05"/>
    <w:rsid w:val="00CE0278"/>
    <w:rsid w:val="00D27201"/>
    <w:rsid w:val="00D66EF0"/>
    <w:rsid w:val="00D770B2"/>
    <w:rsid w:val="00DE40E0"/>
    <w:rsid w:val="00E24DA2"/>
    <w:rsid w:val="00E861C1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Conseição</cp:lastModifiedBy>
  <cp:revision>2</cp:revision>
  <dcterms:created xsi:type="dcterms:W3CDTF">2019-04-03T12:00:00Z</dcterms:created>
  <dcterms:modified xsi:type="dcterms:W3CDTF">2019-04-03T12:00:00Z</dcterms:modified>
</cp:coreProperties>
</file>