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1D" w:rsidRDefault="0072781D" w:rsidP="0072781D"/>
    <w:p w:rsidR="0072781D" w:rsidRDefault="0072781D" w:rsidP="007278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</w:t>
      </w:r>
      <w:r w:rsidRPr="00C43DB9">
        <w:rPr>
          <w:rFonts w:ascii="Times New Roman" w:hAnsi="Times New Roman" w:cs="Times New Roman"/>
          <w:b/>
          <w:sz w:val="24"/>
          <w:szCs w:val="24"/>
          <w:u w:val="single"/>
        </w:rPr>
        <w:t>Nº      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72781D" w:rsidRDefault="0072781D" w:rsidP="0072781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781D" w:rsidRPr="00C40CCB" w:rsidRDefault="0072781D" w:rsidP="0072781D">
      <w:pPr>
        <w:jc w:val="both"/>
        <w:rPr>
          <w:rFonts w:ascii="Times New Roman" w:hAnsi="Times New Roman" w:cs="Times New Roman"/>
          <w:sz w:val="24"/>
          <w:szCs w:val="24"/>
        </w:rPr>
      </w:pPr>
      <w:r w:rsidRPr="009A5645">
        <w:rPr>
          <w:rFonts w:ascii="Times New Roman" w:hAnsi="Times New Roman" w:cs="Times New Roman"/>
          <w:sz w:val="24"/>
          <w:szCs w:val="24"/>
        </w:rPr>
        <w:t>O vereador que esta subscreve por meio de</w:t>
      </w:r>
      <w:r>
        <w:rPr>
          <w:rFonts w:ascii="Times New Roman" w:hAnsi="Times New Roman" w:cs="Times New Roman"/>
          <w:sz w:val="24"/>
          <w:szCs w:val="24"/>
        </w:rPr>
        <w:t xml:space="preserve"> suas atribuições legais, requer</w:t>
      </w:r>
      <w:r w:rsidRPr="009A5645">
        <w:rPr>
          <w:rFonts w:ascii="Times New Roman" w:hAnsi="Times New Roman" w:cs="Times New Roman"/>
          <w:sz w:val="24"/>
          <w:szCs w:val="24"/>
        </w:rPr>
        <w:t>, que após ouvido o plenário na forma regimental, sej</w:t>
      </w:r>
      <w:r>
        <w:rPr>
          <w:rFonts w:ascii="Times New Roman" w:hAnsi="Times New Roman" w:cs="Times New Roman"/>
          <w:sz w:val="24"/>
          <w:szCs w:val="24"/>
        </w:rPr>
        <w:t>a encaminhado apelo ao Exmo. Sr</w:t>
      </w:r>
      <w:r w:rsidRPr="009A5645">
        <w:rPr>
          <w:rFonts w:ascii="Times New Roman" w:hAnsi="Times New Roman" w:cs="Times New Roman"/>
          <w:sz w:val="24"/>
          <w:szCs w:val="24"/>
        </w:rPr>
        <w:t xml:space="preserve"> Prefeito</w:t>
      </w:r>
      <w:r>
        <w:rPr>
          <w:rFonts w:ascii="Times New Roman" w:hAnsi="Times New Roman" w:cs="Times New Roman"/>
          <w:sz w:val="24"/>
          <w:szCs w:val="24"/>
        </w:rPr>
        <w:t xml:space="preserve"> Clebel de Souza Cordeiro, junto </w:t>
      </w:r>
      <w:r w:rsidR="000E0F0A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secretaria de agricultura a fim de encaminhar uma Máquina </w:t>
      </w:r>
      <w:r w:rsidR="003D4F2C">
        <w:rPr>
          <w:rFonts w:ascii="Times New Roman" w:hAnsi="Times New Roman" w:cs="Times New Roman"/>
          <w:sz w:val="24"/>
          <w:szCs w:val="24"/>
        </w:rPr>
        <w:t>Retroescavadeira</w:t>
      </w:r>
      <w:r>
        <w:rPr>
          <w:rFonts w:ascii="Times New Roman" w:hAnsi="Times New Roman" w:cs="Times New Roman"/>
          <w:sz w:val="24"/>
          <w:szCs w:val="24"/>
        </w:rPr>
        <w:t xml:space="preserve"> para realizar limpeza nos arredores da capelinha Nossa Senhora do Perpétuo Socorro no Sítio Mutuca, neste município.</w:t>
      </w:r>
    </w:p>
    <w:p w:rsidR="0072781D" w:rsidRDefault="0072781D" w:rsidP="007278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781D" w:rsidRDefault="0072781D" w:rsidP="00727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  <w:bookmarkStart w:id="0" w:name="_GoBack"/>
      <w:bookmarkEnd w:id="0"/>
    </w:p>
    <w:p w:rsidR="0072781D" w:rsidRPr="00C40CCB" w:rsidRDefault="003D4F2C" w:rsidP="007278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</w:t>
      </w:r>
      <w:r w:rsidR="0072781D">
        <w:rPr>
          <w:rFonts w:ascii="Times New Roman" w:hAnsi="Times New Roman" w:cs="Times New Roman"/>
          <w:sz w:val="24"/>
          <w:szCs w:val="24"/>
        </w:rPr>
        <w:t>.</w:t>
      </w:r>
    </w:p>
    <w:p w:rsidR="0072781D" w:rsidRDefault="0072781D" w:rsidP="0072781D"/>
    <w:p w:rsidR="0072781D" w:rsidRDefault="0072781D" w:rsidP="0072781D"/>
    <w:p w:rsidR="0072781D" w:rsidRDefault="0072781D" w:rsidP="0072781D"/>
    <w:p w:rsidR="0072781D" w:rsidRPr="002918E5" w:rsidRDefault="0072781D" w:rsidP="0072781D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E5">
        <w:rPr>
          <w:rFonts w:ascii="Times New Roman" w:hAnsi="Times New Roman" w:cs="Times New Roman"/>
          <w:sz w:val="24"/>
          <w:szCs w:val="24"/>
        </w:rPr>
        <w:t xml:space="preserve">Salgueiro, </w:t>
      </w:r>
      <w:r w:rsidR="007A0C48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de maio</w:t>
      </w:r>
      <w:r w:rsidR="007A0C48">
        <w:rPr>
          <w:rFonts w:ascii="Times New Roman" w:hAnsi="Times New Roman" w:cs="Times New Roman"/>
          <w:sz w:val="24"/>
          <w:szCs w:val="24"/>
        </w:rPr>
        <w:t xml:space="preserve"> </w:t>
      </w:r>
      <w:r w:rsidRPr="002918E5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 xml:space="preserve">9. </w:t>
      </w:r>
    </w:p>
    <w:p w:rsidR="0072781D" w:rsidRDefault="0072781D" w:rsidP="0072781D"/>
    <w:p w:rsidR="0072781D" w:rsidRDefault="0072781D" w:rsidP="0072781D"/>
    <w:p w:rsidR="0072781D" w:rsidRDefault="0072781D" w:rsidP="0072781D"/>
    <w:p w:rsidR="0072781D" w:rsidRDefault="0072781D" w:rsidP="007278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72781D" w:rsidRDefault="0072781D" w:rsidP="00727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Veronaldo Gonçalves Ribeiro</w:t>
      </w:r>
    </w:p>
    <w:p w:rsidR="0072781D" w:rsidRDefault="0072781D" w:rsidP="00727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72781D" w:rsidRDefault="0072781D" w:rsidP="0072781D">
      <w:pPr>
        <w:spacing w:after="0"/>
      </w:pPr>
    </w:p>
    <w:p w:rsidR="0072781D" w:rsidRDefault="0072781D" w:rsidP="0072781D"/>
    <w:p w:rsidR="00AB55B9" w:rsidRDefault="00AB55B9"/>
    <w:sectPr w:rsidR="00AB55B9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3CB" w:rsidRDefault="001A43CB" w:rsidP="00254CA3">
      <w:pPr>
        <w:spacing w:after="0" w:line="240" w:lineRule="auto"/>
      </w:pPr>
      <w:r>
        <w:separator/>
      </w:r>
    </w:p>
  </w:endnote>
  <w:endnote w:type="continuationSeparator" w:id="1">
    <w:p w:rsidR="001A43CB" w:rsidRDefault="001A43CB" w:rsidP="002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C40CCB" w:rsidRDefault="000E0F0A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</w:t>
    </w:r>
    <w:r w:rsidRPr="00C40CCB">
      <w:rPr>
        <w:rFonts w:ascii="Times New Roman" w:hAnsi="Times New Roman" w:cs="Times New Roman"/>
        <w:sz w:val="16"/>
        <w:szCs w:val="16"/>
      </w:rPr>
      <w:t>_______________________________________</w:t>
    </w:r>
  </w:p>
  <w:p w:rsidR="00C40CCB" w:rsidRPr="00C40CCB" w:rsidRDefault="000E0F0A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PRAÇA PROFESSOR URBANO GOMES DE SÁ Nº 14</w:t>
    </w:r>
  </w:p>
  <w:p w:rsidR="00C40CCB" w:rsidRPr="00C40CCB" w:rsidRDefault="000E0F0A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SANTO ANTÔNIO – CEP 56.000-000</w:t>
    </w:r>
  </w:p>
  <w:p w:rsidR="00C40CCB" w:rsidRPr="00C40CCB" w:rsidRDefault="000E0F0A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SALGUEIRO-PERNAMBUCO</w:t>
    </w:r>
  </w:p>
  <w:p w:rsidR="00C40CCB" w:rsidRPr="00C40CCB" w:rsidRDefault="000E0F0A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Fones:(87) 3871-0870 – 2784 – FAX( 87) 3871-2796</w:t>
    </w:r>
  </w:p>
  <w:p w:rsidR="00C40CCB" w:rsidRPr="00C40CCB" w:rsidRDefault="000E0F0A" w:rsidP="00C40CCB">
    <w:pPr>
      <w:pStyle w:val="Rodap"/>
      <w:jc w:val="right"/>
      <w:rPr>
        <w:rFonts w:ascii="Times New Roman" w:hAnsi="Times New Roman" w:cs="Times New Roman"/>
        <w:sz w:val="16"/>
        <w:szCs w:val="16"/>
      </w:rPr>
    </w:pPr>
    <w:r w:rsidRPr="00C40CCB">
      <w:rPr>
        <w:rFonts w:ascii="Times New Roman" w:hAnsi="Times New Roman" w:cs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3CB" w:rsidRDefault="001A43CB" w:rsidP="00254CA3">
      <w:pPr>
        <w:spacing w:after="0" w:line="240" w:lineRule="auto"/>
      </w:pPr>
      <w:r>
        <w:separator/>
      </w:r>
    </w:p>
  </w:footnote>
  <w:footnote w:type="continuationSeparator" w:id="1">
    <w:p w:rsidR="001A43CB" w:rsidRDefault="001A43CB" w:rsidP="0025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CB" w:rsidRPr="008F708D" w:rsidRDefault="000E0F0A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  <w:r w:rsidRPr="008F708D">
      <w:rPr>
        <w:noProof/>
        <w:sz w:val="22"/>
        <w:szCs w:val="22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C40CCB" w:rsidRPr="008F708D" w:rsidRDefault="001A43CB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1A43CB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8F708D" w:rsidRDefault="001A43CB" w:rsidP="00C40CCB">
    <w:pPr>
      <w:pStyle w:val="Corpodetexto"/>
      <w:jc w:val="center"/>
      <w:rPr>
        <w:rFonts w:ascii="Arial Narrow" w:hAnsi="Arial Narrow"/>
        <w:b/>
        <w:color w:val="000000"/>
        <w:sz w:val="22"/>
        <w:szCs w:val="22"/>
      </w:rPr>
    </w:pPr>
  </w:p>
  <w:p w:rsidR="00C40CCB" w:rsidRPr="00E22948" w:rsidRDefault="000E0F0A" w:rsidP="00C40CCB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C40CCB" w:rsidRPr="00E22948" w:rsidRDefault="000E0F0A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C40CCB" w:rsidRPr="00E22948" w:rsidRDefault="000E0F0A" w:rsidP="00C40CCB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C40CCB" w:rsidRDefault="001A43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81D"/>
    <w:rsid w:val="000E0F0A"/>
    <w:rsid w:val="001A43CB"/>
    <w:rsid w:val="00254CA3"/>
    <w:rsid w:val="003B530E"/>
    <w:rsid w:val="003D4F2C"/>
    <w:rsid w:val="0072781D"/>
    <w:rsid w:val="007A0C48"/>
    <w:rsid w:val="00AB55B9"/>
    <w:rsid w:val="00E6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1D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781D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72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81D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72781D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2781D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1D"/>
    <w:rPr>
      <w:rFonts w:asciiTheme="minorHAnsi" w:hAnsiTheme="minorHAnsi" w:cstheme="minorBid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2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781D"/>
    <w:rPr>
      <w:rFonts w:asciiTheme="minorHAnsi" w:hAnsiTheme="minorHAnsi" w:cstheme="minorBidi"/>
      <w:sz w:val="22"/>
    </w:rPr>
  </w:style>
  <w:style w:type="paragraph" w:styleId="Rodap">
    <w:name w:val="footer"/>
    <w:basedOn w:val="Normal"/>
    <w:link w:val="RodapChar"/>
    <w:uiPriority w:val="99"/>
    <w:unhideWhenUsed/>
    <w:rsid w:val="0072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81D"/>
    <w:rPr>
      <w:rFonts w:asciiTheme="minorHAnsi" w:hAnsiTheme="minorHAnsi" w:cstheme="minorBidi"/>
      <w:sz w:val="22"/>
    </w:rPr>
  </w:style>
  <w:style w:type="paragraph" w:styleId="Corpodetexto">
    <w:name w:val="Body Text"/>
    <w:basedOn w:val="Normal"/>
    <w:link w:val="CorpodetextoChar"/>
    <w:semiHidden/>
    <w:rsid w:val="0072781D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2781D"/>
    <w:rPr>
      <w:rFonts w:ascii="Liberation Serif" w:eastAsia="DejaVu Sans" w:hAnsi="Liberation Serif" w:cs="Times New Roman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veronaldo</cp:lastModifiedBy>
  <cp:revision>4</cp:revision>
  <dcterms:created xsi:type="dcterms:W3CDTF">2019-05-06T23:44:00Z</dcterms:created>
  <dcterms:modified xsi:type="dcterms:W3CDTF">2019-05-07T13:11:00Z</dcterms:modified>
</cp:coreProperties>
</file>