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C90A39" w:rsidRP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C90A39" w:rsidRPr="00C90A39" w:rsidRDefault="00C90A39" w:rsidP="00C90A39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C90A39" w:rsidRPr="004228C8" w:rsidRDefault="00C90A39" w:rsidP="009B6FA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</w:pPr>
      <w:r w:rsidRPr="004228C8">
        <w:rPr>
          <w:rFonts w:ascii="Arial Narrow" w:hAnsi="Arial Narrow" w:cs="Arial"/>
          <w:b/>
          <w:bCs/>
          <w:iCs/>
          <w:color w:val="404040"/>
          <w:sz w:val="27"/>
          <w:szCs w:val="27"/>
          <w:lang w:val="pt-BR" w:eastAsia="pt-BR"/>
        </w:rPr>
        <w:t>ELIANE ALVES, </w:t>
      </w:r>
      <w:r w:rsidRPr="004228C8"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C52271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  <w:r w:rsidRPr="009B6FAD">
        <w:rPr>
          <w:rFonts w:ascii="Arial Narrow" w:hAnsi="Arial Narrow" w:cs="Arial"/>
          <w:b/>
          <w:lang w:val="pt-BR"/>
        </w:rPr>
        <w:t>P</w:t>
      </w:r>
      <w:r w:rsidRPr="009B6FAD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viabilize </w:t>
      </w:r>
      <w:r w:rsidR="009C06BF" w:rsidRPr="009B6FAD">
        <w:rPr>
          <w:rFonts w:ascii="Arial Narrow" w:hAnsi="Arial Narrow" w:cs="Arial"/>
          <w:b/>
          <w:lang w:val="pt-BR" w:eastAsia="pt-BR"/>
        </w:rPr>
        <w:t>em caráter de urgência o patrolamento com cascalhamento e a capinação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da Rua </w:t>
      </w:r>
      <w:r w:rsidR="00CE2582" w:rsidRPr="00CE2582">
        <w:rPr>
          <w:rFonts w:ascii="Arial Narrow" w:eastAsiaTheme="minorHAnsi" w:hAnsi="Arial Narrow"/>
          <w:b/>
          <w:color w:val="000000"/>
        </w:rPr>
        <w:t xml:space="preserve">Aderbal Alves Conserva localizada no </w:t>
      </w:r>
      <w:r w:rsidR="00CE2582" w:rsidRPr="00CE2582">
        <w:rPr>
          <w:rFonts w:ascii="Arial Narrow" w:eastAsiaTheme="minorHAnsi" w:hAnsi="Arial Narrow"/>
          <w:b/>
          <w:color w:val="000000"/>
        </w:rPr>
        <w:t>Bairro</w:t>
      </w:r>
      <w:r w:rsidR="00CE2582" w:rsidRPr="00CE2582">
        <w:rPr>
          <w:rFonts w:ascii="Arial Narrow" w:eastAsiaTheme="minorHAnsi" w:hAnsi="Arial Narrow"/>
          <w:b/>
          <w:color w:val="000000"/>
        </w:rPr>
        <w:t xml:space="preserve"> Novo Salgueiro.</w:t>
      </w:r>
      <w:r w:rsidR="00CE2582">
        <w:rPr>
          <w:rFonts w:ascii="Bookman Old Style" w:eastAsiaTheme="minorHAnsi" w:hAnsi="Bookman Old Style"/>
          <w:b/>
          <w:color w:val="000000"/>
        </w:rPr>
        <w:t xml:space="preserve"> 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>encontra em péssimas condições de tráfego</w:t>
      </w:r>
      <w:r w:rsidR="009C06BF" w:rsidRPr="009B6FAD">
        <w:rPr>
          <w:rFonts w:ascii="Arial Narrow" w:hAnsi="Arial Narrow"/>
          <w:b/>
          <w:shd w:val="clear" w:color="auto" w:fill="FFFFFF"/>
          <w:lang w:val="pt-BR"/>
        </w:rPr>
        <w:t>.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 xml:space="preserve"> </w:t>
      </w:r>
    </w:p>
    <w:p w:rsidR="00BA050C" w:rsidRPr="009B6FAD" w:rsidRDefault="00BA050C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C90A39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EC2460" w:rsidRDefault="00EC2460" w:rsidP="00CE2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CE2582" w:rsidRPr="004228C8" w:rsidRDefault="00CE2582" w:rsidP="00CE2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color w:val="000000"/>
          <w:sz w:val="27"/>
          <w:szCs w:val="27"/>
        </w:rPr>
      </w:pPr>
      <w:r w:rsidRPr="004228C8">
        <w:rPr>
          <w:rFonts w:ascii="Arial Narrow" w:hAnsi="Arial Narrow"/>
          <w:color w:val="000000"/>
          <w:sz w:val="27"/>
          <w:szCs w:val="27"/>
        </w:rPr>
        <w:t xml:space="preserve">O intuito do Requerimento é de atender as solicitações dos moradores, que reivindicam solução em caráter de urgência, pois a situação neste momento é bastante critica e em vários locais da referida rua que esta quase intransitável. O Patrolamento e Cascalhamento visam melhorar as condições de trafego, até que seja feito o asfalto e/ou medidas concretas.  </w:t>
      </w:r>
    </w:p>
    <w:p w:rsidR="00CE2582" w:rsidRPr="004228C8" w:rsidRDefault="00CE2582" w:rsidP="00CE2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color w:val="000000"/>
          <w:sz w:val="27"/>
          <w:szCs w:val="27"/>
          <w:u w:val="single"/>
          <w:lang w:eastAsia="pt-BR"/>
        </w:rPr>
      </w:pPr>
    </w:p>
    <w:p w:rsidR="00C90A39" w:rsidRPr="004228C8" w:rsidRDefault="00C90A39" w:rsidP="00C90A39">
      <w:pPr>
        <w:jc w:val="both"/>
        <w:rPr>
          <w:rFonts w:ascii="Arial Narrow" w:hAnsi="Arial Narrow" w:cs="Arial"/>
          <w:sz w:val="27"/>
          <w:szCs w:val="27"/>
          <w:lang w:val="pt-BR"/>
        </w:rPr>
      </w:pPr>
    </w:p>
    <w:p w:rsidR="00C90A39" w:rsidRPr="004228C8" w:rsidRDefault="00C90A39" w:rsidP="009B6FAD">
      <w:pPr>
        <w:jc w:val="both"/>
        <w:rPr>
          <w:rFonts w:ascii="Arial Narrow" w:hAnsi="Arial Narrow" w:cs="Arial"/>
          <w:sz w:val="27"/>
          <w:szCs w:val="27"/>
          <w:lang w:val="pt-BR"/>
        </w:rPr>
      </w:pPr>
      <w:r w:rsidRPr="004228C8">
        <w:rPr>
          <w:rFonts w:ascii="Arial Narrow" w:hAnsi="Arial Narrow" w:cs="Arial"/>
          <w:sz w:val="27"/>
          <w:szCs w:val="27"/>
          <w:lang w:val="pt-BR"/>
        </w:rPr>
        <w:t xml:space="preserve">Nosso pedido visa também fazer cumprir a função </w:t>
      </w:r>
      <w:r w:rsidR="00CE2582" w:rsidRPr="004228C8">
        <w:rPr>
          <w:rFonts w:ascii="Arial Narrow" w:hAnsi="Arial Narrow" w:cs="Arial"/>
          <w:sz w:val="27"/>
          <w:szCs w:val="27"/>
          <w:lang w:val="pt-BR"/>
        </w:rPr>
        <w:t>fiscalizadora</w:t>
      </w:r>
      <w:r w:rsidRPr="004228C8">
        <w:rPr>
          <w:rFonts w:ascii="Arial Narrow" w:hAnsi="Arial Narrow" w:cs="Arial"/>
          <w:sz w:val="27"/>
          <w:szCs w:val="27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C90A39" w:rsidRPr="004228C8" w:rsidRDefault="00C90A39" w:rsidP="009B6FAD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C90A39" w:rsidRPr="009B6FAD" w:rsidRDefault="00C90A39" w:rsidP="009B6FAD">
      <w:pPr>
        <w:jc w:val="both"/>
        <w:rPr>
          <w:rFonts w:ascii="Arial Narrow" w:hAnsi="Arial Narrow" w:cs="Arial"/>
          <w:b/>
          <w:lang w:val="pt-BR"/>
        </w:rPr>
      </w:pPr>
    </w:p>
    <w:p w:rsidR="00C52271" w:rsidRPr="009B6FAD" w:rsidRDefault="00C52271" w:rsidP="00C90A39">
      <w:pPr>
        <w:jc w:val="both"/>
        <w:rPr>
          <w:rFonts w:ascii="Arial Narrow" w:hAnsi="Arial Narrow" w:cs="Arial"/>
          <w:b/>
          <w:lang w:val="pt-BR"/>
        </w:rPr>
      </w:pPr>
    </w:p>
    <w:p w:rsidR="004228C8" w:rsidRDefault="004228C8" w:rsidP="00C90A39">
      <w:pPr>
        <w:jc w:val="center"/>
        <w:rPr>
          <w:rFonts w:ascii="Arial Narrow" w:hAnsi="Arial Narrow" w:cs="Arial"/>
          <w:b/>
          <w:lang w:val="pt-BR"/>
        </w:rPr>
      </w:pPr>
    </w:p>
    <w:p w:rsidR="00C90A39" w:rsidRPr="009B6FAD" w:rsidRDefault="00EF7507" w:rsidP="00C90A39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CE2582">
        <w:rPr>
          <w:rFonts w:ascii="Arial Narrow" w:hAnsi="Arial Narrow" w:cs="Arial"/>
          <w:b/>
          <w:lang w:val="pt-BR"/>
        </w:rPr>
        <w:t>15</w:t>
      </w:r>
      <w:r w:rsidR="00C52271" w:rsidRPr="009B6FAD">
        <w:rPr>
          <w:rFonts w:ascii="Arial Narrow" w:hAnsi="Arial Narrow" w:cs="Arial"/>
          <w:b/>
          <w:lang w:val="pt-BR"/>
        </w:rPr>
        <w:t xml:space="preserve"> de m</w:t>
      </w:r>
      <w:r w:rsidR="00CE2582">
        <w:rPr>
          <w:rFonts w:ascii="Arial Narrow" w:hAnsi="Arial Narrow" w:cs="Arial"/>
          <w:b/>
          <w:lang w:val="pt-BR"/>
        </w:rPr>
        <w:t>aio</w:t>
      </w:r>
      <w:r w:rsidR="00C90A39" w:rsidRPr="009B6FAD">
        <w:rPr>
          <w:rFonts w:ascii="Arial Narrow" w:hAnsi="Arial Narrow" w:cs="Arial"/>
          <w:b/>
          <w:lang w:val="pt-BR"/>
        </w:rPr>
        <w:t xml:space="preserve"> de 2019.</w:t>
      </w:r>
    </w:p>
    <w:p w:rsidR="00C52271" w:rsidRPr="009B6FAD" w:rsidRDefault="00C52271" w:rsidP="00C90A39">
      <w:pPr>
        <w:jc w:val="center"/>
        <w:rPr>
          <w:rFonts w:ascii="Arial Narrow" w:hAnsi="Arial Narrow" w:cs="Arial"/>
          <w:b/>
          <w:lang w:val="pt-BR"/>
        </w:rPr>
      </w:pPr>
    </w:p>
    <w:p w:rsidR="00C90A39" w:rsidRPr="00C90A39" w:rsidRDefault="00C90A39" w:rsidP="00C90A39">
      <w:pPr>
        <w:rPr>
          <w:rFonts w:ascii="Arial Narrow" w:hAnsi="Arial Narrow" w:cs="Arial"/>
          <w:b/>
          <w:lang w:val="pt-BR"/>
        </w:rPr>
      </w:pPr>
    </w:p>
    <w:p w:rsidR="004228C8" w:rsidRDefault="004228C8" w:rsidP="00C90A39">
      <w:pPr>
        <w:jc w:val="center"/>
        <w:rPr>
          <w:rFonts w:ascii="Arial Narrow" w:hAnsi="Arial Narrow" w:cs="Arial"/>
          <w:b/>
          <w:lang w:val="pt-BR"/>
        </w:rPr>
      </w:pPr>
    </w:p>
    <w:p w:rsidR="00C90A39" w:rsidRPr="00EF7507" w:rsidRDefault="00C90A39" w:rsidP="00C90A39">
      <w:pPr>
        <w:jc w:val="center"/>
        <w:rPr>
          <w:rFonts w:ascii="Arial Narrow" w:hAnsi="Arial Narrow" w:cs="Arial"/>
          <w:b/>
          <w:lang w:val="pt-BR"/>
        </w:rPr>
      </w:pPr>
      <w:bookmarkStart w:id="0" w:name="_GoBack"/>
      <w:bookmarkEnd w:id="0"/>
      <w:r w:rsidRPr="00EF7507">
        <w:rPr>
          <w:rFonts w:ascii="Arial Narrow" w:hAnsi="Arial Narrow" w:cs="Arial"/>
          <w:b/>
          <w:lang w:val="pt-BR"/>
        </w:rPr>
        <w:t>Eliane Alves</w:t>
      </w:r>
    </w:p>
    <w:p w:rsidR="00206500" w:rsidRPr="00BA050C" w:rsidRDefault="00BA050C" w:rsidP="00BA050C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sectPr w:rsidR="00206500" w:rsidRPr="00BA050C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60" w:rsidRDefault="001A2260" w:rsidP="004E1410">
      <w:r>
        <w:separator/>
      </w:r>
    </w:p>
  </w:endnote>
  <w:endnote w:type="continuationSeparator" w:id="0">
    <w:p w:rsidR="001A2260" w:rsidRDefault="001A226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60" w:rsidRDefault="001A2260" w:rsidP="004E1410">
      <w:r>
        <w:separator/>
      </w:r>
    </w:p>
  </w:footnote>
  <w:footnote w:type="continuationSeparator" w:id="0">
    <w:p w:rsidR="001A2260" w:rsidRDefault="001A226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90A39" w:rsidRPr="00C90A39" w:rsidRDefault="00C90A39" w:rsidP="00C90A39">
    <w:pPr>
      <w:pStyle w:val="Cabealho"/>
      <w:jc w:val="center"/>
      <w:rPr>
        <w:rFonts w:ascii="Arial Narrow" w:hAnsi="Arial Narrow"/>
        <w:b/>
      </w:rPr>
    </w:pPr>
    <w:r w:rsidRPr="00C90A39">
      <w:rPr>
        <w:rFonts w:ascii="Arial Narrow" w:hAnsi="Arial Narrow"/>
        <w:b/>
      </w:rPr>
      <w:t>GABINETE DA VEREADORA ELIANE ALVES</w:t>
    </w:r>
  </w:p>
  <w:p w:rsidR="004E1410" w:rsidRPr="0013298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92201"/>
    <w:rsid w:val="0013298F"/>
    <w:rsid w:val="00145086"/>
    <w:rsid w:val="001A2260"/>
    <w:rsid w:val="001A4B07"/>
    <w:rsid w:val="00206500"/>
    <w:rsid w:val="002B6CA2"/>
    <w:rsid w:val="0036383B"/>
    <w:rsid w:val="004228C8"/>
    <w:rsid w:val="004A4138"/>
    <w:rsid w:val="004E1410"/>
    <w:rsid w:val="0052597B"/>
    <w:rsid w:val="005C6C9F"/>
    <w:rsid w:val="00737719"/>
    <w:rsid w:val="0077308B"/>
    <w:rsid w:val="007905E9"/>
    <w:rsid w:val="009A5B01"/>
    <w:rsid w:val="009B6FAD"/>
    <w:rsid w:val="009C06BF"/>
    <w:rsid w:val="00A4682D"/>
    <w:rsid w:val="00BA050C"/>
    <w:rsid w:val="00BC6145"/>
    <w:rsid w:val="00C07F26"/>
    <w:rsid w:val="00C52271"/>
    <w:rsid w:val="00C90A39"/>
    <w:rsid w:val="00CE2582"/>
    <w:rsid w:val="00CE29DA"/>
    <w:rsid w:val="00D345F4"/>
    <w:rsid w:val="00DC51F2"/>
    <w:rsid w:val="00E12F75"/>
    <w:rsid w:val="00E848DA"/>
    <w:rsid w:val="00E8499E"/>
    <w:rsid w:val="00EB114F"/>
    <w:rsid w:val="00EC2460"/>
    <w:rsid w:val="00E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1A634"/>
  <w15:docId w15:val="{5AA399FD-AC69-4B51-9685-D983237F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samara souza</cp:lastModifiedBy>
  <cp:revision>2</cp:revision>
  <cp:lastPrinted>2019-02-11T13:50:00Z</cp:lastPrinted>
  <dcterms:created xsi:type="dcterms:W3CDTF">2019-05-14T12:33:00Z</dcterms:created>
  <dcterms:modified xsi:type="dcterms:W3CDTF">2019-05-14T12:33:00Z</dcterms:modified>
</cp:coreProperties>
</file>