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7D2C4E" w:rsidRPr="001C6692" w:rsidRDefault="007D2C4E" w:rsidP="007D2C4E">
      <w:pPr>
        <w:pStyle w:val="Corpodetexto"/>
        <w:ind w:firstLine="708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 xml:space="preserve">O Vereador Antonio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>efeito Clebel de Souza Cordeiro, e ao secretário Marcos Tarcísio Sá de Vasconcelos que sej</w:t>
      </w:r>
      <w:r>
        <w:rPr>
          <w:rFonts w:ascii="Bookman Old Style" w:hAnsi="Bookman Old Style"/>
        </w:rPr>
        <w:t>a feito o calçamento da rua Emídio Martins Vieira (popular, rua do beco) localizada no bairro Santa Margarida</w:t>
      </w: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7D2C4E" w:rsidP="00424338">
      <w:pPr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A pedido dos moradores daquela localidade com a finalidade de melhorar o acesso das pessoas que por ali transitam.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C36751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7D2C4E">
        <w:rPr>
          <w:rFonts w:ascii="Bookman Old Style" w:hAnsi="Bookman Old Style"/>
          <w:szCs w:val="24"/>
        </w:rPr>
        <w:t xml:space="preserve">29 de </w:t>
      </w:r>
      <w:proofErr w:type="gramStart"/>
      <w:r w:rsidR="007D2C4E">
        <w:rPr>
          <w:rFonts w:ascii="Bookman Old Style" w:hAnsi="Bookman Old Style"/>
          <w:szCs w:val="24"/>
        </w:rPr>
        <w:t>Agosto</w:t>
      </w:r>
      <w:proofErr w:type="gramEnd"/>
      <w:r w:rsidR="00424338">
        <w:rPr>
          <w:rFonts w:ascii="Bookman Old Style" w:hAnsi="Bookman Old Style"/>
          <w:szCs w:val="24"/>
        </w:rPr>
        <w:t xml:space="preserve"> 2019.</w:t>
      </w:r>
      <w:bookmarkStart w:id="0" w:name="_GoBack"/>
      <w:bookmarkEnd w:id="0"/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04" w:rsidRDefault="008C7204">
      <w:r>
        <w:separator/>
      </w:r>
    </w:p>
  </w:endnote>
  <w:endnote w:type="continuationSeparator" w:id="0">
    <w:p w:rsidR="008C7204" w:rsidRDefault="008C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5200FDFF" w:usb2="0A042021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D2C4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D2C4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04" w:rsidRDefault="008C7204">
      <w:r>
        <w:separator/>
      </w:r>
    </w:p>
  </w:footnote>
  <w:footnote w:type="continuationSeparator" w:id="0">
    <w:p w:rsidR="008C7204" w:rsidRDefault="008C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8C72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8C7204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8C72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0A7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758D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53EF"/>
    <w:rsid w:val="007A2E68"/>
    <w:rsid w:val="007A3021"/>
    <w:rsid w:val="007B262B"/>
    <w:rsid w:val="007C7D91"/>
    <w:rsid w:val="007D2C4E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C7204"/>
    <w:rsid w:val="008D5D8F"/>
    <w:rsid w:val="008E7408"/>
    <w:rsid w:val="008F28CD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0657"/>
    <w:rsid w:val="00B71196"/>
    <w:rsid w:val="00B85A1E"/>
    <w:rsid w:val="00B93B75"/>
    <w:rsid w:val="00BA23B1"/>
    <w:rsid w:val="00BC65B9"/>
    <w:rsid w:val="00BC6C6E"/>
    <w:rsid w:val="00BF18D9"/>
    <w:rsid w:val="00C040F7"/>
    <w:rsid w:val="00C20CB5"/>
    <w:rsid w:val="00C216E6"/>
    <w:rsid w:val="00C27161"/>
    <w:rsid w:val="00C3675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371F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B74B-F27F-4626-AA24-AD56A10F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2</cp:revision>
  <cp:lastPrinted>2019-05-15T12:34:00Z</cp:lastPrinted>
  <dcterms:created xsi:type="dcterms:W3CDTF">2019-08-29T12:27:00Z</dcterms:created>
  <dcterms:modified xsi:type="dcterms:W3CDTF">2019-08-29T12:27:00Z</dcterms:modified>
</cp:coreProperties>
</file>