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C30D6D" w14:textId="77777777" w:rsidR="0078660D" w:rsidRDefault="0078660D" w:rsidP="00D30B41">
      <w:pPr>
        <w:jc w:val="center"/>
        <w:rPr>
          <w:rFonts w:ascii="Bookman Old Style" w:hAnsi="Bookman Old Style" w:cs="Arial"/>
          <w:b/>
          <w:lang w:val="pt-BR"/>
        </w:rPr>
      </w:pPr>
    </w:p>
    <w:p w14:paraId="4001C12C" w14:textId="19975152" w:rsidR="00D30B41" w:rsidRPr="00DC51C9" w:rsidRDefault="00D62CC4" w:rsidP="00D30B41">
      <w:pPr>
        <w:jc w:val="center"/>
        <w:rPr>
          <w:rFonts w:ascii="Bookman Old Style" w:hAnsi="Bookman Old Style" w:cs="Arial"/>
          <w:b/>
          <w:szCs w:val="20"/>
          <w:lang w:val="pt-BR" w:eastAsia="pt-BR"/>
        </w:rPr>
      </w:pPr>
      <w:r>
        <w:rPr>
          <w:rFonts w:ascii="Bookman Old Style" w:hAnsi="Bookman Old Style" w:cs="Arial"/>
          <w:b/>
          <w:lang w:val="pt-BR"/>
        </w:rPr>
        <w:t>MOÇÃO DE APLAUSO</w:t>
      </w:r>
      <w:r w:rsidR="00D30B41" w:rsidRPr="00DC51C9">
        <w:rPr>
          <w:rFonts w:ascii="Bookman Old Style" w:hAnsi="Bookman Old Style" w:cs="Arial"/>
          <w:b/>
          <w:lang w:val="pt-BR"/>
        </w:rPr>
        <w:t xml:space="preserve"> N°</w:t>
      </w:r>
      <w:r w:rsidR="00D30B41" w:rsidRPr="00DC51C9">
        <w:rPr>
          <w:rFonts w:ascii="Bookman Old Style" w:hAnsi="Bookman Old Style" w:cs="Arial"/>
          <w:lang w:val="pt-BR"/>
        </w:rPr>
        <w:t xml:space="preserve">     </w:t>
      </w:r>
      <w:r w:rsidR="00D30B41" w:rsidRPr="00DC51C9">
        <w:rPr>
          <w:rFonts w:ascii="Bookman Old Style" w:hAnsi="Bookman Old Style" w:cs="Arial"/>
          <w:b/>
          <w:lang w:val="pt-BR"/>
        </w:rPr>
        <w:t>/2019</w:t>
      </w:r>
    </w:p>
    <w:p w14:paraId="1E5C8CF4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5F98298E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ab/>
      </w:r>
      <w:r w:rsidRPr="00DC51C9">
        <w:rPr>
          <w:rFonts w:ascii="Bookman Old Style" w:hAnsi="Bookman Old Style" w:cs="Arial"/>
          <w:lang w:val="pt-BR"/>
        </w:rPr>
        <w:tab/>
      </w:r>
    </w:p>
    <w:p w14:paraId="6B7F2046" w14:textId="7ED6BFC2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szCs w:val="20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Ementa:</w:t>
      </w:r>
      <w:r w:rsidRPr="00DC51C9">
        <w:rPr>
          <w:rFonts w:ascii="Bookman Old Style" w:hAnsi="Bookman Old Style" w:cs="Arial"/>
          <w:lang w:val="pt-BR"/>
        </w:rPr>
        <w:t xml:space="preserve"> Formula votos de </w:t>
      </w:r>
      <w:r w:rsidR="000C44B3" w:rsidRPr="00DC51C9">
        <w:rPr>
          <w:rFonts w:ascii="Bookman Old Style" w:hAnsi="Bookman Old Style" w:cs="Arial"/>
          <w:lang w:val="pt-BR"/>
        </w:rPr>
        <w:t>aplausos pa</w:t>
      </w:r>
      <w:r w:rsidR="00B47410">
        <w:rPr>
          <w:rFonts w:ascii="Bookman Old Style" w:hAnsi="Bookman Old Style" w:cs="Arial"/>
          <w:lang w:val="pt-BR"/>
        </w:rPr>
        <w:t>ra João Paulo Batista Franças</w:t>
      </w:r>
      <w:r w:rsidR="000C44B3" w:rsidRPr="00DC51C9">
        <w:rPr>
          <w:rFonts w:ascii="Bookman Old Style" w:hAnsi="Bookman Old Style" w:cs="Arial"/>
          <w:lang w:val="pt-BR"/>
        </w:rPr>
        <w:t>.</w:t>
      </w:r>
      <w:r w:rsidR="00485779" w:rsidRPr="00DC51C9">
        <w:rPr>
          <w:rFonts w:ascii="Bookman Old Style" w:hAnsi="Bookman Old Style" w:cs="Arial"/>
          <w:lang w:val="pt-BR"/>
        </w:rPr>
        <w:t xml:space="preserve"> </w:t>
      </w:r>
      <w:r w:rsidRPr="00DC51C9">
        <w:rPr>
          <w:rFonts w:ascii="Bookman Old Style" w:hAnsi="Bookman Old Style" w:cs="Arial"/>
          <w:lang w:val="pt-BR"/>
        </w:rPr>
        <w:t xml:space="preserve"> </w:t>
      </w:r>
    </w:p>
    <w:p w14:paraId="070608A8" w14:textId="77777777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b/>
          <w:lang w:val="pt-BR"/>
        </w:rPr>
      </w:pPr>
    </w:p>
    <w:p w14:paraId="0D86C5D0" w14:textId="77777777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lang w:val="pt-BR"/>
        </w:rPr>
      </w:pPr>
    </w:p>
    <w:p w14:paraId="065F798F" w14:textId="4FC2FAFB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ab/>
        <w:t xml:space="preserve"> O Vereador Bruno Marreca, no uso de suas atribuições e satisfeitas as formalidades regimentais, vem apresentar esta </w:t>
      </w:r>
      <w:r w:rsidR="000C44B3" w:rsidRPr="00DC51C9">
        <w:rPr>
          <w:rFonts w:ascii="Bookman Old Style" w:hAnsi="Bookman Old Style" w:cs="Arial"/>
          <w:b/>
          <w:lang w:val="pt-BR"/>
        </w:rPr>
        <w:t>MOÇÃO DE APLAUSOS</w:t>
      </w:r>
      <w:r w:rsidRPr="00DC51C9">
        <w:rPr>
          <w:rFonts w:ascii="Bookman Old Style" w:hAnsi="Bookman Old Style" w:cs="Arial"/>
          <w:lang w:val="pt-BR"/>
        </w:rPr>
        <w:t xml:space="preserve"> a</w:t>
      </w:r>
      <w:r w:rsidR="000C44B3" w:rsidRPr="00DC51C9">
        <w:rPr>
          <w:rFonts w:ascii="Bookman Old Style" w:hAnsi="Bookman Old Style" w:cs="Arial"/>
          <w:lang w:val="pt-BR"/>
        </w:rPr>
        <w:t xml:space="preserve"> </w:t>
      </w:r>
      <w:r w:rsidR="00B47410">
        <w:rPr>
          <w:rFonts w:ascii="Bookman Old Style" w:hAnsi="Bookman Old Style" w:cs="Arial"/>
          <w:lang w:val="pt-BR"/>
        </w:rPr>
        <w:t>João Paulo Batista Franças</w:t>
      </w:r>
      <w:r w:rsidR="004F0AF7">
        <w:rPr>
          <w:rFonts w:ascii="Bookman Old Style" w:hAnsi="Bookman Old Style" w:cs="Arial"/>
          <w:lang w:val="pt-BR"/>
        </w:rPr>
        <w:t>.</w:t>
      </w:r>
    </w:p>
    <w:p w14:paraId="17C710E2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37EB950B" w14:textId="77777777" w:rsidR="005A1C7C" w:rsidRDefault="005A1C7C" w:rsidP="00D30B41">
      <w:pPr>
        <w:jc w:val="both"/>
        <w:rPr>
          <w:rFonts w:ascii="Bookman Old Style" w:hAnsi="Bookman Old Style" w:cs="Arial"/>
          <w:b/>
          <w:lang w:val="pt-BR"/>
        </w:rPr>
      </w:pPr>
    </w:p>
    <w:p w14:paraId="7D0A51DC" w14:textId="77777777" w:rsidR="005A1C7C" w:rsidRDefault="00D30B41" w:rsidP="00D30B41">
      <w:pPr>
        <w:jc w:val="both"/>
        <w:rPr>
          <w:rFonts w:ascii="Bookman Old Style" w:hAnsi="Bookman Old Style" w:cs="Arial"/>
          <w:color w:val="000000"/>
          <w:spacing w:val="-3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1º</w:t>
      </w:r>
      <w:r w:rsidRPr="00DC51C9">
        <w:rPr>
          <w:rFonts w:ascii="Bookman Old Style" w:hAnsi="Bookman Old Style" w:cs="Arial"/>
          <w:lang w:val="pt-BR"/>
        </w:rPr>
        <w:t xml:space="preserve"> - Ficam registrados n</w:t>
      </w:r>
      <w:r w:rsidR="00DC51C9" w:rsidRPr="00DC51C9">
        <w:rPr>
          <w:rFonts w:ascii="Bookman Old Style" w:hAnsi="Bookman Old Style" w:cs="Arial"/>
          <w:lang w:val="pt-BR"/>
        </w:rPr>
        <w:t xml:space="preserve">esta Casa Parlamentar, os votos de </w:t>
      </w:r>
      <w:r w:rsidR="00DC76F8">
        <w:rPr>
          <w:rFonts w:ascii="Bookman Old Style" w:hAnsi="Bookman Old Style" w:cs="Arial"/>
          <w:lang w:val="pt-BR"/>
        </w:rPr>
        <w:t>ap</w:t>
      </w:r>
      <w:r w:rsidR="00DC51C9" w:rsidRPr="00DC51C9">
        <w:rPr>
          <w:rFonts w:ascii="Bookman Old Style" w:hAnsi="Bookman Old Style" w:cs="Arial"/>
          <w:lang w:val="pt-BR"/>
        </w:rPr>
        <w:t xml:space="preserve">lausos </w:t>
      </w:r>
      <w:r w:rsidR="005A1C7C">
        <w:rPr>
          <w:rFonts w:ascii="Bookman Old Style" w:hAnsi="Bookman Old Style" w:cs="Arial"/>
          <w:color w:val="000000"/>
          <w:spacing w:val="-3"/>
          <w:lang w:val="pt-BR"/>
        </w:rPr>
        <w:t xml:space="preserve">a </w:t>
      </w:r>
    </w:p>
    <w:p w14:paraId="4ADF6ED7" w14:textId="0FF36D25" w:rsidR="00D30B41" w:rsidRPr="00DC51C9" w:rsidRDefault="005A1C7C" w:rsidP="00D30B41">
      <w:pPr>
        <w:jc w:val="both"/>
        <w:rPr>
          <w:rFonts w:ascii="Bookman Old Style" w:hAnsi="Bookman Old Style" w:cs="Arial"/>
          <w:lang w:val="pt-BR"/>
        </w:rPr>
      </w:pPr>
      <w:r w:rsidRPr="005A1C7C">
        <w:rPr>
          <w:rFonts w:ascii="Bookman Old Style" w:hAnsi="Bookman Old Style" w:cs="Arial"/>
          <w:lang w:val="pt-BR"/>
        </w:rPr>
        <w:t xml:space="preserve"> </w:t>
      </w:r>
      <w:r>
        <w:rPr>
          <w:rFonts w:ascii="Bookman Old Style" w:hAnsi="Bookman Old Style" w:cs="Arial"/>
          <w:lang w:val="pt-BR"/>
        </w:rPr>
        <w:t>João Paulo Batista Franças</w:t>
      </w:r>
      <w:r w:rsidR="00D30B41" w:rsidRPr="00DC51C9">
        <w:rPr>
          <w:rFonts w:ascii="Bookman Old Style" w:hAnsi="Bookman Old Style" w:cs="Arial"/>
          <w:lang w:val="pt-BR"/>
        </w:rPr>
        <w:t>.</w:t>
      </w:r>
    </w:p>
    <w:p w14:paraId="78AC058B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7A5DA4B9" w14:textId="031912EB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2º</w:t>
      </w:r>
      <w:r w:rsidRPr="00DC51C9">
        <w:rPr>
          <w:rFonts w:ascii="Bookman Old Style" w:hAnsi="Bookman Old Style" w:cs="Arial"/>
          <w:lang w:val="pt-BR"/>
        </w:rPr>
        <w:t xml:space="preserve"> - Da respeitável decisão desta casa, dê-se ciência a </w:t>
      </w:r>
      <w:r w:rsidR="004F0AF7">
        <w:rPr>
          <w:rFonts w:ascii="Bookman Old Style" w:hAnsi="Bookman Old Style" w:cs="Arial"/>
          <w:lang w:val="pt-BR"/>
        </w:rPr>
        <w:t>João Paulo Batista Franças.</w:t>
      </w:r>
      <w:bookmarkStart w:id="0" w:name="_GoBack"/>
      <w:bookmarkEnd w:id="0"/>
      <w:r w:rsidRPr="00DC51C9">
        <w:rPr>
          <w:rFonts w:ascii="Bookman Old Style" w:hAnsi="Bookman Old Style" w:cs="Arial"/>
          <w:lang w:val="pt-BR"/>
        </w:rPr>
        <w:t>.</w:t>
      </w:r>
    </w:p>
    <w:p w14:paraId="75853787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12B02CA8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3º</w:t>
      </w:r>
      <w:r w:rsidRPr="00DC51C9">
        <w:rPr>
          <w:rFonts w:ascii="Bookman Old Style" w:hAnsi="Bookman Old Style" w:cs="Arial"/>
          <w:lang w:val="pt-BR"/>
        </w:rPr>
        <w:t xml:space="preserve"> - Esta proposição entra em vigor na data de sua publicação.</w:t>
      </w:r>
    </w:p>
    <w:p w14:paraId="0BADF131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2B0A9535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4BDCB389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46220D50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Atenciosamente,</w:t>
      </w:r>
    </w:p>
    <w:p w14:paraId="23658EEE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A290446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295B3AA" w14:textId="6F4A45CD" w:rsidR="00D30B41" w:rsidRPr="00DC51C9" w:rsidRDefault="00B47410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23 de </w:t>
      </w:r>
      <w:proofErr w:type="gramStart"/>
      <w:r>
        <w:rPr>
          <w:rFonts w:ascii="Bookman Old Style" w:hAnsi="Bookman Old Style" w:cs="Arial"/>
          <w:lang w:val="pt-BR"/>
        </w:rPr>
        <w:t>Setembro</w:t>
      </w:r>
      <w:proofErr w:type="gramEnd"/>
      <w:r>
        <w:rPr>
          <w:rFonts w:ascii="Bookman Old Style" w:hAnsi="Bookman Old Style" w:cs="Arial"/>
          <w:lang w:val="pt-BR"/>
        </w:rPr>
        <w:t xml:space="preserve"> </w:t>
      </w:r>
      <w:r w:rsidR="00D30B41" w:rsidRPr="00DC51C9">
        <w:rPr>
          <w:rFonts w:ascii="Bookman Old Style" w:hAnsi="Bookman Old Style" w:cs="Arial"/>
          <w:lang w:val="pt-BR"/>
        </w:rPr>
        <w:t>de 2019.</w:t>
      </w:r>
    </w:p>
    <w:p w14:paraId="241A707A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559CB7E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00E06C15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C9F03CC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B617C5B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_______________________________</w:t>
      </w:r>
    </w:p>
    <w:p w14:paraId="25EC8CCC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Bruno Marreca – Solidariedade</w:t>
      </w:r>
    </w:p>
    <w:p w14:paraId="7EE22A80" w14:textId="77777777" w:rsidR="00D30B41" w:rsidRPr="00DC51C9" w:rsidRDefault="00D30B41" w:rsidP="00D30B41">
      <w:pPr>
        <w:jc w:val="center"/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  <w:r w:rsidRPr="00DC51C9">
        <w:rPr>
          <w:rFonts w:ascii="Bookman Old Style" w:hAnsi="Bookman Old Style" w:cs="Arial"/>
          <w:lang w:val="pt-BR"/>
        </w:rPr>
        <w:t>Vereador</w:t>
      </w:r>
    </w:p>
    <w:p w14:paraId="458559C6" w14:textId="77777777" w:rsidR="00D30B41" w:rsidRPr="00DC51C9" w:rsidRDefault="00D30B41" w:rsidP="00D30B4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1FB2EEA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C439263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753AF78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07F375B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B7B70B5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99F90A4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97CC8F5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3362FA1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0CDF80C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8B1C5EB" w14:textId="3C656995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lastRenderedPageBreak/>
        <w:t>JUSTIFICATIVA</w:t>
      </w:r>
    </w:p>
    <w:p w14:paraId="3F8DC257" w14:textId="77777777" w:rsidR="008C4678" w:rsidRDefault="008C4678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905B23" w14:textId="77777777" w:rsidR="008C4678" w:rsidRDefault="008C4678" w:rsidP="008C4678">
      <w:pPr>
        <w:tabs>
          <w:tab w:val="left" w:pos="4820"/>
        </w:tabs>
        <w:jc w:val="both"/>
        <w:rPr>
          <w:rFonts w:ascii="Bookman Old Style" w:hAnsi="Bookman Old Style" w:cs="Arial"/>
          <w:b/>
          <w:u w:val="single"/>
          <w:lang w:val="pt-BR"/>
        </w:rPr>
      </w:pPr>
    </w:p>
    <w:p w14:paraId="520517AB" w14:textId="77777777" w:rsidR="008C4678" w:rsidRDefault="008C4678" w:rsidP="008C4678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2869DFAD" w14:textId="77777777" w:rsidR="008C4678" w:rsidRDefault="008C4678" w:rsidP="008C4678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00B6C08D" w14:textId="650CBCA6" w:rsidR="008C4678" w:rsidRDefault="008C4678" w:rsidP="00917B4B">
      <w:pPr>
        <w:tabs>
          <w:tab w:val="left" w:pos="4820"/>
        </w:tabs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Essa moção eu acho justa pela luta que está travando para</w:t>
      </w:r>
      <w:r w:rsidR="00917B4B">
        <w:rPr>
          <w:rFonts w:ascii="Bookman Old Style" w:hAnsi="Bookman Old Style" w:cs="Arial"/>
          <w:lang w:val="pt-BR"/>
        </w:rPr>
        <w:t xml:space="preserve"> conseguir aumentar o prazo de regulamentação dos </w:t>
      </w:r>
      <w:proofErr w:type="spellStart"/>
      <w:r w:rsidR="00917B4B">
        <w:rPr>
          <w:rFonts w:ascii="Bookman Old Style" w:hAnsi="Bookman Old Style" w:cs="Arial"/>
          <w:lang w:val="pt-BR"/>
        </w:rPr>
        <w:t>mototaxistas</w:t>
      </w:r>
      <w:proofErr w:type="spellEnd"/>
      <w:r w:rsidR="00917B4B">
        <w:rPr>
          <w:rFonts w:ascii="Bookman Old Style" w:hAnsi="Bookman Old Style" w:cs="Arial"/>
          <w:lang w:val="pt-BR"/>
        </w:rPr>
        <w:t>.</w:t>
      </w:r>
    </w:p>
    <w:p w14:paraId="69355431" w14:textId="77777777" w:rsidR="00917B4B" w:rsidRDefault="00917B4B" w:rsidP="00917B4B">
      <w:pPr>
        <w:tabs>
          <w:tab w:val="left" w:pos="4820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5D6AF3CE" w14:textId="77777777" w:rsidR="00917B4B" w:rsidRDefault="00917B4B" w:rsidP="00917B4B">
      <w:pPr>
        <w:tabs>
          <w:tab w:val="left" w:pos="4820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917B4B">
        <w:rPr>
          <w:rFonts w:ascii="Bookman Old Style" w:hAnsi="Bookman Old Style" w:cs="Arial"/>
          <w:lang w:val="pt-BR"/>
        </w:rPr>
        <w:t>A Constituição assegura que “todos podem reunir-se pacificamente, sem armas, em locais abertos ao público, independentemente de autorização, desde que não frustrem outra reunião anteriormente convocada para o mesmo local, sendo apenas exigido prévio aviso à autoridad</w:t>
      </w:r>
      <w:r>
        <w:rPr>
          <w:rFonts w:ascii="Bookman Old Style" w:hAnsi="Bookman Old Style" w:cs="Arial"/>
          <w:lang w:val="pt-BR"/>
        </w:rPr>
        <w:t>e competente” (artigo 5º, XVI).</w:t>
      </w:r>
    </w:p>
    <w:p w14:paraId="13D214D9" w14:textId="77777777" w:rsidR="00917B4B" w:rsidRDefault="00917B4B" w:rsidP="00917B4B">
      <w:pPr>
        <w:tabs>
          <w:tab w:val="left" w:pos="4820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7D768DFD" w14:textId="77777777" w:rsidR="00917B4B" w:rsidRDefault="00917B4B" w:rsidP="00917B4B">
      <w:pPr>
        <w:tabs>
          <w:tab w:val="left" w:pos="4820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917B4B">
        <w:rPr>
          <w:rFonts w:ascii="Bookman Old Style" w:hAnsi="Bookman Old Style" w:cs="Arial"/>
          <w:lang w:val="pt-BR"/>
        </w:rPr>
        <w:t xml:space="preserve">Assim, a reunião não pode partir para a conflagração física nem colocar em perigo pessoas ou bens. Contudo, o fato de alguma pessoa estar utilizando a violência não impede a continuidade da reunião, porquanto deve a força policial agir especificamente em relação a esse indivíduo. </w:t>
      </w:r>
    </w:p>
    <w:p w14:paraId="447D183F" w14:textId="77777777" w:rsidR="00917B4B" w:rsidRDefault="00917B4B" w:rsidP="00917B4B">
      <w:pPr>
        <w:tabs>
          <w:tab w:val="left" w:pos="4820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3DEBDBC7" w14:textId="483215DA" w:rsidR="00917B4B" w:rsidRDefault="00917B4B" w:rsidP="00917B4B">
      <w:pPr>
        <w:tabs>
          <w:tab w:val="left" w:pos="4820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917B4B">
        <w:rPr>
          <w:rFonts w:ascii="Bookman Old Style" w:hAnsi="Bookman Old Style" w:cs="Arial"/>
          <w:lang w:val="pt-BR"/>
        </w:rPr>
        <w:t>Não se exige autorização, mas apenas um prévio aviso à autoridade competente com a finalidade de que sejam mobilizados os recursos materiais e humanos necessários (policiais, guardas de trânsito, profissionais de saúde etc.) para uma boa realização da manifestação, bem como para que os direitos dos manifestantes e das outras pessoas permaneçam protegidos e conciliados. Daí a importância de um mínimo de organização, o que fica prejudicado em razão da ausência de lideranças.</w:t>
      </w:r>
    </w:p>
    <w:p w14:paraId="77ED48BF" w14:textId="77777777" w:rsidR="00917B4B" w:rsidRDefault="00917B4B" w:rsidP="008C4678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34AE107C" w14:textId="77777777" w:rsidR="00917B4B" w:rsidRDefault="00917B4B" w:rsidP="008C4678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50FEE524" w14:textId="77777777" w:rsidR="00917B4B" w:rsidRDefault="00917B4B" w:rsidP="008C4678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4B22BA6B" w14:textId="77777777" w:rsidR="00917B4B" w:rsidRPr="00DC51C9" w:rsidRDefault="00917B4B" w:rsidP="00917B4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Atenciosamente,</w:t>
      </w:r>
    </w:p>
    <w:p w14:paraId="0E5676F6" w14:textId="77777777" w:rsidR="00917B4B" w:rsidRPr="00DC51C9" w:rsidRDefault="00917B4B" w:rsidP="00917B4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61E77E9" w14:textId="77777777" w:rsidR="00917B4B" w:rsidRPr="00DC51C9" w:rsidRDefault="00917B4B" w:rsidP="00917B4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9EAF67D" w14:textId="77777777" w:rsidR="00917B4B" w:rsidRPr="00DC51C9" w:rsidRDefault="00917B4B" w:rsidP="00917B4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23 de </w:t>
      </w:r>
      <w:proofErr w:type="gramStart"/>
      <w:r>
        <w:rPr>
          <w:rFonts w:ascii="Bookman Old Style" w:hAnsi="Bookman Old Style" w:cs="Arial"/>
          <w:lang w:val="pt-BR"/>
        </w:rPr>
        <w:t>Setembro</w:t>
      </w:r>
      <w:proofErr w:type="gramEnd"/>
      <w:r>
        <w:rPr>
          <w:rFonts w:ascii="Bookman Old Style" w:hAnsi="Bookman Old Style" w:cs="Arial"/>
          <w:lang w:val="pt-BR"/>
        </w:rPr>
        <w:t xml:space="preserve"> </w:t>
      </w:r>
      <w:r w:rsidRPr="00DC51C9">
        <w:rPr>
          <w:rFonts w:ascii="Bookman Old Style" w:hAnsi="Bookman Old Style" w:cs="Arial"/>
          <w:lang w:val="pt-BR"/>
        </w:rPr>
        <w:t>de 2019.</w:t>
      </w:r>
    </w:p>
    <w:p w14:paraId="45FF193D" w14:textId="77777777" w:rsidR="00917B4B" w:rsidRPr="00DC51C9" w:rsidRDefault="00917B4B" w:rsidP="00917B4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6780E80" w14:textId="77777777" w:rsidR="00917B4B" w:rsidRPr="00DC51C9" w:rsidRDefault="00917B4B" w:rsidP="00917B4B">
      <w:pPr>
        <w:jc w:val="center"/>
        <w:rPr>
          <w:rFonts w:ascii="Bookman Old Style" w:hAnsi="Bookman Old Style" w:cs="Arial"/>
          <w:lang w:val="pt-BR"/>
        </w:rPr>
      </w:pPr>
    </w:p>
    <w:p w14:paraId="26D1406F" w14:textId="77777777" w:rsidR="00917B4B" w:rsidRPr="00DC51C9" w:rsidRDefault="00917B4B" w:rsidP="00917B4B">
      <w:pPr>
        <w:jc w:val="center"/>
        <w:rPr>
          <w:rFonts w:ascii="Bookman Old Style" w:hAnsi="Bookman Old Style" w:cs="Arial"/>
          <w:lang w:val="pt-BR"/>
        </w:rPr>
      </w:pPr>
    </w:p>
    <w:p w14:paraId="44A1A66F" w14:textId="77777777" w:rsidR="00917B4B" w:rsidRPr="00DC51C9" w:rsidRDefault="00917B4B" w:rsidP="00917B4B">
      <w:pPr>
        <w:jc w:val="center"/>
        <w:rPr>
          <w:rFonts w:ascii="Bookman Old Style" w:hAnsi="Bookman Old Style" w:cs="Arial"/>
          <w:lang w:val="pt-BR"/>
        </w:rPr>
      </w:pPr>
    </w:p>
    <w:p w14:paraId="087ACE70" w14:textId="77777777" w:rsidR="00917B4B" w:rsidRPr="00DC51C9" w:rsidRDefault="00917B4B" w:rsidP="00917B4B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_______________________________</w:t>
      </w:r>
    </w:p>
    <w:p w14:paraId="6A4E578E" w14:textId="77777777" w:rsidR="00917B4B" w:rsidRPr="00DC51C9" w:rsidRDefault="00917B4B" w:rsidP="00917B4B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Bruno Marreca – Solidariedade</w:t>
      </w:r>
    </w:p>
    <w:p w14:paraId="5A81DD9E" w14:textId="77777777" w:rsidR="00917B4B" w:rsidRPr="00DC51C9" w:rsidRDefault="00917B4B" w:rsidP="00917B4B">
      <w:pPr>
        <w:jc w:val="center"/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  <w:r w:rsidRPr="00DC51C9">
        <w:rPr>
          <w:rFonts w:ascii="Bookman Old Style" w:hAnsi="Bookman Old Style" w:cs="Arial"/>
          <w:lang w:val="pt-BR"/>
        </w:rPr>
        <w:t>Vereador</w:t>
      </w:r>
    </w:p>
    <w:p w14:paraId="431FD9FA" w14:textId="77777777" w:rsidR="00917B4B" w:rsidRPr="00DC51C9" w:rsidRDefault="00917B4B" w:rsidP="00917B4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DA98366" w14:textId="77777777" w:rsidR="00917B4B" w:rsidRPr="008C4678" w:rsidRDefault="00917B4B" w:rsidP="008C4678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sectPr w:rsidR="00917B4B" w:rsidRPr="008C4678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407B" w14:textId="77777777" w:rsidR="00E949EE" w:rsidRDefault="00E949EE" w:rsidP="004E1410">
      <w:r>
        <w:separator/>
      </w:r>
    </w:p>
  </w:endnote>
  <w:endnote w:type="continuationSeparator" w:id="0">
    <w:p w14:paraId="590C8020" w14:textId="77777777" w:rsidR="00E949EE" w:rsidRDefault="00E949E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29508" w14:textId="77777777" w:rsidR="00E949EE" w:rsidRDefault="00E949EE" w:rsidP="004E1410">
      <w:r>
        <w:separator/>
      </w:r>
    </w:p>
  </w:footnote>
  <w:footnote w:type="continuationSeparator" w:id="0">
    <w:p w14:paraId="40D2AA31" w14:textId="77777777" w:rsidR="00E949EE" w:rsidRDefault="00E949E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E949E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E949E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E949E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0C44B3"/>
    <w:rsid w:val="00126830"/>
    <w:rsid w:val="0013298F"/>
    <w:rsid w:val="00172591"/>
    <w:rsid w:val="00186F7E"/>
    <w:rsid w:val="001B3E97"/>
    <w:rsid w:val="001E2C80"/>
    <w:rsid w:val="001F304D"/>
    <w:rsid w:val="00205F59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2251E"/>
    <w:rsid w:val="003543D2"/>
    <w:rsid w:val="003A0063"/>
    <w:rsid w:val="003D01E9"/>
    <w:rsid w:val="003D6366"/>
    <w:rsid w:val="003F0DA7"/>
    <w:rsid w:val="00434665"/>
    <w:rsid w:val="004465A6"/>
    <w:rsid w:val="00476021"/>
    <w:rsid w:val="00485779"/>
    <w:rsid w:val="004E07B5"/>
    <w:rsid w:val="004E1410"/>
    <w:rsid w:val="004F0AF7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A1C7C"/>
    <w:rsid w:val="005B0265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60A9D"/>
    <w:rsid w:val="00767865"/>
    <w:rsid w:val="0077308B"/>
    <w:rsid w:val="0078660D"/>
    <w:rsid w:val="00815860"/>
    <w:rsid w:val="0084122E"/>
    <w:rsid w:val="00846DC8"/>
    <w:rsid w:val="00886E34"/>
    <w:rsid w:val="0089615D"/>
    <w:rsid w:val="008C4678"/>
    <w:rsid w:val="0091565B"/>
    <w:rsid w:val="00916779"/>
    <w:rsid w:val="00917B4B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C280E"/>
    <w:rsid w:val="00AE7883"/>
    <w:rsid w:val="00B059B9"/>
    <w:rsid w:val="00B140B6"/>
    <w:rsid w:val="00B37F0A"/>
    <w:rsid w:val="00B47410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16BAF"/>
    <w:rsid w:val="00D214AD"/>
    <w:rsid w:val="00D22083"/>
    <w:rsid w:val="00D30B41"/>
    <w:rsid w:val="00D34181"/>
    <w:rsid w:val="00D36137"/>
    <w:rsid w:val="00D62CC4"/>
    <w:rsid w:val="00D7082D"/>
    <w:rsid w:val="00D70EC0"/>
    <w:rsid w:val="00DC51C9"/>
    <w:rsid w:val="00DC76F8"/>
    <w:rsid w:val="00DD36FD"/>
    <w:rsid w:val="00DD7C32"/>
    <w:rsid w:val="00DE2975"/>
    <w:rsid w:val="00E1483B"/>
    <w:rsid w:val="00E70B67"/>
    <w:rsid w:val="00E8499E"/>
    <w:rsid w:val="00E949EE"/>
    <w:rsid w:val="00EE657D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BE38-115A-48BE-80C0-E978D4C8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7</cp:revision>
  <cp:lastPrinted>2019-07-31T14:08:00Z</cp:lastPrinted>
  <dcterms:created xsi:type="dcterms:W3CDTF">2019-09-23T14:48:00Z</dcterms:created>
  <dcterms:modified xsi:type="dcterms:W3CDTF">2019-09-23T15:47:00Z</dcterms:modified>
</cp:coreProperties>
</file>