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2D13" w:rsidRDefault="00512D13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  <w:bookmarkStart w:id="0" w:name="_GoBack"/>
      <w:bookmarkEnd w:id="0"/>
      <w:r w:rsidRPr="0012001C">
        <w:rPr>
          <w:rFonts w:ascii="Traveling _Typewriter" w:hAnsi="Traveling _Typewriter"/>
          <w:b/>
          <w:bCs/>
          <w:iCs/>
          <w:szCs w:val="24"/>
        </w:rPr>
        <w:t>MOÇÃO DE APLAUSOS _______ /2019</w:t>
      </w:r>
    </w:p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:rsidR="00AC693A" w:rsidRPr="0012001C" w:rsidRDefault="00AC693A" w:rsidP="00AC693A">
      <w:pPr>
        <w:ind w:left="5529" w:hanging="284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 xml:space="preserve">EMENTA: </w:t>
      </w:r>
      <w:r w:rsidRPr="0012001C">
        <w:rPr>
          <w:rFonts w:ascii="Traveling _Typewriter" w:hAnsi="Traveling _Typewriter"/>
          <w:bCs/>
          <w:iCs/>
          <w:szCs w:val="24"/>
        </w:rPr>
        <w:t xml:space="preserve">Formula votos de Aplausos 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a escola </w:t>
      </w:r>
      <w:r w:rsidR="0012001C" w:rsidRPr="0012001C">
        <w:rPr>
          <w:rFonts w:ascii="Traveling _Typewriter" w:hAnsi="Traveling _Typewriter"/>
          <w:b/>
          <w:iCs/>
          <w:szCs w:val="24"/>
          <w:u w:val="single"/>
        </w:rPr>
        <w:t>EREMSAL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 em nome da gestora, professores, alunos e funcionários</w:t>
      </w:r>
      <w:r w:rsidR="0012001C">
        <w:rPr>
          <w:rFonts w:ascii="Traveling _Typewriter" w:hAnsi="Traveling _Typewriter"/>
          <w:bCs/>
          <w:iCs/>
          <w:szCs w:val="24"/>
        </w:rPr>
        <w:t xml:space="preserve">, </w:t>
      </w:r>
      <w:r w:rsidR="0012001C" w:rsidRPr="0012001C">
        <w:rPr>
          <w:rFonts w:ascii="Traveling _Typewriter" w:hAnsi="Traveling _Typewriter"/>
          <w:bCs/>
          <w:iCs/>
          <w:szCs w:val="24"/>
        </w:rPr>
        <w:t>por ficar entre as 100 (cem) melhores escolas do país</w:t>
      </w:r>
      <w:r w:rsidR="0012001C">
        <w:rPr>
          <w:rFonts w:ascii="Traveling _Typewriter" w:hAnsi="Traveling _Typewriter"/>
          <w:bCs/>
          <w:iCs/>
          <w:szCs w:val="24"/>
        </w:rPr>
        <w:t xml:space="preserve">. </w:t>
      </w:r>
    </w:p>
    <w:p w:rsidR="00AC693A" w:rsidRPr="0012001C" w:rsidRDefault="00AC693A" w:rsidP="00AC693A">
      <w:pPr>
        <w:jc w:val="center"/>
        <w:rPr>
          <w:rFonts w:ascii="Traveling _Typewriter" w:hAnsi="Traveling _Typewriter"/>
          <w:bCs/>
          <w:iCs/>
          <w:szCs w:val="24"/>
        </w:rPr>
      </w:pPr>
    </w:p>
    <w:p w:rsidR="00AC693A" w:rsidRPr="0012001C" w:rsidRDefault="00AC693A" w:rsidP="00AC693A">
      <w:pPr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iCs/>
          <w:szCs w:val="24"/>
        </w:rPr>
        <w:t xml:space="preserve">O vereador que subscreve, no uso de suas atribuições e satisfeita as formalidades regimentais vem apresentar em MOÇÃO DE APLAUSOS </w:t>
      </w:r>
      <w:r w:rsidRPr="0012001C">
        <w:rPr>
          <w:rFonts w:ascii="Traveling _Typewriter" w:hAnsi="Traveling _Typewriter"/>
          <w:bCs/>
          <w:iCs/>
          <w:szCs w:val="24"/>
        </w:rPr>
        <w:t xml:space="preserve">a escola </w:t>
      </w:r>
      <w:r w:rsidRPr="0012001C">
        <w:rPr>
          <w:rFonts w:ascii="Traveling _Typewriter" w:hAnsi="Traveling _Typewriter"/>
          <w:b/>
          <w:iCs/>
          <w:szCs w:val="24"/>
          <w:u w:val="single"/>
        </w:rPr>
        <w:t>EREMSAL</w:t>
      </w:r>
      <w:r w:rsidRPr="0012001C">
        <w:rPr>
          <w:rFonts w:ascii="Traveling _Typewriter" w:hAnsi="Traveling _Typewriter"/>
          <w:bCs/>
          <w:iCs/>
          <w:szCs w:val="24"/>
        </w:rPr>
        <w:t xml:space="preserve"> </w:t>
      </w:r>
      <w:r w:rsidR="0012001C" w:rsidRPr="0012001C">
        <w:rPr>
          <w:rFonts w:ascii="Traveling _Typewriter" w:hAnsi="Traveling _Typewriter"/>
          <w:bCs/>
          <w:iCs/>
          <w:szCs w:val="24"/>
        </w:rPr>
        <w:t>em nome da gestora, professores, alunos e funcionários</w:t>
      </w:r>
      <w:r w:rsidR="0012001C">
        <w:rPr>
          <w:rFonts w:ascii="Traveling _Typewriter" w:hAnsi="Traveling _Typewriter"/>
          <w:bCs/>
          <w:iCs/>
          <w:szCs w:val="24"/>
        </w:rPr>
        <w:t xml:space="preserve">, </w:t>
      </w:r>
      <w:r w:rsidRPr="0012001C">
        <w:rPr>
          <w:rFonts w:ascii="Traveling _Typewriter" w:hAnsi="Traveling _Typewriter"/>
          <w:bCs/>
          <w:iCs/>
          <w:szCs w:val="24"/>
        </w:rPr>
        <w:t>por ficar entre as 100 (cem) melhores escolas do país</w:t>
      </w:r>
      <w:r w:rsidR="0012001C">
        <w:rPr>
          <w:rFonts w:ascii="Traveling _Typewriter" w:hAnsi="Traveling _Typewriter"/>
          <w:bCs/>
          <w:iCs/>
          <w:szCs w:val="24"/>
        </w:rPr>
        <w:t>.</w:t>
      </w: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b/>
          <w:bCs/>
          <w:iCs/>
          <w:szCs w:val="24"/>
        </w:rPr>
      </w:pPr>
    </w:p>
    <w:p w:rsidR="0012001C" w:rsidRPr="0012001C" w:rsidRDefault="00AC693A" w:rsidP="0012001C">
      <w:pPr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>Art. 1º-</w:t>
      </w:r>
      <w:r w:rsidRPr="0012001C">
        <w:rPr>
          <w:rFonts w:ascii="Traveling _Typewriter" w:hAnsi="Traveling _Typewriter"/>
          <w:bCs/>
          <w:iCs/>
          <w:szCs w:val="24"/>
        </w:rPr>
        <w:t xml:space="preserve"> Fica registrado nesta casa parlamentar, VOTOS DE APLAUSO 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a escola </w:t>
      </w:r>
      <w:r w:rsidR="0012001C" w:rsidRPr="0012001C">
        <w:rPr>
          <w:rFonts w:ascii="Traveling _Typewriter" w:hAnsi="Traveling _Typewriter"/>
          <w:b/>
          <w:iCs/>
          <w:szCs w:val="24"/>
          <w:u w:val="single"/>
        </w:rPr>
        <w:t>EREMSAL</w:t>
      </w:r>
      <w:r w:rsidR="0012001C" w:rsidRPr="0012001C">
        <w:rPr>
          <w:rFonts w:ascii="Traveling _Typewriter" w:hAnsi="Traveling _Typewriter"/>
          <w:bCs/>
          <w:iCs/>
          <w:szCs w:val="24"/>
        </w:rPr>
        <w:t xml:space="preserve"> em nome da gestora, professores, alunos e funcionários</w:t>
      </w:r>
      <w:r w:rsidR="0012001C">
        <w:rPr>
          <w:rFonts w:ascii="Traveling _Typewriter" w:hAnsi="Traveling _Typewriter"/>
          <w:bCs/>
          <w:iCs/>
          <w:szCs w:val="24"/>
        </w:rPr>
        <w:t xml:space="preserve">, </w:t>
      </w:r>
      <w:r w:rsidR="0012001C" w:rsidRPr="0012001C">
        <w:rPr>
          <w:rFonts w:ascii="Traveling _Typewriter" w:hAnsi="Traveling _Typewriter"/>
          <w:bCs/>
          <w:iCs/>
          <w:szCs w:val="24"/>
        </w:rPr>
        <w:t>por ficar entre as 100 (cem) melhores escolas do país</w:t>
      </w:r>
      <w:r w:rsidR="0012001C">
        <w:rPr>
          <w:rFonts w:ascii="Traveling _Typewriter" w:hAnsi="Traveling _Typewriter"/>
          <w:bCs/>
          <w:iCs/>
          <w:szCs w:val="24"/>
        </w:rPr>
        <w:t>.</w:t>
      </w: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bCs/>
          <w:iCs/>
          <w:szCs w:val="24"/>
        </w:rPr>
      </w:pPr>
      <w:r w:rsidRPr="0012001C">
        <w:rPr>
          <w:rFonts w:ascii="Traveling _Typewriter" w:hAnsi="Traveling _Typewriter"/>
          <w:b/>
          <w:bCs/>
          <w:iCs/>
          <w:szCs w:val="24"/>
        </w:rPr>
        <w:t>Art</w:t>
      </w:r>
      <w:r w:rsidR="0012001C" w:rsidRPr="0012001C">
        <w:rPr>
          <w:rFonts w:ascii="Traveling _Typewriter" w:hAnsi="Traveling _Typewriter"/>
          <w:b/>
          <w:bCs/>
          <w:iCs/>
          <w:szCs w:val="24"/>
        </w:rPr>
        <w:t>.</w:t>
      </w:r>
      <w:r w:rsidRPr="0012001C">
        <w:rPr>
          <w:rFonts w:ascii="Traveling _Typewriter" w:hAnsi="Traveling _Typewriter"/>
          <w:b/>
          <w:bCs/>
          <w:iCs/>
          <w:szCs w:val="24"/>
        </w:rPr>
        <w:t xml:space="preserve"> 2º-</w:t>
      </w:r>
      <w:r w:rsidRPr="0012001C">
        <w:rPr>
          <w:rFonts w:ascii="Traveling _Typewriter" w:hAnsi="Traveling _Typewriter"/>
          <w:bCs/>
          <w:iCs/>
          <w:szCs w:val="24"/>
        </w:rPr>
        <w:t xml:space="preserve"> Dá respeitável decisão desta casa, dê-se ciência a mesma.</w:t>
      </w:r>
    </w:p>
    <w:p w:rsidR="00AC693A" w:rsidRPr="0012001C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  <w:r w:rsidRPr="0012001C">
        <w:rPr>
          <w:rFonts w:ascii="Traveling _Typewriter" w:hAnsi="Traveling _Typewriter"/>
          <w:iCs/>
          <w:szCs w:val="24"/>
        </w:rPr>
        <w:t xml:space="preserve">Gabinete do Vereador, </w:t>
      </w:r>
      <w:r w:rsidR="0012001C">
        <w:rPr>
          <w:rFonts w:ascii="Traveling _Typewriter" w:hAnsi="Traveling _Typewriter"/>
          <w:iCs/>
          <w:szCs w:val="24"/>
        </w:rPr>
        <w:t>26</w:t>
      </w:r>
      <w:r w:rsidRPr="0012001C">
        <w:rPr>
          <w:rFonts w:ascii="Traveling _Typewriter" w:hAnsi="Traveling _Typewriter"/>
          <w:iCs/>
          <w:szCs w:val="24"/>
        </w:rPr>
        <w:t xml:space="preserve"> de </w:t>
      </w:r>
      <w:r w:rsidR="0012001C">
        <w:rPr>
          <w:rFonts w:ascii="Traveling _Typewriter" w:hAnsi="Traveling _Typewriter"/>
          <w:iCs/>
          <w:szCs w:val="24"/>
        </w:rPr>
        <w:t>setembro</w:t>
      </w:r>
      <w:r w:rsidRPr="0012001C">
        <w:rPr>
          <w:rFonts w:ascii="Traveling _Typewriter" w:hAnsi="Traveling _Typewriter"/>
          <w:iCs/>
          <w:szCs w:val="24"/>
        </w:rPr>
        <w:t xml:space="preserve"> de 2019.</w:t>
      </w: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AC693A">
      <w:pPr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AC693A" w:rsidP="0012001C">
      <w:pPr>
        <w:spacing w:line="240" w:lineRule="atLeast"/>
        <w:jc w:val="center"/>
        <w:rPr>
          <w:rFonts w:ascii="Traveling _Typewriter" w:hAnsi="Traveling _Typewriter"/>
          <w:iCs/>
          <w:szCs w:val="24"/>
        </w:rPr>
      </w:pPr>
    </w:p>
    <w:p w:rsidR="00AC693A" w:rsidRPr="0012001C" w:rsidRDefault="0012001C" w:rsidP="0012001C">
      <w:pPr>
        <w:spacing w:line="240" w:lineRule="atLeast"/>
        <w:jc w:val="center"/>
        <w:rPr>
          <w:rFonts w:ascii="Traveling _Typewriter" w:hAnsi="Traveling _Typewriter"/>
          <w:b/>
          <w:iCs/>
          <w:szCs w:val="24"/>
        </w:rPr>
      </w:pPr>
      <w:r w:rsidRPr="0012001C">
        <w:rPr>
          <w:rFonts w:ascii="Traveling _Typewriter" w:hAnsi="Traveling _Typewriter"/>
          <w:b/>
          <w:iCs/>
          <w:szCs w:val="24"/>
        </w:rPr>
        <w:t>Erivaldo Pereira</w:t>
      </w:r>
    </w:p>
    <w:p w:rsidR="00E82C39" w:rsidRPr="0012001C" w:rsidRDefault="00AC693A" w:rsidP="0012001C">
      <w:pPr>
        <w:spacing w:line="240" w:lineRule="atLeast"/>
        <w:rPr>
          <w:rFonts w:ascii="Traveling _Typewriter" w:hAnsi="Traveling _Typewriter"/>
          <w:iCs/>
        </w:rPr>
      </w:pPr>
      <w:r w:rsidRPr="0012001C">
        <w:rPr>
          <w:rFonts w:ascii="Traveling _Typewriter" w:hAnsi="Traveling _Typewriter"/>
          <w:b/>
          <w:iCs/>
          <w:szCs w:val="24"/>
        </w:rPr>
        <w:t xml:space="preserve">                                   Vereador do PSB</w:t>
      </w:r>
    </w:p>
    <w:sectPr w:rsidR="00E82C39" w:rsidRPr="0012001C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C2E" w:rsidRDefault="00793C2E">
      <w:r>
        <w:separator/>
      </w:r>
    </w:p>
  </w:endnote>
  <w:endnote w:type="continuationSeparator" w:id="0">
    <w:p w:rsidR="00793C2E" w:rsidRDefault="0079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C2E" w:rsidRDefault="00793C2E">
      <w:r>
        <w:separator/>
      </w:r>
    </w:p>
  </w:footnote>
  <w:footnote w:type="continuationSeparator" w:id="0">
    <w:p w:rsidR="00793C2E" w:rsidRDefault="0079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793C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793C2E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8B2C24" w:rsidRDefault="008B2C24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76FCF334" wp14:editId="610B1AB5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2C24" w:rsidRPr="008B2C24" w:rsidRDefault="008B2C24">
    <w:pPr>
      <w:pStyle w:val="Cabealho"/>
      <w:jc w:val="center"/>
      <w:rPr>
        <w:rFonts w:ascii="Traveling _Typewriter" w:hAnsi="Traveling _Typewriter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A32099" wp14:editId="41266E17">
              <wp:simplePos x="0" y="0"/>
              <wp:positionH relativeFrom="column">
                <wp:posOffset>2190750</wp:posOffset>
              </wp:positionH>
              <wp:positionV relativeFrom="paragraph">
                <wp:posOffset>180340</wp:posOffset>
              </wp:positionV>
              <wp:extent cx="4295775" cy="13335"/>
              <wp:effectExtent l="38100" t="38100" r="66675" b="819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95775" cy="1333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1F696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4.2pt" to="51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t xml:space="preserve">                            </w:t>
    </w:r>
    <w:r w:rsidRPr="008B2C24">
      <w:rPr>
        <w:rFonts w:ascii="Traveling _Typewriter" w:hAnsi="Traveling _Typewriter"/>
      </w:rPr>
      <w:t>Gabinete do vereador Erivaldo Pereira</w:t>
    </w: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793C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106D39"/>
    <w:rsid w:val="00117E78"/>
    <w:rsid w:val="0012001C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20E18"/>
    <w:rsid w:val="00221427"/>
    <w:rsid w:val="0022622E"/>
    <w:rsid w:val="00226862"/>
    <w:rsid w:val="00250EBF"/>
    <w:rsid w:val="00254144"/>
    <w:rsid w:val="00261011"/>
    <w:rsid w:val="00264C3C"/>
    <w:rsid w:val="002655C8"/>
    <w:rsid w:val="002805A9"/>
    <w:rsid w:val="00286316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1962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D787C"/>
    <w:rsid w:val="004E4A89"/>
    <w:rsid w:val="004E576E"/>
    <w:rsid w:val="004E59E2"/>
    <w:rsid w:val="004F609A"/>
    <w:rsid w:val="00501F1F"/>
    <w:rsid w:val="00512D13"/>
    <w:rsid w:val="00514C06"/>
    <w:rsid w:val="0052241F"/>
    <w:rsid w:val="00524BD1"/>
    <w:rsid w:val="00536D73"/>
    <w:rsid w:val="0056374D"/>
    <w:rsid w:val="00575EDD"/>
    <w:rsid w:val="005933DB"/>
    <w:rsid w:val="005A0038"/>
    <w:rsid w:val="005A7573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3D0C"/>
    <w:rsid w:val="006C7572"/>
    <w:rsid w:val="0070743C"/>
    <w:rsid w:val="00723479"/>
    <w:rsid w:val="00723D25"/>
    <w:rsid w:val="00731DB2"/>
    <w:rsid w:val="007355D4"/>
    <w:rsid w:val="00743DF7"/>
    <w:rsid w:val="007446DC"/>
    <w:rsid w:val="00752761"/>
    <w:rsid w:val="00793236"/>
    <w:rsid w:val="00793C2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2063"/>
    <w:rsid w:val="008A767B"/>
    <w:rsid w:val="008B2C2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C693A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4635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4582E9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1215-D30A-4961-9449-87319701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4</cp:revision>
  <cp:lastPrinted>2019-09-13T11:38:00Z</cp:lastPrinted>
  <dcterms:created xsi:type="dcterms:W3CDTF">2019-09-27T01:35:00Z</dcterms:created>
  <dcterms:modified xsi:type="dcterms:W3CDTF">2019-09-27T11:33:00Z</dcterms:modified>
</cp:coreProperties>
</file>