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2C4AD" w14:textId="77777777" w:rsidR="00B07518" w:rsidRPr="00411CAB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REQUERIMENTO Nº     /2019</w:t>
      </w:r>
    </w:p>
    <w:p w14:paraId="5F6F2D0C" w14:textId="77777777" w:rsidR="00B07518" w:rsidRPr="00B07518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</w:p>
    <w:p w14:paraId="0FCE1B3E" w14:textId="3AF0DCAD" w:rsidR="00A85D05" w:rsidRPr="00411CAB" w:rsidRDefault="00834EE0" w:rsidP="00A85D05">
      <w:pPr>
        <w:ind w:firstLine="993"/>
        <w:jc w:val="both"/>
        <w:rPr>
          <w:rFonts w:ascii="Bookman Old Style" w:hAnsi="Bookman Old Style" w:cs="Arial"/>
          <w:lang w:val="pt-BR"/>
        </w:rPr>
      </w:pPr>
      <w:bookmarkStart w:id="0" w:name="_GoBack"/>
      <w:r w:rsidRPr="00C01351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</w:t>
      </w:r>
      <w:r w:rsidR="003B39E2" w:rsidRPr="00411CAB">
        <w:rPr>
          <w:rFonts w:ascii="Bookman Old Style" w:hAnsi="Bookman Old Style" w:cs="Arial"/>
          <w:lang w:val="pt-BR"/>
        </w:rPr>
        <w:t xml:space="preserve">Prefeito Senhor </w:t>
      </w:r>
      <w:bookmarkEnd w:id="0"/>
      <w:r w:rsidR="003B39E2" w:rsidRPr="00411CAB">
        <w:rPr>
          <w:rFonts w:ascii="Bookman Old Style" w:hAnsi="Bookman Old Style" w:cs="Arial"/>
          <w:b/>
          <w:lang w:val="pt-BR"/>
        </w:rPr>
        <w:t>Clebel Cordeiro</w:t>
      </w:r>
      <w:r w:rsidR="003B39E2" w:rsidRPr="00411CAB">
        <w:rPr>
          <w:rFonts w:ascii="Bookman Old Style" w:hAnsi="Bookman Old Style" w:cs="Arial"/>
          <w:lang w:val="pt-BR"/>
        </w:rPr>
        <w:t xml:space="preserve">, </w:t>
      </w:r>
      <w:r w:rsidR="00411CAB" w:rsidRPr="00411CAB">
        <w:rPr>
          <w:rFonts w:ascii="Bookman Old Style" w:hAnsi="Bookman Old Style" w:cs="Arial"/>
          <w:lang w:val="pt-BR"/>
        </w:rPr>
        <w:t>da Secretaria</w:t>
      </w:r>
      <w:r w:rsidR="005B596F" w:rsidRPr="00411CAB">
        <w:rPr>
          <w:rFonts w:ascii="Bookman Old Style" w:hAnsi="Bookman Old Style" w:cs="Arial"/>
          <w:lang w:val="pt-BR"/>
        </w:rPr>
        <w:t xml:space="preserve"> de </w:t>
      </w:r>
      <w:r w:rsidR="00ED10AD">
        <w:rPr>
          <w:rFonts w:ascii="Bookman Old Style" w:hAnsi="Bookman Old Style" w:cs="Arial"/>
          <w:lang w:val="pt-BR"/>
        </w:rPr>
        <w:t>Desenvolvimento Econômico</w:t>
      </w:r>
      <w:r w:rsidR="00765D88" w:rsidRPr="00411CAB">
        <w:rPr>
          <w:rFonts w:ascii="Bookman Old Style" w:hAnsi="Bookman Old Style" w:cs="Arial"/>
          <w:lang w:val="pt-BR"/>
        </w:rPr>
        <w:t xml:space="preserve"> </w:t>
      </w:r>
      <w:r w:rsidR="003B39E2" w:rsidRPr="00411CAB">
        <w:rPr>
          <w:rFonts w:ascii="Bookman Old Style" w:hAnsi="Bookman Old Style" w:cs="Arial"/>
          <w:lang w:val="pt-BR"/>
        </w:rPr>
        <w:t xml:space="preserve">Senhor </w:t>
      </w:r>
      <w:r w:rsidR="00ED10AD" w:rsidRPr="00ED10AD">
        <w:rPr>
          <w:rFonts w:ascii="Bookman Old Style" w:hAnsi="Bookman Old Style" w:cs="Arial"/>
          <w:b/>
          <w:lang w:val="pt-BR"/>
        </w:rPr>
        <w:t>Orlando Parente</w:t>
      </w:r>
      <w:r w:rsidR="003B39E2" w:rsidRPr="00411CAB">
        <w:rPr>
          <w:rFonts w:ascii="Bookman Old Style" w:hAnsi="Bookman Old Style" w:cs="Arial"/>
          <w:lang w:val="pt-BR"/>
        </w:rPr>
        <w:t>,</w:t>
      </w:r>
      <w:r w:rsidR="00411CAB" w:rsidRPr="00411CAB">
        <w:rPr>
          <w:rFonts w:ascii="Bookman Old Style" w:hAnsi="Bookman Old Style" w:cs="Arial"/>
          <w:lang w:val="pt-BR"/>
        </w:rPr>
        <w:t xml:space="preserve"> </w:t>
      </w:r>
      <w:r w:rsidR="00A76A75">
        <w:rPr>
          <w:rFonts w:ascii="Bookman Old Style" w:hAnsi="Bookman Old Style" w:cs="Arial"/>
          <w:lang w:val="pt-BR"/>
        </w:rPr>
        <w:t xml:space="preserve">para </w:t>
      </w:r>
      <w:r w:rsidR="00ED10AD">
        <w:rPr>
          <w:rFonts w:ascii="Bookman Old Style" w:hAnsi="Bookman Old Style" w:cs="Arial"/>
          <w:lang w:val="pt-BR"/>
        </w:rPr>
        <w:t>implantar instrumentos de incentivos fiscais (Redução de Imposto) e Não-Fiscais (implantação de infraestrutura), para atrair novas empresas para Salgueiro.</w:t>
      </w:r>
    </w:p>
    <w:p w14:paraId="77176BB2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JUSTIFICATIVA</w:t>
      </w:r>
    </w:p>
    <w:p w14:paraId="0FDC8AD6" w14:textId="77777777" w:rsidR="00476021" w:rsidRPr="00765D88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6728CE8F" w14:textId="386BD269" w:rsidR="00A85D05" w:rsidRDefault="00A76A75" w:rsidP="00A76A75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Este requerimento</w:t>
      </w:r>
      <w:r w:rsidR="00765D88" w:rsidRPr="00411CAB">
        <w:rPr>
          <w:rFonts w:ascii="Bookman Old Style" w:hAnsi="Bookman Old Style" w:cs="Arial"/>
          <w:lang w:val="pt-BR"/>
        </w:rPr>
        <w:t xml:space="preserve"> é muito </w:t>
      </w:r>
      <w:r w:rsidR="00A85D05">
        <w:rPr>
          <w:rFonts w:ascii="Bookman Old Style" w:hAnsi="Bookman Old Style" w:cs="Arial"/>
          <w:lang w:val="pt-BR"/>
        </w:rPr>
        <w:t xml:space="preserve">justo, pois temos que acabar com essa mania de político de prometer as coisas em campanha e </w:t>
      </w:r>
      <w:r w:rsidR="00ED10AD">
        <w:rPr>
          <w:rFonts w:ascii="Bookman Old Style" w:hAnsi="Bookman Old Style" w:cs="Arial"/>
          <w:lang w:val="pt-BR"/>
        </w:rPr>
        <w:t>quando assumi não cumprir pedindo desculpas à população por MENTIR TANTO numa campanha.</w:t>
      </w:r>
    </w:p>
    <w:p w14:paraId="43C61770" w14:textId="77777777" w:rsidR="000A281E" w:rsidRDefault="000A281E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214C209C" w14:textId="709BBF5C" w:rsidR="00ED10AD" w:rsidRDefault="00ED10AD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Em 2009 a nossa cidade vizinha elaborou um planejamento estratégico para desenvolvimento da economia local, com uma política atrativa de geração de emprego e renda, segundo o gestor Luciano Duque: primeiramente, temos que nos cercar de pessoas competentes e não bajuladores COSTUMAZ.</w:t>
      </w:r>
    </w:p>
    <w:p w14:paraId="0F285254" w14:textId="77777777" w:rsidR="00ED10AD" w:rsidRDefault="00ED10AD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316A5082" w14:textId="6EEC0C2B" w:rsidR="00ED10AD" w:rsidRPr="00ED10AD" w:rsidRDefault="00ED10AD" w:rsidP="00ED10AD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Solicitamos a gestão atual há muito tempo: </w:t>
      </w:r>
      <w:r w:rsidRPr="00ED10AD">
        <w:rPr>
          <w:rFonts w:ascii="Bookman Old Style" w:hAnsi="Bookman Old Style" w:cs="Arial"/>
          <w:b/>
          <w:lang w:val="pt-BR"/>
        </w:rPr>
        <w:t>Plano de Viabilidade Econômica</w:t>
      </w:r>
      <w:r>
        <w:rPr>
          <w:rFonts w:ascii="Bookman Old Style" w:hAnsi="Bookman Old Style" w:cs="Arial"/>
          <w:lang w:val="pt-BR"/>
        </w:rPr>
        <w:t xml:space="preserve">, </w:t>
      </w:r>
      <w:r w:rsidRPr="00ED10AD">
        <w:rPr>
          <w:rFonts w:ascii="Bookman Old Style" w:hAnsi="Bookman Old Style" w:cs="Arial"/>
          <w:b/>
          <w:lang w:val="pt-BR"/>
        </w:rPr>
        <w:t>Plano de Incentivos Fiscais</w:t>
      </w:r>
      <w:r>
        <w:rPr>
          <w:rFonts w:ascii="Bookman Old Style" w:hAnsi="Bookman Old Style" w:cs="Arial"/>
          <w:lang w:val="pt-BR"/>
        </w:rPr>
        <w:t xml:space="preserve"> e </w:t>
      </w:r>
      <w:r w:rsidRPr="00ED10AD">
        <w:rPr>
          <w:rFonts w:ascii="Bookman Old Style" w:hAnsi="Bookman Old Style" w:cs="Arial"/>
          <w:b/>
          <w:lang w:val="pt-BR"/>
        </w:rPr>
        <w:t>Construção de um Parque Industrial com toda infraestrutura</w:t>
      </w:r>
      <w:r>
        <w:rPr>
          <w:rFonts w:ascii="Bookman Old Style" w:hAnsi="Bookman Old Style" w:cs="Arial"/>
          <w:lang w:val="pt-BR"/>
        </w:rPr>
        <w:t>.</w:t>
      </w:r>
    </w:p>
    <w:p w14:paraId="18EB0DC7" w14:textId="77777777" w:rsidR="00ED10AD" w:rsidRDefault="00ED10AD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180E1147" w14:textId="48B0AA3D" w:rsidR="00ED10AD" w:rsidRDefault="00ED10AD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 nada foi feito. Utilizando as palavras do cidadão Hamilton: Salgueiro está em decadência e não acreditamos mais nas palavras de políticos ligados a atual gestão e que ajudaram a atual gestão de ganhar, que precisamos discutir o DESENVOLVIMENTO DE SALGUEIRO.</w:t>
      </w:r>
    </w:p>
    <w:p w14:paraId="25F5259C" w14:textId="77777777" w:rsidR="00ED10AD" w:rsidRDefault="00ED10AD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3927ECDA" w14:textId="008BD2F3" w:rsidR="00E27238" w:rsidRDefault="00A85D05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Há muitos anos que a nossa população sonha com essa iluminação, trazendo segurança para quem</w:t>
      </w:r>
      <w:r w:rsidR="00E27238">
        <w:rPr>
          <w:rFonts w:ascii="Bookman Old Style" w:hAnsi="Bookman Old Style" w:cs="Arial"/>
          <w:lang w:val="pt-BR"/>
        </w:rPr>
        <w:t xml:space="preserve"> transita pelas margens, evitando</w:t>
      </w:r>
      <w:r>
        <w:rPr>
          <w:rFonts w:ascii="Bookman Old Style" w:hAnsi="Bookman Old Style" w:cs="Arial"/>
          <w:lang w:val="pt-BR"/>
        </w:rPr>
        <w:t xml:space="preserve"> mais acidentes e </w:t>
      </w:r>
      <w:r w:rsidR="00E27238">
        <w:rPr>
          <w:rFonts w:ascii="Bookman Old Style" w:hAnsi="Bookman Old Style" w:cs="Arial"/>
          <w:lang w:val="pt-BR"/>
        </w:rPr>
        <w:t>mortes,</w:t>
      </w:r>
      <w:r>
        <w:rPr>
          <w:rFonts w:ascii="Bookman Old Style" w:hAnsi="Bookman Old Style" w:cs="Arial"/>
          <w:lang w:val="pt-BR"/>
        </w:rPr>
        <w:t xml:space="preserve"> que já ocorreram por aqui. </w:t>
      </w:r>
    </w:p>
    <w:p w14:paraId="2363A3D3" w14:textId="77777777" w:rsidR="00A85D05" w:rsidRDefault="00A85D05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62AF0F23" w14:textId="41104275" w:rsidR="00765D88" w:rsidRPr="00411CAB" w:rsidRDefault="000A281E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b/>
          <w:u w:val="single"/>
          <w:lang w:val="pt-BR"/>
        </w:rPr>
      </w:pPr>
      <w:r w:rsidRPr="000A281E">
        <w:rPr>
          <w:rFonts w:ascii="Bookman Old Style" w:hAnsi="Bookman Old Style" w:cs="Arial"/>
          <w:lang w:val="pt-BR"/>
        </w:rPr>
        <w:t>Diante do exposto, solicitamos aos nobres pares, aprovação do requerido</w:t>
      </w:r>
    </w:p>
    <w:p w14:paraId="2F0534F7" w14:textId="77777777" w:rsidR="00FD05C4" w:rsidRPr="00411CAB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Pr="00411CAB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3B8D69EB" w:rsidR="00BF491E" w:rsidRPr="00411CAB" w:rsidRDefault="00411CAB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Salgueiro, </w:t>
      </w:r>
      <w:r w:rsidR="000A281E">
        <w:rPr>
          <w:rFonts w:ascii="Bookman Old Style" w:hAnsi="Bookman Old Style" w:cs="Arial"/>
          <w:lang w:val="pt-BR"/>
        </w:rPr>
        <w:t>2</w:t>
      </w:r>
      <w:r w:rsidR="00E27238">
        <w:rPr>
          <w:rFonts w:ascii="Bookman Old Style" w:hAnsi="Bookman Old Style" w:cs="Arial"/>
          <w:lang w:val="pt-BR"/>
        </w:rPr>
        <w:t>2</w:t>
      </w:r>
      <w:r w:rsidR="00BF491E" w:rsidRPr="00411CAB">
        <w:rPr>
          <w:rFonts w:ascii="Bookman Old Style" w:hAnsi="Bookman Old Style" w:cs="Arial"/>
          <w:lang w:val="pt-BR"/>
        </w:rPr>
        <w:t xml:space="preserve"> de </w:t>
      </w:r>
      <w:proofErr w:type="gramStart"/>
      <w:r w:rsidRPr="00411CAB">
        <w:rPr>
          <w:rFonts w:ascii="Bookman Old Style" w:hAnsi="Bookman Old Style" w:cs="Arial"/>
          <w:lang w:val="pt-BR"/>
        </w:rPr>
        <w:t>Setembro</w:t>
      </w:r>
      <w:proofErr w:type="gramEnd"/>
      <w:r w:rsidR="00BF491E" w:rsidRPr="00411CAB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Pr="00411CAB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411CAB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6C6533AE" w14:textId="77777777" w:rsidR="005B596F" w:rsidRPr="00411CAB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411CAB" w:rsidRDefault="00BF491E" w:rsidP="00BF491E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11CAB">
        <w:rPr>
          <w:rFonts w:ascii="Bookman Old Style" w:hAnsi="Bookman Old Style" w:cs="Arial"/>
          <w:lang w:val="pt-BR"/>
        </w:rPr>
        <w:t>Vereador</w:t>
      </w:r>
    </w:p>
    <w:sectPr w:rsidR="00BF491E" w:rsidRPr="00411CAB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584C" w14:textId="77777777" w:rsidR="001B66EA" w:rsidRDefault="001B66EA" w:rsidP="004E1410">
      <w:r>
        <w:separator/>
      </w:r>
    </w:p>
  </w:endnote>
  <w:endnote w:type="continuationSeparator" w:id="0">
    <w:p w14:paraId="6D8625ED" w14:textId="77777777" w:rsidR="001B66EA" w:rsidRDefault="001B66E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CB9A8" w14:textId="77777777" w:rsidR="001B66EA" w:rsidRDefault="001B66EA" w:rsidP="004E1410">
      <w:r>
        <w:separator/>
      </w:r>
    </w:p>
  </w:footnote>
  <w:footnote w:type="continuationSeparator" w:id="0">
    <w:p w14:paraId="63C54D7F" w14:textId="77777777" w:rsidR="001B66EA" w:rsidRDefault="001B66E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1B66E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1B66E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1B66E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D35"/>
    <w:multiLevelType w:val="hybridMultilevel"/>
    <w:tmpl w:val="7CC053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A281E"/>
    <w:rsid w:val="00126830"/>
    <w:rsid w:val="0013298F"/>
    <w:rsid w:val="00156627"/>
    <w:rsid w:val="00172591"/>
    <w:rsid w:val="00186F7E"/>
    <w:rsid w:val="001B3E97"/>
    <w:rsid w:val="001B66EA"/>
    <w:rsid w:val="001C5AFA"/>
    <w:rsid w:val="001E2C80"/>
    <w:rsid w:val="001F304D"/>
    <w:rsid w:val="00206500"/>
    <w:rsid w:val="00223135"/>
    <w:rsid w:val="0024181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93027"/>
    <w:rsid w:val="003A0063"/>
    <w:rsid w:val="003B39E2"/>
    <w:rsid w:val="003D01E9"/>
    <w:rsid w:val="003F0DA7"/>
    <w:rsid w:val="00411CAB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27DE2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2085F"/>
    <w:rsid w:val="00760A9D"/>
    <w:rsid w:val="00765D88"/>
    <w:rsid w:val="00767865"/>
    <w:rsid w:val="0077308B"/>
    <w:rsid w:val="00815860"/>
    <w:rsid w:val="00834EE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76A75"/>
    <w:rsid w:val="00A85D05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D36FD"/>
    <w:rsid w:val="00DD7C32"/>
    <w:rsid w:val="00DE2975"/>
    <w:rsid w:val="00E07C06"/>
    <w:rsid w:val="00E1483B"/>
    <w:rsid w:val="00E27238"/>
    <w:rsid w:val="00E70B67"/>
    <w:rsid w:val="00E8499E"/>
    <w:rsid w:val="00ED10AD"/>
    <w:rsid w:val="00EE657D"/>
    <w:rsid w:val="00EE680A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C7658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ED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69F1-2641-4EBC-AA09-1309C58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2019-10-22T11:55:00Z</cp:lastPrinted>
  <dcterms:created xsi:type="dcterms:W3CDTF">2019-10-22T12:40:00Z</dcterms:created>
  <dcterms:modified xsi:type="dcterms:W3CDTF">2019-10-22T12:40:00Z</dcterms:modified>
</cp:coreProperties>
</file>