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6D7B58" w14:textId="77777777" w:rsidR="00FC7832" w:rsidRPr="00A84109" w:rsidRDefault="00FC7832" w:rsidP="00FC7832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A84109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5A21BA9B" w14:textId="77777777" w:rsidR="00FC7832" w:rsidRPr="00A84109" w:rsidRDefault="00FC7832" w:rsidP="00FC7832">
      <w:pPr>
        <w:rPr>
          <w:rFonts w:ascii="Bookman Old Style" w:hAnsi="Bookman Old Style" w:cs="Arial"/>
          <w:lang w:val="pt-BR"/>
        </w:rPr>
      </w:pPr>
    </w:p>
    <w:p w14:paraId="5B00ABC4" w14:textId="77777777" w:rsidR="00FC7832" w:rsidRPr="0089527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Senhor </w:t>
      </w:r>
      <w:r w:rsidRPr="00895272">
        <w:rPr>
          <w:rFonts w:ascii="Bookman Old Style" w:hAnsi="Bookman Old Style" w:cs="Arial"/>
          <w:b/>
          <w:lang w:val="pt-BR"/>
        </w:rPr>
        <w:t>Clebel de Souza Cordeiro</w:t>
      </w:r>
      <w:r w:rsidRPr="00895272">
        <w:rPr>
          <w:rFonts w:ascii="Bookman Old Style" w:hAnsi="Bookman Old Style" w:cs="Arial"/>
          <w:lang w:val="pt-BR"/>
        </w:rPr>
        <w:t xml:space="preserve"> Prefeito do Município de Salgueiro e ao Senhor </w:t>
      </w:r>
      <w:r w:rsidRPr="00895272">
        <w:rPr>
          <w:rFonts w:ascii="Bookman Old Style" w:hAnsi="Bookman Old Style" w:cs="Arial"/>
          <w:b/>
          <w:lang w:val="pt-BR"/>
        </w:rPr>
        <w:t>Juliano Barros</w:t>
      </w:r>
      <w:r w:rsidRPr="00895272">
        <w:rPr>
          <w:rFonts w:ascii="Bookman Old Style" w:hAnsi="Bookman Old Style" w:cs="Arial"/>
          <w:lang w:val="pt-BR"/>
        </w:rPr>
        <w:t xml:space="preserve"> Secretário de Desenvolvimento Rural</w:t>
      </w:r>
      <w:r>
        <w:rPr>
          <w:rFonts w:ascii="Bookman Old Style" w:hAnsi="Bookman Old Style" w:cs="Arial"/>
          <w:lang w:val="pt-BR"/>
        </w:rPr>
        <w:t>, que realize a limpeza e desassoreamento do Barragem do</w:t>
      </w:r>
      <w:r w:rsidRPr="00ED5ED2">
        <w:rPr>
          <w:rFonts w:ascii="Bookman Old Style" w:hAnsi="Bookman Old Style" w:cs="Arial"/>
          <w:lang w:val="pt-BR"/>
        </w:rPr>
        <w:t xml:space="preserve"> Asa Branca, localizado no Sítio Mulungu 2º Distrito deste município.</w:t>
      </w:r>
    </w:p>
    <w:p w14:paraId="43CA67C7" w14:textId="77777777" w:rsidR="00FC7832" w:rsidRDefault="00FC7832" w:rsidP="00FC7832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6FC1482" w14:textId="77777777" w:rsidR="00FC7832" w:rsidRPr="00895272" w:rsidRDefault="00FC7832" w:rsidP="00FC7832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895272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4FABA98D" w14:textId="77777777" w:rsidR="00FC783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07945666" w14:textId="77777777" w:rsidR="00FC783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60C3482A" w14:textId="77777777" w:rsidR="00FC783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 xml:space="preserve">Este requerimento </w:t>
      </w:r>
      <w:r>
        <w:rPr>
          <w:rFonts w:ascii="Bookman Old Style" w:hAnsi="Bookman Old Style" w:cs="Arial"/>
          <w:lang w:val="pt-BR"/>
        </w:rPr>
        <w:t>é um anseio antigo da comunidade do Aldeia Mulungu</w:t>
      </w:r>
      <w:r w:rsidRPr="00895272">
        <w:rPr>
          <w:rFonts w:ascii="Bookman Old Style" w:hAnsi="Bookman Old Style" w:cs="Arial"/>
          <w:lang w:val="pt-BR"/>
        </w:rPr>
        <w:t>, pois</w:t>
      </w:r>
      <w:r>
        <w:rPr>
          <w:rFonts w:ascii="Bookman Old Style" w:hAnsi="Bookman Old Style" w:cs="Arial"/>
          <w:lang w:val="pt-BR"/>
        </w:rPr>
        <w:t xml:space="preserve"> antigamente </w:t>
      </w:r>
      <w:r w:rsidRPr="00895272">
        <w:rPr>
          <w:rFonts w:ascii="Bookman Old Style" w:hAnsi="Bookman Old Style" w:cs="Arial"/>
          <w:lang w:val="pt-BR"/>
        </w:rPr>
        <w:t xml:space="preserve">esta Barragem </w:t>
      </w:r>
      <w:r>
        <w:rPr>
          <w:rFonts w:ascii="Bookman Old Style" w:hAnsi="Bookman Old Style" w:cs="Arial"/>
          <w:lang w:val="pt-BR"/>
        </w:rPr>
        <w:t xml:space="preserve">era fonte de </w:t>
      </w:r>
      <w:r w:rsidRPr="00895272">
        <w:rPr>
          <w:rFonts w:ascii="Bookman Old Style" w:hAnsi="Bookman Old Style" w:cs="Arial"/>
          <w:lang w:val="pt-BR"/>
        </w:rPr>
        <w:t>abastecimento hídrico desta localidade</w:t>
      </w:r>
      <w:r>
        <w:rPr>
          <w:rFonts w:ascii="Bookman Old Style" w:hAnsi="Bookman Old Style" w:cs="Arial"/>
          <w:lang w:val="pt-BR"/>
        </w:rPr>
        <w:t xml:space="preserve">. Estimasse que o entupimento seja de uns 6 metros </w:t>
      </w:r>
      <w:r w:rsidRPr="00895272">
        <w:rPr>
          <w:rFonts w:ascii="Bookman Old Style" w:hAnsi="Bookman Old Style" w:cs="Arial"/>
          <w:lang w:val="pt-BR"/>
        </w:rPr>
        <w:t xml:space="preserve">e o seu desassoreamento se faz necessário, pois aliviaria um pouco a escassez por água nesta região. </w:t>
      </w:r>
    </w:p>
    <w:p w14:paraId="3EB46D8B" w14:textId="77777777" w:rsidR="00FC783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2ADB31C2" w14:textId="77777777" w:rsidR="00FC783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Tentei fazer essa ação como secretário, mas não tive tempo necessário. Pois passei apenas 06 meses na função. A prefeitura municipal </w:t>
      </w:r>
    </w:p>
    <w:p w14:paraId="3610A529" w14:textId="77777777" w:rsidR="00FC7832" w:rsidRPr="0089527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379CECE3" w14:textId="77777777" w:rsidR="00FC783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>Uma de nossas funções nesta casa é mostrar também os caminhos, para que o poder público haja da melhor forma possível e que melhore a qualidade de vida de nossos munícipes com ações eficaz e duradouras.</w:t>
      </w:r>
    </w:p>
    <w:p w14:paraId="1A3895E3" w14:textId="77777777" w:rsidR="00FC7832" w:rsidRPr="0089527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07DADBA4" w14:textId="77777777" w:rsidR="00FC783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 xml:space="preserve">Assim, pedimos ao Poder Executivo Municipal que viabilize este encaminhamento, no sentido de diminuir os </w:t>
      </w:r>
      <w:r>
        <w:rPr>
          <w:rFonts w:ascii="Bookman Old Style" w:hAnsi="Bookman Old Style" w:cs="Arial"/>
          <w:lang w:val="pt-BR"/>
        </w:rPr>
        <w:t xml:space="preserve">efeitos da seca na vila de Conceição das Crioulas. </w:t>
      </w:r>
    </w:p>
    <w:p w14:paraId="7228E290" w14:textId="77777777" w:rsidR="00FC7832" w:rsidRPr="0089527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2588B32A" w14:textId="77777777" w:rsidR="00FC7832" w:rsidRPr="00895272" w:rsidRDefault="00FC7832" w:rsidP="00FC783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>Diante do exposto, solicitamos aos nobres pares, aprovação do requerido.</w:t>
      </w:r>
    </w:p>
    <w:p w14:paraId="084E07AF" w14:textId="77777777" w:rsidR="00FC7832" w:rsidRDefault="00FC7832" w:rsidP="00FC7832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4898B9B" w14:textId="77777777" w:rsidR="00FC7832" w:rsidRDefault="00FC7832" w:rsidP="00FC7832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9F006A8" w14:textId="0AE2A3CF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bookmarkStart w:id="0" w:name="_GoBack"/>
      <w:bookmarkEnd w:id="0"/>
      <w:r w:rsidRPr="00C01351">
        <w:rPr>
          <w:rFonts w:ascii="Bookman Old Style" w:hAnsi="Bookman Old Style" w:cs="Arial"/>
          <w:lang w:val="pt-BR"/>
        </w:rPr>
        <w:t xml:space="preserve">Salgueiro, </w:t>
      </w:r>
      <w:r w:rsidR="00895272">
        <w:rPr>
          <w:rFonts w:ascii="Bookman Old Style" w:hAnsi="Bookman Old Style" w:cs="Arial"/>
          <w:lang w:val="pt-BR"/>
        </w:rPr>
        <w:t>25</w:t>
      </w:r>
      <w:r w:rsidRPr="00C01351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ED5ED2">
        <w:rPr>
          <w:rFonts w:ascii="Bookman Old Style" w:hAnsi="Bookman Old Style" w:cs="Arial"/>
          <w:lang w:val="pt-BR"/>
        </w:rPr>
        <w:t>Novembro</w:t>
      </w:r>
      <w:proofErr w:type="gramEnd"/>
      <w:r w:rsidR="00ED5ED2">
        <w:rPr>
          <w:rFonts w:ascii="Bookman Old Style" w:hAnsi="Bookman Old Style" w:cs="Arial"/>
          <w:lang w:val="pt-BR"/>
        </w:rPr>
        <w:t xml:space="preserve"> </w:t>
      </w:r>
      <w:r w:rsidR="00ED5ED2" w:rsidRPr="00C01351">
        <w:rPr>
          <w:rFonts w:ascii="Bookman Old Style" w:hAnsi="Bookman Old Style" w:cs="Arial"/>
          <w:lang w:val="pt-BR"/>
        </w:rPr>
        <w:t>de</w:t>
      </w:r>
      <w:r w:rsidRPr="00C01351">
        <w:rPr>
          <w:rFonts w:ascii="Bookman Old Style" w:hAnsi="Bookman Old Style" w:cs="Arial"/>
          <w:lang w:val="pt-BR"/>
        </w:rPr>
        <w:t xml:space="preserve"> 2019.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6544E6F3" w14:textId="77777777" w:rsidR="00C01351" w:rsidRPr="00D87D65" w:rsidRDefault="00C01351" w:rsidP="00C0135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p w14:paraId="426D6A45" w14:textId="108410F5" w:rsidR="00BF491E" w:rsidRPr="00D87D65" w:rsidRDefault="00BF491E" w:rsidP="00C01351">
      <w:pPr>
        <w:rPr>
          <w:lang w:val="pt-BR"/>
        </w:rPr>
      </w:pPr>
    </w:p>
    <w:sectPr w:rsidR="00BF491E" w:rsidRPr="00D87D6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07C0A" w14:textId="77777777" w:rsidR="00E135B2" w:rsidRDefault="00E135B2" w:rsidP="004E1410">
      <w:r>
        <w:separator/>
      </w:r>
    </w:p>
  </w:endnote>
  <w:endnote w:type="continuationSeparator" w:id="0">
    <w:p w14:paraId="2F168DC1" w14:textId="77777777" w:rsidR="00E135B2" w:rsidRDefault="00E135B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E5667" w14:textId="77777777" w:rsidR="00E135B2" w:rsidRDefault="00E135B2" w:rsidP="004E1410">
      <w:r>
        <w:separator/>
      </w:r>
    </w:p>
  </w:footnote>
  <w:footnote w:type="continuationSeparator" w:id="0">
    <w:p w14:paraId="1AEC231C" w14:textId="77777777" w:rsidR="00E135B2" w:rsidRDefault="00E135B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E135B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E135B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E135B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3094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56627"/>
    <w:rsid w:val="00172591"/>
    <w:rsid w:val="00186F7E"/>
    <w:rsid w:val="001936CF"/>
    <w:rsid w:val="001B3E97"/>
    <w:rsid w:val="001C5AFA"/>
    <w:rsid w:val="001E2C80"/>
    <w:rsid w:val="001F304D"/>
    <w:rsid w:val="00206500"/>
    <w:rsid w:val="00220867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E2381"/>
    <w:rsid w:val="002F5A6C"/>
    <w:rsid w:val="00306D8B"/>
    <w:rsid w:val="003543D2"/>
    <w:rsid w:val="003A0063"/>
    <w:rsid w:val="003B39E2"/>
    <w:rsid w:val="003B58B6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414E5"/>
    <w:rsid w:val="00760A9D"/>
    <w:rsid w:val="00765D88"/>
    <w:rsid w:val="00767865"/>
    <w:rsid w:val="0077308B"/>
    <w:rsid w:val="00774967"/>
    <w:rsid w:val="007A76C2"/>
    <w:rsid w:val="007C3963"/>
    <w:rsid w:val="00815860"/>
    <w:rsid w:val="0084122E"/>
    <w:rsid w:val="00846DC8"/>
    <w:rsid w:val="00886E34"/>
    <w:rsid w:val="00895272"/>
    <w:rsid w:val="0089615D"/>
    <w:rsid w:val="0091565B"/>
    <w:rsid w:val="00916779"/>
    <w:rsid w:val="0093048A"/>
    <w:rsid w:val="00935FA1"/>
    <w:rsid w:val="00936227"/>
    <w:rsid w:val="00946216"/>
    <w:rsid w:val="00947EA8"/>
    <w:rsid w:val="0098047D"/>
    <w:rsid w:val="0099093A"/>
    <w:rsid w:val="009B6312"/>
    <w:rsid w:val="009C0B71"/>
    <w:rsid w:val="009C4F11"/>
    <w:rsid w:val="009E0463"/>
    <w:rsid w:val="00A00370"/>
    <w:rsid w:val="00A14E39"/>
    <w:rsid w:val="00A2611F"/>
    <w:rsid w:val="00A70A9B"/>
    <w:rsid w:val="00A73582"/>
    <w:rsid w:val="00A84109"/>
    <w:rsid w:val="00AA4B5A"/>
    <w:rsid w:val="00AA73B5"/>
    <w:rsid w:val="00AB0E70"/>
    <w:rsid w:val="00AB6AC1"/>
    <w:rsid w:val="00AE7883"/>
    <w:rsid w:val="00B059B9"/>
    <w:rsid w:val="00B07518"/>
    <w:rsid w:val="00B140B6"/>
    <w:rsid w:val="00B37F0A"/>
    <w:rsid w:val="00B547FF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02F3F"/>
    <w:rsid w:val="00D11B62"/>
    <w:rsid w:val="00D214AD"/>
    <w:rsid w:val="00D26585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35B2"/>
    <w:rsid w:val="00E1483B"/>
    <w:rsid w:val="00E3642A"/>
    <w:rsid w:val="00E70B67"/>
    <w:rsid w:val="00E8499E"/>
    <w:rsid w:val="00ED5ED2"/>
    <w:rsid w:val="00EE657D"/>
    <w:rsid w:val="00EE680A"/>
    <w:rsid w:val="00F03497"/>
    <w:rsid w:val="00F13975"/>
    <w:rsid w:val="00F1696E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C7832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5035-48FF-45D2-A916-3DA354CC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2019-11-25T13:10:00Z</cp:lastPrinted>
  <dcterms:created xsi:type="dcterms:W3CDTF">2019-11-25T14:48:00Z</dcterms:created>
  <dcterms:modified xsi:type="dcterms:W3CDTF">2019-11-25T14:48:00Z</dcterms:modified>
</cp:coreProperties>
</file>