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3114" w:rsidRDefault="006E3114" w:rsidP="007F3208">
      <w:pPr>
        <w:jc w:val="center"/>
        <w:rPr>
          <w:b/>
        </w:rPr>
      </w:pPr>
    </w:p>
    <w:p w:rsidR="007F3208" w:rsidRPr="006E3114" w:rsidRDefault="0085572E" w:rsidP="007F3208">
      <w:pPr>
        <w:jc w:val="center"/>
        <w:rPr>
          <w:b/>
          <w:lang w:val="pt-BR"/>
        </w:rPr>
      </w:pPr>
      <w:r w:rsidRPr="006E3114">
        <w:rPr>
          <w:b/>
          <w:lang w:val="pt-BR"/>
        </w:rPr>
        <w:t>CÂMARA DE VEREADORES DE SALGUEIRO</w:t>
      </w:r>
    </w:p>
    <w:p w:rsidR="0085572E" w:rsidRPr="00070191" w:rsidRDefault="0085572E" w:rsidP="007F3208">
      <w:pPr>
        <w:jc w:val="center"/>
        <w:rPr>
          <w:b/>
          <w:sz w:val="22"/>
          <w:szCs w:val="22"/>
          <w:lang w:val="pt-BR"/>
        </w:rPr>
      </w:pPr>
      <w:r w:rsidRPr="00070191">
        <w:rPr>
          <w:b/>
          <w:sz w:val="22"/>
          <w:szCs w:val="22"/>
          <w:lang w:val="pt-BR"/>
        </w:rPr>
        <w:t>GABINETE DO VEREADOR EDNALDO BARROS</w:t>
      </w:r>
    </w:p>
    <w:p w:rsidR="00B82F71" w:rsidRPr="00070191" w:rsidRDefault="00B82F71" w:rsidP="007F3208">
      <w:pPr>
        <w:jc w:val="center"/>
        <w:rPr>
          <w:b/>
          <w:lang w:val="pt-BR"/>
        </w:rPr>
      </w:pPr>
    </w:p>
    <w:p w:rsidR="00B82F71" w:rsidRPr="00070191" w:rsidRDefault="00025E50" w:rsidP="007F3208">
      <w:pPr>
        <w:jc w:val="center"/>
        <w:rPr>
          <w:b/>
          <w:lang w:val="pt-BR"/>
        </w:rPr>
      </w:pPr>
      <w:r w:rsidRPr="00070191">
        <w:rPr>
          <w:b/>
          <w:lang w:val="pt-BR"/>
        </w:rPr>
        <w:t>PROJETO DE LEI</w:t>
      </w:r>
      <w:r w:rsidR="0085572E" w:rsidRPr="00070191">
        <w:rPr>
          <w:b/>
          <w:lang w:val="pt-BR"/>
        </w:rPr>
        <w:t xml:space="preserve"> Nº __</w:t>
      </w:r>
      <w:r w:rsidR="006E3114">
        <w:rPr>
          <w:b/>
          <w:lang w:val="pt-BR"/>
        </w:rPr>
        <w:t xml:space="preserve"> </w:t>
      </w:r>
      <w:r w:rsidR="0085572E" w:rsidRPr="00070191">
        <w:rPr>
          <w:b/>
          <w:lang w:val="pt-BR"/>
        </w:rPr>
        <w:t>/2020</w:t>
      </w:r>
    </w:p>
    <w:p w:rsidR="00025E50" w:rsidRPr="00070191" w:rsidRDefault="00025E50" w:rsidP="007F3208">
      <w:pPr>
        <w:jc w:val="center"/>
        <w:rPr>
          <w:b/>
          <w:lang w:val="pt-BR"/>
        </w:rPr>
      </w:pPr>
    </w:p>
    <w:p w:rsidR="00025E50" w:rsidRPr="00070191" w:rsidRDefault="00025E50" w:rsidP="007F3208">
      <w:pPr>
        <w:jc w:val="center"/>
        <w:rPr>
          <w:b/>
          <w:lang w:val="pt-BR"/>
        </w:rPr>
      </w:pPr>
    </w:p>
    <w:p w:rsidR="00025E50" w:rsidRPr="00070191" w:rsidRDefault="00025E50" w:rsidP="008B2C3F">
      <w:pPr>
        <w:ind w:left="4956"/>
        <w:jc w:val="both"/>
        <w:rPr>
          <w:b/>
          <w:lang w:val="pt-BR"/>
        </w:rPr>
      </w:pPr>
      <w:r w:rsidRPr="00070191">
        <w:rPr>
          <w:b/>
          <w:lang w:val="pt-BR"/>
        </w:rPr>
        <w:t>EMENTA:</w:t>
      </w:r>
      <w:proofErr w:type="gramStart"/>
      <w:r w:rsidRPr="00070191">
        <w:rPr>
          <w:b/>
          <w:lang w:val="pt-BR"/>
        </w:rPr>
        <w:t xml:space="preserve"> </w:t>
      </w:r>
      <w:r w:rsidR="008B2C3F" w:rsidRPr="00070191">
        <w:rPr>
          <w:b/>
          <w:lang w:val="pt-BR"/>
        </w:rPr>
        <w:t xml:space="preserve"> </w:t>
      </w:r>
      <w:proofErr w:type="gramEnd"/>
      <w:r w:rsidR="008B2C3F" w:rsidRPr="00070191">
        <w:rPr>
          <w:b/>
          <w:lang w:val="pt-BR"/>
        </w:rPr>
        <w:t xml:space="preserve">Institui que a queima dos fogos de </w:t>
      </w:r>
      <w:r w:rsidR="00070191">
        <w:rPr>
          <w:b/>
          <w:lang w:val="pt-BR"/>
        </w:rPr>
        <w:t>artifícios</w:t>
      </w:r>
      <w:r w:rsidR="00935143">
        <w:rPr>
          <w:b/>
          <w:lang w:val="pt-BR"/>
        </w:rPr>
        <w:t xml:space="preserve"> apenas</w:t>
      </w:r>
      <w:r w:rsidR="00070191">
        <w:rPr>
          <w:b/>
          <w:lang w:val="pt-BR"/>
        </w:rPr>
        <w:t xml:space="preserve"> com estampidos</w:t>
      </w:r>
      <w:r w:rsidR="008B2C3F" w:rsidRPr="00070191">
        <w:rPr>
          <w:b/>
          <w:lang w:val="pt-BR"/>
        </w:rPr>
        <w:t xml:space="preserve"> passam a ser proibidos na cidade de Salgueiro, e dá outras providências.</w:t>
      </w:r>
    </w:p>
    <w:p w:rsidR="00B82F71" w:rsidRPr="00070191" w:rsidRDefault="00B82F71" w:rsidP="007F3208">
      <w:pPr>
        <w:jc w:val="center"/>
        <w:rPr>
          <w:b/>
          <w:lang w:val="pt-BR"/>
        </w:rPr>
      </w:pPr>
    </w:p>
    <w:p w:rsidR="00B82F71" w:rsidRPr="00070191" w:rsidRDefault="00B82F71" w:rsidP="008B2C3F">
      <w:pPr>
        <w:rPr>
          <w:b/>
          <w:lang w:val="pt-BR"/>
        </w:rPr>
      </w:pPr>
    </w:p>
    <w:p w:rsidR="00B82F71" w:rsidRPr="00070191" w:rsidRDefault="00B82F71" w:rsidP="007F3208">
      <w:pPr>
        <w:jc w:val="center"/>
        <w:rPr>
          <w:b/>
          <w:lang w:val="pt-BR"/>
        </w:rPr>
      </w:pPr>
    </w:p>
    <w:p w:rsidR="00025E50" w:rsidRPr="00070191" w:rsidRDefault="0085572E" w:rsidP="00272503">
      <w:pPr>
        <w:spacing w:line="276" w:lineRule="auto"/>
        <w:jc w:val="both"/>
        <w:rPr>
          <w:bCs/>
          <w:lang w:val="pt-BR"/>
        </w:rPr>
      </w:pPr>
      <w:r w:rsidRPr="00070191">
        <w:rPr>
          <w:bCs/>
          <w:lang w:val="pt-BR"/>
        </w:rPr>
        <w:t xml:space="preserve">O vereador Ednaldo Barros, no uso de suas atribuições legislativas, </w:t>
      </w:r>
      <w:r w:rsidR="00025E50" w:rsidRPr="00070191">
        <w:rPr>
          <w:bCs/>
          <w:lang w:val="pt-BR"/>
        </w:rPr>
        <w:t>propõe a CÂMARA MUNICIPAL DE SALGUEIRO</w:t>
      </w:r>
      <w:r w:rsidRPr="00070191">
        <w:rPr>
          <w:bCs/>
          <w:lang w:val="pt-BR"/>
        </w:rPr>
        <w:t xml:space="preserve">, </w:t>
      </w:r>
      <w:r w:rsidR="00025E50" w:rsidRPr="00070191">
        <w:rPr>
          <w:bCs/>
          <w:lang w:val="pt-BR"/>
        </w:rPr>
        <w:t>o referido Projeto de Lei.</w:t>
      </w:r>
    </w:p>
    <w:p w:rsidR="00025E50" w:rsidRPr="00070191" w:rsidRDefault="00025E50" w:rsidP="00272503">
      <w:pPr>
        <w:spacing w:line="276" w:lineRule="auto"/>
        <w:jc w:val="both"/>
        <w:rPr>
          <w:bCs/>
          <w:lang w:val="pt-BR"/>
        </w:rPr>
      </w:pPr>
    </w:p>
    <w:p w:rsidR="00070191" w:rsidRPr="00070191" w:rsidRDefault="00025E50" w:rsidP="00070191">
      <w:pPr>
        <w:rPr>
          <w:rFonts w:cs="Arial"/>
          <w:color w:val="000000"/>
          <w:shd w:val="clear" w:color="auto" w:fill="FFFFFF"/>
          <w:lang w:val="pt-BR"/>
        </w:rPr>
      </w:pPr>
      <w:r w:rsidRPr="007C1F92">
        <w:rPr>
          <w:b/>
          <w:bCs/>
          <w:lang w:val="pt-BR"/>
        </w:rPr>
        <w:t>Art. 1º</w:t>
      </w:r>
      <w:r w:rsidRPr="00070191">
        <w:rPr>
          <w:bCs/>
          <w:lang w:val="pt-BR"/>
        </w:rPr>
        <w:t xml:space="preserve"> - Passa a ser proibida,</w:t>
      </w:r>
      <w:r w:rsidR="0085572E" w:rsidRPr="00070191">
        <w:rPr>
          <w:bCs/>
          <w:lang w:val="pt-BR"/>
        </w:rPr>
        <w:t xml:space="preserve"> na cidade de Salgueiro, a queima de </w:t>
      </w:r>
      <w:r w:rsidR="00070191">
        <w:rPr>
          <w:bCs/>
          <w:lang w:val="pt-BR"/>
        </w:rPr>
        <w:t xml:space="preserve">fogos de </w:t>
      </w:r>
      <w:r w:rsidR="00070191" w:rsidRPr="00070191">
        <w:rPr>
          <w:bCs/>
          <w:lang w:val="pt-BR"/>
        </w:rPr>
        <w:t xml:space="preserve">artifícios </w:t>
      </w:r>
      <w:r w:rsidR="00070191" w:rsidRPr="00070191">
        <w:rPr>
          <w:rFonts w:cs="Arial"/>
          <w:color w:val="000000"/>
          <w:shd w:val="clear" w:color="auto" w:fill="FFFFFF"/>
          <w:lang w:val="pt-BR"/>
        </w:rPr>
        <w:t>que possuem</w:t>
      </w:r>
      <w:r w:rsidR="00F83EF5">
        <w:rPr>
          <w:rFonts w:cs="Arial"/>
          <w:color w:val="000000"/>
          <w:shd w:val="clear" w:color="auto" w:fill="FFFFFF"/>
          <w:lang w:val="pt-BR"/>
        </w:rPr>
        <w:t xml:space="preserve"> apenas</w:t>
      </w:r>
      <w:r w:rsidR="00070191" w:rsidRPr="00070191">
        <w:rPr>
          <w:rFonts w:cs="Arial"/>
          <w:color w:val="000000"/>
          <w:shd w:val="clear" w:color="auto" w:fill="FFFFFF"/>
          <w:lang w:val="pt-BR"/>
        </w:rPr>
        <w:t xml:space="preserve"> estampidos.</w:t>
      </w:r>
    </w:p>
    <w:p w:rsidR="00070191" w:rsidRPr="00070191" w:rsidRDefault="00070191" w:rsidP="00070191">
      <w:pPr>
        <w:rPr>
          <w:rFonts w:eastAsia="Times New Roman" w:cs="Arial"/>
          <w:lang w:val="pt-BR" w:eastAsia="pt-BR"/>
        </w:rPr>
      </w:pPr>
    </w:p>
    <w:p w:rsidR="00B82F71" w:rsidRDefault="007C1F92" w:rsidP="00272503">
      <w:pPr>
        <w:spacing w:line="276" w:lineRule="auto"/>
        <w:jc w:val="both"/>
        <w:rPr>
          <w:rFonts w:cs="Arial"/>
          <w:color w:val="000000"/>
          <w:shd w:val="clear" w:color="auto" w:fill="FFFFFF"/>
          <w:lang w:val="pt-BR"/>
        </w:rPr>
      </w:pPr>
      <w:r w:rsidRPr="007C1F92">
        <w:rPr>
          <w:b/>
          <w:bCs/>
          <w:lang w:val="pt-BR"/>
        </w:rPr>
        <w:t>Art.2°</w:t>
      </w:r>
      <w:r>
        <w:rPr>
          <w:rFonts w:cs="Arial"/>
          <w:b/>
          <w:color w:val="000000"/>
          <w:shd w:val="clear" w:color="auto" w:fill="FFFFFF"/>
          <w:lang w:val="pt-BR"/>
        </w:rPr>
        <w:t xml:space="preserve"> </w:t>
      </w:r>
      <w:r w:rsidRPr="007C1F92">
        <w:rPr>
          <w:rFonts w:cs="Arial"/>
          <w:color w:val="000000"/>
          <w:shd w:val="clear" w:color="auto" w:fill="FFFFFF"/>
          <w:lang w:val="pt-BR"/>
        </w:rPr>
        <w:t>-</w:t>
      </w:r>
      <w:r w:rsidRPr="007C1F92">
        <w:rPr>
          <w:rFonts w:cs="Arial"/>
          <w:b/>
          <w:color w:val="000000"/>
          <w:shd w:val="clear" w:color="auto" w:fill="FFFFFF"/>
          <w:lang w:val="pt-BR"/>
        </w:rPr>
        <w:t xml:space="preserve"> </w:t>
      </w:r>
      <w:r w:rsidRPr="007C1F92">
        <w:rPr>
          <w:rFonts w:cs="Arial"/>
          <w:color w:val="000000"/>
          <w:shd w:val="clear" w:color="auto" w:fill="FFFFFF"/>
          <w:lang w:val="pt-BR"/>
        </w:rPr>
        <w:t>Em caso de des</w:t>
      </w:r>
      <w:r>
        <w:rPr>
          <w:rFonts w:cs="Arial"/>
          <w:color w:val="000000"/>
          <w:shd w:val="clear" w:color="auto" w:fill="FFFFFF"/>
          <w:lang w:val="pt-BR"/>
        </w:rPr>
        <w:t xml:space="preserve">cumprimento desta </w:t>
      </w:r>
      <w:r w:rsidRPr="007C1F92">
        <w:rPr>
          <w:rFonts w:cs="Arial"/>
          <w:b/>
          <w:color w:val="000000"/>
          <w:shd w:val="clear" w:color="auto" w:fill="FFFFFF"/>
          <w:lang w:val="pt-BR"/>
        </w:rPr>
        <w:t>Lei</w:t>
      </w:r>
      <w:r w:rsidRPr="007C1F92">
        <w:rPr>
          <w:rFonts w:cs="Arial"/>
          <w:color w:val="000000"/>
          <w:shd w:val="clear" w:color="auto" w:fill="FFFFFF"/>
          <w:lang w:val="pt-BR"/>
        </w:rPr>
        <w:t>, serão aplicadas</w:t>
      </w:r>
      <w:r>
        <w:rPr>
          <w:rFonts w:cs="Arial"/>
          <w:color w:val="000000"/>
          <w:shd w:val="clear" w:color="auto" w:fill="FFFFFF"/>
          <w:lang w:val="pt-BR"/>
        </w:rPr>
        <w:t xml:space="preserve"> as</w:t>
      </w:r>
      <w:r w:rsidR="00251B36">
        <w:rPr>
          <w:rFonts w:cs="Arial"/>
          <w:color w:val="000000"/>
          <w:shd w:val="clear" w:color="auto" w:fill="FFFFFF"/>
          <w:lang w:val="pt-BR"/>
        </w:rPr>
        <w:t xml:space="preserve"> seguintes</w:t>
      </w:r>
      <w:r w:rsidRPr="007C1F92">
        <w:rPr>
          <w:rFonts w:cs="Arial"/>
          <w:color w:val="000000"/>
          <w:shd w:val="clear" w:color="auto" w:fill="FFFFFF"/>
          <w:lang w:val="pt-BR"/>
        </w:rPr>
        <w:t xml:space="preserve"> penalizações:</w:t>
      </w:r>
    </w:p>
    <w:p w:rsidR="00251B36" w:rsidRDefault="00251B36" w:rsidP="007C1F92">
      <w:pPr>
        <w:tabs>
          <w:tab w:val="left" w:pos="142"/>
        </w:tabs>
        <w:spacing w:after="200" w:line="360" w:lineRule="auto"/>
        <w:rPr>
          <w:rFonts w:cs="Arial"/>
          <w:color w:val="000000"/>
          <w:shd w:val="clear" w:color="auto" w:fill="FFFFFF"/>
          <w:lang w:val="pt-BR"/>
        </w:rPr>
      </w:pPr>
    </w:p>
    <w:p w:rsidR="007C1F92" w:rsidRPr="007C1F92" w:rsidRDefault="007C1F92" w:rsidP="007C1F92">
      <w:pPr>
        <w:tabs>
          <w:tab w:val="left" w:pos="142"/>
        </w:tabs>
        <w:spacing w:after="200" w:line="360" w:lineRule="auto"/>
        <w:rPr>
          <w:rFonts w:cs="Arial"/>
          <w:color w:val="000000"/>
          <w:shd w:val="clear" w:color="auto" w:fill="FFFFFF"/>
          <w:lang w:val="pt-BR"/>
        </w:rPr>
      </w:pPr>
      <w:r>
        <w:rPr>
          <w:rFonts w:cs="Arial"/>
          <w:color w:val="000000"/>
          <w:shd w:val="clear" w:color="auto" w:fill="FFFFFF"/>
          <w:lang w:val="pt-BR"/>
        </w:rPr>
        <w:t>I-</w:t>
      </w:r>
      <w:proofErr w:type="gramStart"/>
      <w:r w:rsidR="00251B36">
        <w:rPr>
          <w:rFonts w:cs="Arial"/>
          <w:color w:val="000000"/>
          <w:shd w:val="clear" w:color="auto" w:fill="FFFFFF"/>
          <w:lang w:val="pt-BR"/>
        </w:rPr>
        <w:t xml:space="preserve">  </w:t>
      </w:r>
      <w:proofErr w:type="gramEnd"/>
      <w:r w:rsidR="00251B36">
        <w:rPr>
          <w:rFonts w:cs="Arial"/>
          <w:color w:val="000000"/>
          <w:shd w:val="clear" w:color="auto" w:fill="FFFFFF"/>
          <w:lang w:val="pt-BR"/>
        </w:rPr>
        <w:t>N</w:t>
      </w:r>
      <w:r>
        <w:rPr>
          <w:rFonts w:cs="Arial"/>
          <w:color w:val="000000"/>
          <w:shd w:val="clear" w:color="auto" w:fill="FFFFFF"/>
          <w:lang w:val="pt-BR"/>
        </w:rPr>
        <w:t xml:space="preserve">a primeira infração o infrator será </w:t>
      </w:r>
      <w:r w:rsidR="00251B36">
        <w:rPr>
          <w:rFonts w:cs="Arial"/>
          <w:color w:val="000000"/>
          <w:shd w:val="clear" w:color="auto" w:fill="FFFFFF"/>
          <w:lang w:val="pt-BR"/>
        </w:rPr>
        <w:t xml:space="preserve">notificado </w:t>
      </w:r>
      <w:r w:rsidR="006E3114">
        <w:rPr>
          <w:rFonts w:cs="Arial"/>
          <w:color w:val="000000"/>
          <w:shd w:val="clear" w:color="auto" w:fill="FFFFFF"/>
          <w:lang w:val="pt-BR"/>
        </w:rPr>
        <w:t xml:space="preserve"> pela secretaria </w:t>
      </w:r>
      <w:r>
        <w:rPr>
          <w:rFonts w:cs="Arial"/>
          <w:color w:val="000000"/>
          <w:shd w:val="clear" w:color="auto" w:fill="FFFFFF"/>
          <w:lang w:val="pt-BR"/>
        </w:rPr>
        <w:t xml:space="preserve"> </w:t>
      </w:r>
      <w:r w:rsidR="00251B36">
        <w:rPr>
          <w:rFonts w:cs="Arial"/>
          <w:color w:val="000000"/>
          <w:shd w:val="clear" w:color="auto" w:fill="FFFFFF"/>
          <w:lang w:val="pt-BR"/>
        </w:rPr>
        <w:t>responsável</w:t>
      </w:r>
      <w:r>
        <w:rPr>
          <w:rFonts w:cs="Arial"/>
          <w:color w:val="000000"/>
          <w:shd w:val="clear" w:color="auto" w:fill="FFFFFF"/>
          <w:lang w:val="pt-BR"/>
        </w:rPr>
        <w:t>.</w:t>
      </w:r>
    </w:p>
    <w:p w:rsidR="007C1F92" w:rsidRPr="007C1F92" w:rsidRDefault="007C1F92" w:rsidP="007C1F92">
      <w:pPr>
        <w:tabs>
          <w:tab w:val="left" w:pos="142"/>
        </w:tabs>
        <w:spacing w:after="200" w:line="360" w:lineRule="auto"/>
        <w:rPr>
          <w:rFonts w:cs="Arial"/>
          <w:color w:val="000000"/>
          <w:shd w:val="clear" w:color="auto" w:fill="FFFFFF"/>
          <w:lang w:val="pt-BR"/>
        </w:rPr>
      </w:pPr>
      <w:r w:rsidRPr="007C1F92">
        <w:rPr>
          <w:rFonts w:cs="Arial"/>
          <w:color w:val="000000"/>
          <w:shd w:val="clear" w:color="auto" w:fill="FFFFFF"/>
          <w:lang w:val="pt-BR"/>
        </w:rPr>
        <w:t>I</w:t>
      </w:r>
      <w:r>
        <w:rPr>
          <w:rFonts w:cs="Arial"/>
          <w:color w:val="000000"/>
          <w:shd w:val="clear" w:color="auto" w:fill="FFFFFF"/>
          <w:lang w:val="pt-BR"/>
        </w:rPr>
        <w:t>I</w:t>
      </w:r>
      <w:r w:rsidR="00251B36">
        <w:rPr>
          <w:rFonts w:cs="Arial"/>
          <w:color w:val="000000"/>
          <w:shd w:val="clear" w:color="auto" w:fill="FFFFFF"/>
          <w:lang w:val="pt-BR"/>
        </w:rPr>
        <w:t xml:space="preserve"> - E</w:t>
      </w:r>
      <w:r w:rsidR="00251B36" w:rsidRPr="00251B36">
        <w:rPr>
          <w:rFonts w:cs="Arial"/>
          <w:color w:val="000000"/>
          <w:shd w:val="clear" w:color="auto" w:fill="FFFFFF"/>
          <w:lang w:val="pt-BR"/>
        </w:rPr>
        <w:t>m caso de reincidência</w:t>
      </w:r>
      <w:r w:rsidRPr="007C1F92">
        <w:rPr>
          <w:rFonts w:cs="Arial"/>
          <w:color w:val="000000"/>
          <w:shd w:val="clear" w:color="auto" w:fill="FFFFFF"/>
          <w:lang w:val="pt-BR"/>
        </w:rPr>
        <w:t>, multa de</w:t>
      </w:r>
      <w:r w:rsidR="00251B36">
        <w:rPr>
          <w:rFonts w:cs="Arial"/>
          <w:color w:val="000000"/>
          <w:shd w:val="clear" w:color="auto" w:fill="FFFFFF"/>
          <w:lang w:val="pt-BR"/>
        </w:rPr>
        <w:t xml:space="preserve"> 0</w:t>
      </w:r>
      <w:r w:rsidRPr="007C1F92">
        <w:rPr>
          <w:rFonts w:cs="Arial"/>
          <w:color w:val="000000"/>
          <w:shd w:val="clear" w:color="auto" w:fill="FFFFFF"/>
          <w:lang w:val="pt-BR"/>
        </w:rPr>
        <w:t xml:space="preserve">4 (quatro) Unidades Padrão Monetária do Município – </w:t>
      </w:r>
      <w:proofErr w:type="spellStart"/>
      <w:r w:rsidRPr="007C1F92">
        <w:rPr>
          <w:rFonts w:cs="Arial"/>
          <w:color w:val="000000"/>
          <w:shd w:val="clear" w:color="auto" w:fill="FFFFFF"/>
          <w:lang w:val="pt-BR"/>
        </w:rPr>
        <w:t>UPMs</w:t>
      </w:r>
      <w:proofErr w:type="spellEnd"/>
      <w:r w:rsidRPr="007C1F92">
        <w:rPr>
          <w:rFonts w:cs="Arial"/>
          <w:color w:val="000000"/>
          <w:shd w:val="clear" w:color="auto" w:fill="FFFFFF"/>
          <w:lang w:val="pt-BR"/>
        </w:rPr>
        <w:t>;</w:t>
      </w:r>
    </w:p>
    <w:p w:rsidR="007C1F92" w:rsidRPr="007C1F92" w:rsidRDefault="007C1F92" w:rsidP="007C1F92">
      <w:pPr>
        <w:tabs>
          <w:tab w:val="left" w:pos="142"/>
        </w:tabs>
        <w:spacing w:after="200" w:line="360" w:lineRule="auto"/>
        <w:rPr>
          <w:rFonts w:cs="Arial"/>
          <w:color w:val="000000"/>
          <w:shd w:val="clear" w:color="auto" w:fill="FFFFFF"/>
          <w:lang w:val="pt-BR"/>
        </w:rPr>
      </w:pPr>
      <w:r w:rsidRPr="007C1F92">
        <w:rPr>
          <w:rFonts w:cs="Arial"/>
          <w:color w:val="000000"/>
          <w:shd w:val="clear" w:color="auto" w:fill="FFFFFF"/>
          <w:lang w:val="pt-BR"/>
        </w:rPr>
        <w:t>II</w:t>
      </w:r>
      <w:r>
        <w:rPr>
          <w:rFonts w:cs="Arial"/>
          <w:color w:val="000000"/>
          <w:shd w:val="clear" w:color="auto" w:fill="FFFFFF"/>
          <w:lang w:val="pt-BR"/>
        </w:rPr>
        <w:t>I</w:t>
      </w:r>
      <w:r w:rsidRPr="007C1F92">
        <w:rPr>
          <w:rFonts w:cs="Arial"/>
          <w:color w:val="000000"/>
          <w:shd w:val="clear" w:color="auto" w:fill="FFFFFF"/>
          <w:lang w:val="pt-BR"/>
        </w:rPr>
        <w:t xml:space="preserve"> - </w:t>
      </w:r>
      <w:r w:rsidR="00251B36">
        <w:rPr>
          <w:rFonts w:cs="Arial"/>
          <w:color w:val="000000"/>
          <w:shd w:val="clear" w:color="auto" w:fill="FFFFFF"/>
          <w:lang w:val="pt-BR"/>
        </w:rPr>
        <w:t>A</w:t>
      </w:r>
      <w:r w:rsidR="00251B36" w:rsidRPr="00251B36">
        <w:rPr>
          <w:rFonts w:cs="Arial"/>
          <w:color w:val="000000"/>
          <w:shd w:val="clear" w:color="auto" w:fill="FFFFFF"/>
          <w:lang w:val="pt-BR"/>
        </w:rPr>
        <w:t>pós a quinta infração,</w:t>
      </w:r>
      <w:r w:rsidRPr="007C1F92">
        <w:rPr>
          <w:rFonts w:cs="Arial"/>
          <w:color w:val="000000"/>
          <w:shd w:val="clear" w:color="auto" w:fill="FFFFFF"/>
          <w:lang w:val="pt-BR"/>
        </w:rPr>
        <w:t xml:space="preserve"> multiplica-se o valor da multa prevista n</w:t>
      </w:r>
      <w:r w:rsidR="00251B36">
        <w:rPr>
          <w:rFonts w:cs="Arial"/>
          <w:color w:val="000000"/>
          <w:shd w:val="clear" w:color="auto" w:fill="FFFFFF"/>
          <w:lang w:val="pt-BR"/>
        </w:rPr>
        <w:t>o inciso II</w:t>
      </w:r>
      <w:r w:rsidRPr="007C1F92">
        <w:rPr>
          <w:rFonts w:cs="Arial"/>
          <w:color w:val="000000"/>
          <w:shd w:val="clear" w:color="auto" w:fill="FFFFFF"/>
          <w:lang w:val="pt-BR"/>
        </w:rPr>
        <w:t xml:space="preserve"> deste parágrafo pela quan</w:t>
      </w:r>
      <w:r w:rsidR="00251B36">
        <w:rPr>
          <w:rFonts w:cs="Arial"/>
          <w:color w:val="000000"/>
          <w:shd w:val="clear" w:color="auto" w:fill="FFFFFF"/>
          <w:lang w:val="pt-BR"/>
        </w:rPr>
        <w:t>tidade de infrações cometidas:</w:t>
      </w:r>
    </w:p>
    <w:p w:rsidR="00025E50" w:rsidRPr="00070191" w:rsidRDefault="007C1F92" w:rsidP="00272503">
      <w:pPr>
        <w:spacing w:line="276" w:lineRule="auto"/>
        <w:jc w:val="both"/>
        <w:rPr>
          <w:bCs/>
          <w:lang w:val="pt-BR"/>
        </w:rPr>
      </w:pPr>
      <w:r w:rsidRPr="007C1F92">
        <w:rPr>
          <w:b/>
          <w:bCs/>
          <w:lang w:val="pt-BR"/>
        </w:rPr>
        <w:t>Art. 3</w:t>
      </w:r>
      <w:r w:rsidR="00025E50" w:rsidRPr="007C1F92">
        <w:rPr>
          <w:b/>
          <w:bCs/>
          <w:lang w:val="pt-BR"/>
        </w:rPr>
        <w:t>º</w:t>
      </w:r>
      <w:r w:rsidR="00025E50" w:rsidRPr="00070191">
        <w:rPr>
          <w:bCs/>
          <w:lang w:val="pt-BR"/>
        </w:rPr>
        <w:t xml:space="preserve"> - A presente proposição entra em vigor na data da sua publicação;</w:t>
      </w:r>
    </w:p>
    <w:p w:rsidR="00025E50" w:rsidRPr="00070191" w:rsidRDefault="00025E50" w:rsidP="00272503">
      <w:pPr>
        <w:spacing w:line="276" w:lineRule="auto"/>
        <w:jc w:val="both"/>
        <w:rPr>
          <w:bCs/>
          <w:lang w:val="pt-BR"/>
        </w:rPr>
      </w:pPr>
    </w:p>
    <w:p w:rsidR="006211C6" w:rsidRPr="006211C6" w:rsidRDefault="007C1F92" w:rsidP="006211C6">
      <w:pPr>
        <w:spacing w:line="276" w:lineRule="auto"/>
        <w:jc w:val="both"/>
        <w:rPr>
          <w:bCs/>
          <w:lang w:val="pt-BR"/>
        </w:rPr>
      </w:pPr>
      <w:r w:rsidRPr="007C1F92">
        <w:rPr>
          <w:b/>
          <w:bCs/>
          <w:lang w:val="pt-BR"/>
        </w:rPr>
        <w:t>Art. 4</w:t>
      </w:r>
      <w:r w:rsidR="00025E50" w:rsidRPr="007C1F92">
        <w:rPr>
          <w:b/>
          <w:bCs/>
          <w:lang w:val="pt-BR"/>
        </w:rPr>
        <w:t>º</w:t>
      </w:r>
      <w:r w:rsidR="00025E50" w:rsidRPr="00070191">
        <w:rPr>
          <w:bCs/>
          <w:lang w:val="pt-BR"/>
        </w:rPr>
        <w:t xml:space="preserve"> - Revogam-se as preposições em contrário.</w:t>
      </w:r>
    </w:p>
    <w:p w:rsidR="006211C6" w:rsidRDefault="006211C6" w:rsidP="006211C6">
      <w:pPr>
        <w:tabs>
          <w:tab w:val="left" w:pos="142"/>
        </w:tabs>
        <w:spacing w:after="200" w:line="360" w:lineRule="auto"/>
        <w:ind w:right="-2"/>
        <w:rPr>
          <w:rFonts w:cs="Arial"/>
          <w:b/>
          <w:color w:val="000000"/>
          <w:u w:val="single"/>
          <w:lang w:val="pt-BR"/>
        </w:rPr>
      </w:pPr>
    </w:p>
    <w:p w:rsidR="001974DD" w:rsidRDefault="001974DD" w:rsidP="0032003C">
      <w:pPr>
        <w:tabs>
          <w:tab w:val="left" w:pos="142"/>
        </w:tabs>
        <w:spacing w:after="200" w:line="360" w:lineRule="auto"/>
        <w:ind w:left="2690" w:right="-2" w:firstLine="142"/>
        <w:rPr>
          <w:rFonts w:cs="Arial"/>
          <w:b/>
          <w:color w:val="000000"/>
          <w:u w:val="single"/>
          <w:lang w:val="pt-BR"/>
        </w:rPr>
      </w:pPr>
    </w:p>
    <w:p w:rsidR="006211C6" w:rsidRPr="0032003C" w:rsidRDefault="006211C6" w:rsidP="0032003C">
      <w:pPr>
        <w:tabs>
          <w:tab w:val="left" w:pos="142"/>
        </w:tabs>
        <w:spacing w:after="200" w:line="360" w:lineRule="auto"/>
        <w:ind w:left="2690" w:right="-2" w:firstLine="142"/>
        <w:rPr>
          <w:rFonts w:eastAsia="Times New Roman" w:cs="Arial"/>
          <w:b/>
          <w:color w:val="000000"/>
          <w:u w:val="single"/>
          <w:lang w:val="pt-BR" w:eastAsia="pt-BR"/>
        </w:rPr>
      </w:pPr>
      <w:r w:rsidRPr="006211C6">
        <w:rPr>
          <w:rFonts w:cs="Arial"/>
          <w:b/>
          <w:color w:val="000000"/>
          <w:u w:val="single"/>
          <w:lang w:val="pt-BR"/>
        </w:rPr>
        <w:t>JUSTIFICATIVA</w:t>
      </w:r>
    </w:p>
    <w:p w:rsidR="006211C6" w:rsidRPr="006211C6" w:rsidRDefault="006211C6" w:rsidP="006211C6">
      <w:pPr>
        <w:tabs>
          <w:tab w:val="left" w:pos="142"/>
        </w:tabs>
        <w:spacing w:after="200" w:line="276" w:lineRule="auto"/>
        <w:ind w:right="-2"/>
        <w:rPr>
          <w:rFonts w:cs="Arial"/>
          <w:color w:val="000000"/>
          <w:lang w:val="pt-BR"/>
        </w:rPr>
      </w:pPr>
      <w:r w:rsidRPr="006211C6">
        <w:rPr>
          <w:rFonts w:cs="Arial"/>
          <w:color w:val="000000"/>
          <w:lang w:val="pt-BR"/>
        </w:rPr>
        <w:tab/>
      </w:r>
      <w:r w:rsidRPr="006211C6">
        <w:rPr>
          <w:rFonts w:cs="Arial"/>
          <w:color w:val="000000"/>
          <w:lang w:val="pt-BR"/>
        </w:rPr>
        <w:tab/>
      </w:r>
      <w:r w:rsidRPr="006211C6">
        <w:rPr>
          <w:rFonts w:cs="Arial"/>
          <w:color w:val="000000"/>
          <w:lang w:val="pt-BR"/>
        </w:rPr>
        <w:tab/>
      </w:r>
      <w:r w:rsidRPr="006211C6">
        <w:rPr>
          <w:rFonts w:cs="Arial"/>
          <w:color w:val="000000"/>
          <w:lang w:val="pt-BR"/>
        </w:rPr>
        <w:tab/>
      </w:r>
      <w:r w:rsidRPr="006211C6">
        <w:rPr>
          <w:rFonts w:cs="Arial"/>
          <w:color w:val="000000"/>
          <w:lang w:val="pt-BR"/>
        </w:rPr>
        <w:tab/>
        <w:t>Senhor Presidente</w:t>
      </w:r>
    </w:p>
    <w:p w:rsidR="0032003C" w:rsidRPr="0032003C" w:rsidRDefault="006211C6" w:rsidP="0032003C">
      <w:pPr>
        <w:tabs>
          <w:tab w:val="left" w:pos="142"/>
        </w:tabs>
        <w:spacing w:after="200" w:line="276" w:lineRule="auto"/>
        <w:ind w:right="-2"/>
        <w:jc w:val="center"/>
        <w:rPr>
          <w:rFonts w:cs="Arial"/>
          <w:color w:val="000000"/>
          <w:u w:val="single"/>
          <w:lang w:val="pt-BR"/>
        </w:rPr>
      </w:pPr>
      <w:r w:rsidRPr="006211C6">
        <w:rPr>
          <w:rFonts w:cs="Arial"/>
          <w:color w:val="000000"/>
          <w:lang w:val="pt-BR"/>
        </w:rPr>
        <w:t xml:space="preserve">    </w:t>
      </w:r>
      <w:r w:rsidR="001974DD" w:rsidRPr="006211C6">
        <w:rPr>
          <w:rFonts w:cs="Arial"/>
          <w:color w:val="000000"/>
          <w:lang w:val="pt-BR"/>
        </w:rPr>
        <w:t>Senhores (</w:t>
      </w:r>
      <w:r w:rsidRPr="006211C6">
        <w:rPr>
          <w:rFonts w:cs="Arial"/>
          <w:color w:val="000000"/>
          <w:lang w:val="pt-BR"/>
        </w:rPr>
        <w:t xml:space="preserve">as) </w:t>
      </w:r>
      <w:r w:rsidR="001974DD" w:rsidRPr="006211C6">
        <w:rPr>
          <w:rFonts w:cs="Arial"/>
          <w:color w:val="000000"/>
          <w:lang w:val="pt-BR"/>
        </w:rPr>
        <w:t>Vereadores (</w:t>
      </w:r>
      <w:r w:rsidRPr="006211C6">
        <w:rPr>
          <w:rFonts w:cs="Arial"/>
          <w:color w:val="000000"/>
          <w:lang w:val="pt-BR"/>
        </w:rPr>
        <w:t xml:space="preserve">as) </w:t>
      </w:r>
    </w:p>
    <w:p w:rsidR="0032003C" w:rsidRDefault="0032003C" w:rsidP="0032003C">
      <w:pPr>
        <w:ind w:right="-2" w:firstLine="708"/>
        <w:rPr>
          <w:rFonts w:cs="Arial"/>
          <w:color w:val="000000"/>
          <w:lang w:val="pt-BR"/>
        </w:rPr>
      </w:pPr>
    </w:p>
    <w:p w:rsidR="001974DD" w:rsidRDefault="001974DD" w:rsidP="0090771F">
      <w:pPr>
        <w:ind w:right="-2"/>
        <w:rPr>
          <w:rFonts w:cs="Arial"/>
          <w:color w:val="000000"/>
          <w:lang w:val="pt-BR"/>
        </w:rPr>
      </w:pPr>
    </w:p>
    <w:p w:rsidR="0032003C" w:rsidRPr="0032003C" w:rsidRDefault="0032003C" w:rsidP="0032003C">
      <w:pPr>
        <w:ind w:right="-2" w:firstLine="708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>A humanidade vem, ao longo dos tempos, evoluindo suas condutas e sua forma de vida, adaptando-se e melhorando suas relações</w:t>
      </w:r>
      <w:r>
        <w:rPr>
          <w:rFonts w:cs="Arial"/>
          <w:color w:val="000000"/>
          <w:lang w:val="pt-BR"/>
        </w:rPr>
        <w:t xml:space="preserve"> com o meio ambiente. Atingimos</w:t>
      </w:r>
      <w:r w:rsidRPr="0032003C">
        <w:rPr>
          <w:rFonts w:cs="Arial"/>
          <w:color w:val="000000"/>
          <w:lang w:val="pt-BR"/>
        </w:rPr>
        <w:t xml:space="preserve"> um nível de civilidade que algumas condutas antes aceitáveis hoje são rechaçadas pelo seu status primitivo.</w:t>
      </w:r>
    </w:p>
    <w:p w:rsidR="0032003C" w:rsidRPr="0032003C" w:rsidRDefault="0032003C" w:rsidP="0032003C">
      <w:pPr>
        <w:ind w:right="-2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 xml:space="preserve">       </w:t>
      </w:r>
    </w:p>
    <w:p w:rsidR="0032003C" w:rsidRPr="0032003C" w:rsidRDefault="0032003C" w:rsidP="0032003C">
      <w:pPr>
        <w:ind w:right="-2" w:firstLine="708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>A soltura de fogos tem se demonstrado ao long</w:t>
      </w:r>
      <w:r>
        <w:rPr>
          <w:rFonts w:cs="Arial"/>
          <w:color w:val="000000"/>
          <w:lang w:val="pt-BR"/>
        </w:rPr>
        <w:t>o do tempo uma</w:t>
      </w:r>
      <w:r w:rsidRPr="0032003C">
        <w:rPr>
          <w:rFonts w:cs="Arial"/>
          <w:color w:val="000000"/>
          <w:lang w:val="pt-BR"/>
        </w:rPr>
        <w:t xml:space="preserve"> prática importuna a</w:t>
      </w:r>
      <w:r>
        <w:rPr>
          <w:rFonts w:cs="Arial"/>
          <w:color w:val="000000"/>
          <w:lang w:val="pt-BR"/>
        </w:rPr>
        <w:t>s</w:t>
      </w:r>
      <w:r w:rsidRPr="0032003C">
        <w:rPr>
          <w:rFonts w:cs="Arial"/>
          <w:color w:val="000000"/>
          <w:lang w:val="pt-BR"/>
        </w:rPr>
        <w:t xml:space="preserve"> pessoas, ao meio ambiente e aos animais.</w:t>
      </w:r>
    </w:p>
    <w:p w:rsidR="0032003C" w:rsidRPr="0032003C" w:rsidRDefault="0032003C" w:rsidP="0032003C">
      <w:pPr>
        <w:ind w:right="-2" w:firstLine="708"/>
        <w:rPr>
          <w:rFonts w:cs="Arial"/>
          <w:color w:val="000000"/>
          <w:lang w:val="pt-BR"/>
        </w:rPr>
      </w:pPr>
    </w:p>
    <w:p w:rsidR="0032003C" w:rsidRPr="0032003C" w:rsidRDefault="0032003C" w:rsidP="0032003C">
      <w:pPr>
        <w:ind w:right="-2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 xml:space="preserve">       Quanto aos humanos é preciso atentar para alguns dados do Ministério da Saúde.</w:t>
      </w:r>
    </w:p>
    <w:p w:rsidR="0032003C" w:rsidRPr="0032003C" w:rsidRDefault="0032003C" w:rsidP="0032003C">
      <w:pPr>
        <w:ind w:right="-2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>Entre 2007 e 2017, foram registrados, pelo Sistema Único de Saúde (SUS), 5.620 internações e 1.612 atendimentos ambulatoriais em decorrência de acidentes provocados por queima de fogos de artifício. No mesmo período, a pasta registrou 96 mortes em todo o Brasil. Ao longo desses dez anos, 2014 foi o que registrou maior de número de acidentes, foram 620 internações, contra uma média de 500 nos demais anos.</w:t>
      </w:r>
    </w:p>
    <w:p w:rsidR="0032003C" w:rsidRPr="0032003C" w:rsidRDefault="0032003C" w:rsidP="0032003C">
      <w:pPr>
        <w:ind w:right="-2"/>
        <w:rPr>
          <w:rFonts w:cs="Arial"/>
          <w:color w:val="000000"/>
          <w:lang w:val="pt-BR"/>
        </w:rPr>
      </w:pPr>
    </w:p>
    <w:p w:rsidR="0032003C" w:rsidRPr="0032003C" w:rsidRDefault="0032003C" w:rsidP="0032003C">
      <w:pPr>
        <w:ind w:right="-2" w:firstLine="708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 xml:space="preserve">Além de perigoso este artefato também demonstra alto grau de potencial lesivo, no qual pode levar a amputações ou até a morte. Um exemplo público e notório foi </w:t>
      </w:r>
      <w:proofErr w:type="gramStart"/>
      <w:r w:rsidRPr="0032003C">
        <w:rPr>
          <w:rFonts w:cs="Arial"/>
          <w:color w:val="000000"/>
          <w:lang w:val="pt-BR"/>
        </w:rPr>
        <w:t>a</w:t>
      </w:r>
      <w:proofErr w:type="gramEnd"/>
      <w:r w:rsidRPr="0032003C">
        <w:rPr>
          <w:rFonts w:cs="Arial"/>
          <w:color w:val="000000"/>
          <w:lang w:val="pt-BR"/>
        </w:rPr>
        <w:t xml:space="preserve"> morte do cinegrafista Santiago Ilídio Andrade, em 2014, da TV Bandeirantes, que veio a óbito em decorrência de falência cerebral, após ser atingido na cabeça por um rojão.</w:t>
      </w:r>
    </w:p>
    <w:p w:rsidR="0032003C" w:rsidRPr="0032003C" w:rsidRDefault="0032003C" w:rsidP="0032003C">
      <w:pPr>
        <w:ind w:right="-2"/>
        <w:rPr>
          <w:rFonts w:cs="Arial"/>
          <w:color w:val="000000"/>
          <w:lang w:val="pt-BR"/>
        </w:rPr>
      </w:pPr>
    </w:p>
    <w:p w:rsidR="0032003C" w:rsidRPr="0032003C" w:rsidRDefault="0032003C" w:rsidP="0032003C">
      <w:pPr>
        <w:ind w:right="-2" w:firstLine="708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 xml:space="preserve">O presente Projeto de Lei tem por finalidade proibir o manuseio, utilização, queima e a soltura de fogos de artifício que possuem </w:t>
      </w:r>
      <w:r w:rsidR="006E3114">
        <w:rPr>
          <w:rFonts w:cs="Arial"/>
          <w:color w:val="000000"/>
          <w:lang w:val="pt-BR"/>
        </w:rPr>
        <w:t>(</w:t>
      </w:r>
      <w:r w:rsidRPr="0032003C">
        <w:rPr>
          <w:rFonts w:cs="Arial"/>
          <w:color w:val="000000"/>
          <w:lang w:val="pt-BR"/>
        </w:rPr>
        <w:t>estampido</w:t>
      </w:r>
      <w:r w:rsidR="006E3114">
        <w:rPr>
          <w:rFonts w:cs="Arial"/>
          <w:color w:val="000000"/>
          <w:lang w:val="pt-BR"/>
        </w:rPr>
        <w:t>)</w:t>
      </w:r>
      <w:r w:rsidRPr="0032003C">
        <w:rPr>
          <w:rFonts w:cs="Arial"/>
          <w:color w:val="000000"/>
          <w:lang w:val="pt-BR"/>
        </w:rPr>
        <w:t xml:space="preserve"> no âmbito do Município de Salgueiro PE, pois, o simples ato de soltar fogos, po</w:t>
      </w:r>
      <w:r>
        <w:rPr>
          <w:rFonts w:cs="Arial"/>
          <w:color w:val="000000"/>
          <w:lang w:val="pt-BR"/>
        </w:rPr>
        <w:t xml:space="preserve">de acarretar danos </w:t>
      </w:r>
      <w:proofErr w:type="gramStart"/>
      <w:r>
        <w:rPr>
          <w:rFonts w:cs="Arial"/>
          <w:color w:val="000000"/>
          <w:lang w:val="pt-BR"/>
        </w:rPr>
        <w:t>à</w:t>
      </w:r>
      <w:proofErr w:type="gramEnd"/>
      <w:r>
        <w:rPr>
          <w:rFonts w:cs="Arial"/>
          <w:color w:val="000000"/>
          <w:lang w:val="pt-BR"/>
        </w:rPr>
        <w:t xml:space="preserve"> crianças com autismo, idosos e animais,</w:t>
      </w:r>
      <w:r w:rsidRPr="0032003C">
        <w:rPr>
          <w:rFonts w:cs="Arial"/>
          <w:color w:val="000000"/>
          <w:lang w:val="pt-BR"/>
        </w:rPr>
        <w:t xml:space="preserve"> danos ao patrimônio público e privado, poluição sonora, poluição do ar, prejudicando a saúde pública, colocando em ri</w:t>
      </w:r>
      <w:r>
        <w:rPr>
          <w:rFonts w:cs="Arial"/>
          <w:color w:val="000000"/>
          <w:lang w:val="pt-BR"/>
        </w:rPr>
        <w:t>sco, a vida de pessoas</w:t>
      </w:r>
      <w:r w:rsidRPr="0032003C">
        <w:rPr>
          <w:rFonts w:cs="Arial"/>
          <w:color w:val="000000"/>
          <w:lang w:val="pt-BR"/>
        </w:rPr>
        <w:t>, perturbação da paz entre outros, ferindo Leis Ambientais e Contravenções Penais.</w:t>
      </w:r>
    </w:p>
    <w:p w:rsidR="0032003C" w:rsidRPr="0032003C" w:rsidRDefault="0032003C" w:rsidP="0032003C">
      <w:pPr>
        <w:ind w:right="-2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 xml:space="preserve"> </w:t>
      </w:r>
    </w:p>
    <w:p w:rsidR="0032003C" w:rsidRPr="0032003C" w:rsidRDefault="0032003C" w:rsidP="0032003C">
      <w:pPr>
        <w:ind w:right="-2" w:firstLine="708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 xml:space="preserve">Cumpre mencionar que a prática da soltura de fogos não só é </w:t>
      </w:r>
      <w:proofErr w:type="gramStart"/>
      <w:r w:rsidRPr="0032003C">
        <w:rPr>
          <w:rFonts w:cs="Arial"/>
          <w:color w:val="000000"/>
          <w:lang w:val="pt-BR"/>
        </w:rPr>
        <w:t>perigosa como ocasiona poluição sonora, poluição ambiental e perturbação da ordem pública</w:t>
      </w:r>
      <w:proofErr w:type="gramEnd"/>
      <w:r w:rsidRPr="0032003C">
        <w:rPr>
          <w:rFonts w:cs="Arial"/>
          <w:color w:val="000000"/>
          <w:lang w:val="pt-BR"/>
        </w:rPr>
        <w:t xml:space="preserve"> e que notadamente compete ao Município, conforme expresso no art. 23, inciso VI da CF, legislar sobre matéria local.</w:t>
      </w:r>
    </w:p>
    <w:p w:rsidR="0032003C" w:rsidRPr="0032003C" w:rsidRDefault="0032003C" w:rsidP="0032003C">
      <w:pPr>
        <w:ind w:right="-2"/>
        <w:rPr>
          <w:rFonts w:cs="Arial"/>
          <w:color w:val="000000"/>
          <w:lang w:val="pt-BR"/>
        </w:rPr>
      </w:pPr>
    </w:p>
    <w:p w:rsidR="0032003C" w:rsidRPr="0032003C" w:rsidRDefault="0032003C" w:rsidP="0032003C">
      <w:pPr>
        <w:spacing w:after="240"/>
        <w:ind w:right="-2" w:firstLine="708"/>
        <w:rPr>
          <w:rFonts w:cs="Arial"/>
          <w:color w:val="000000"/>
          <w:lang w:val="pt-BR"/>
        </w:rPr>
      </w:pPr>
      <w:r w:rsidRPr="0032003C">
        <w:rPr>
          <w:rFonts w:eastAsia="Times New Roman" w:cs="Arial"/>
          <w:color w:val="000000"/>
          <w:lang w:val="pt-BR"/>
        </w:rPr>
        <w:t xml:space="preserve"> O barulho dos fogos pode causar um excesso de estímulo no processamento sensorial de alguns autistas, elevando o nível de estresse, medo, ansiedade, causando crises que podem levar até à automutilação. Sendo que também a poluição sonora causada pelos fogos de artifícios perturba pacientes em hospitais e clínicas, idosos e crianças. </w:t>
      </w:r>
    </w:p>
    <w:p w:rsidR="0032003C" w:rsidRPr="0032003C" w:rsidRDefault="0032003C" w:rsidP="0032003C">
      <w:pPr>
        <w:ind w:right="-2" w:firstLine="708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>Portanto, o objetivo deste projeto de lei é valorizar a saúde humana e animal de forma ética, buscando alternativas eficazes para amenizar os danos resultantes da queima de fogos.</w:t>
      </w:r>
    </w:p>
    <w:p w:rsidR="0032003C" w:rsidRPr="0032003C" w:rsidRDefault="0032003C" w:rsidP="0032003C">
      <w:pPr>
        <w:ind w:right="-2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 xml:space="preserve"> </w:t>
      </w:r>
    </w:p>
    <w:p w:rsidR="0032003C" w:rsidRPr="0032003C" w:rsidRDefault="0032003C" w:rsidP="0032003C">
      <w:pPr>
        <w:ind w:right="-2" w:firstLine="708"/>
        <w:rPr>
          <w:rFonts w:cs="Arial"/>
          <w:color w:val="000000"/>
          <w:lang w:val="pt-BR"/>
        </w:rPr>
      </w:pPr>
      <w:r w:rsidRPr="0032003C">
        <w:rPr>
          <w:rFonts w:cs="Arial"/>
          <w:color w:val="000000"/>
          <w:lang w:val="pt-BR"/>
        </w:rPr>
        <w:t>Diante do exposto, pedimos respeitosamente aos nobres colegas desta Casa Legislativa a aprovação d</w:t>
      </w:r>
      <w:r w:rsidR="006E3114">
        <w:rPr>
          <w:rFonts w:cs="Arial"/>
          <w:color w:val="000000"/>
          <w:lang w:val="pt-BR"/>
        </w:rPr>
        <w:t>esse Projeto de Lei</w:t>
      </w:r>
      <w:r w:rsidRPr="0032003C">
        <w:rPr>
          <w:rFonts w:cs="Arial"/>
          <w:color w:val="000000"/>
          <w:lang w:val="pt-BR"/>
        </w:rPr>
        <w:t>.</w:t>
      </w:r>
    </w:p>
    <w:p w:rsidR="00B82F71" w:rsidRPr="006211C6" w:rsidRDefault="00B82F71" w:rsidP="006211C6">
      <w:pPr>
        <w:spacing w:line="276" w:lineRule="auto"/>
        <w:jc w:val="both"/>
        <w:rPr>
          <w:bCs/>
          <w:lang w:val="pt-BR"/>
        </w:rPr>
      </w:pPr>
    </w:p>
    <w:p w:rsidR="00B82F71" w:rsidRPr="00070191" w:rsidRDefault="00B82F71" w:rsidP="00B82F71">
      <w:pPr>
        <w:jc w:val="center"/>
        <w:rPr>
          <w:b/>
          <w:lang w:val="pt-BR"/>
        </w:rPr>
      </w:pPr>
    </w:p>
    <w:p w:rsidR="00B82F71" w:rsidRPr="00070191" w:rsidRDefault="009A089D" w:rsidP="00B82F71">
      <w:pPr>
        <w:jc w:val="center"/>
        <w:rPr>
          <w:b/>
          <w:lang w:val="pt-BR"/>
        </w:rPr>
      </w:pPr>
      <w:r w:rsidRPr="00070191">
        <w:rPr>
          <w:b/>
          <w:lang w:val="pt-BR"/>
        </w:rPr>
        <w:t>Câmara dos Vereadores de Salgueiro</w:t>
      </w:r>
      <w:r w:rsidR="00B82F71" w:rsidRPr="00070191">
        <w:rPr>
          <w:b/>
          <w:lang w:val="pt-BR"/>
        </w:rPr>
        <w:t xml:space="preserve">, </w:t>
      </w:r>
      <w:r w:rsidR="00C85E6A">
        <w:rPr>
          <w:b/>
          <w:lang w:val="pt-BR"/>
        </w:rPr>
        <w:t>14</w:t>
      </w:r>
      <w:r w:rsidR="00B82F71" w:rsidRPr="00070191">
        <w:rPr>
          <w:b/>
          <w:lang w:val="pt-BR"/>
        </w:rPr>
        <w:t xml:space="preserve"> de </w:t>
      </w:r>
      <w:r w:rsidR="00272503" w:rsidRPr="00070191">
        <w:rPr>
          <w:b/>
          <w:lang w:val="pt-BR"/>
        </w:rPr>
        <w:t>janeiro</w:t>
      </w:r>
      <w:r w:rsidR="00B82F71" w:rsidRPr="00070191">
        <w:rPr>
          <w:b/>
          <w:lang w:val="pt-BR"/>
        </w:rPr>
        <w:t xml:space="preserve"> de 20</w:t>
      </w:r>
      <w:r w:rsidR="00272503" w:rsidRPr="00070191">
        <w:rPr>
          <w:b/>
          <w:lang w:val="pt-BR"/>
        </w:rPr>
        <w:t>20</w:t>
      </w:r>
      <w:r w:rsidR="00B82F71" w:rsidRPr="00070191">
        <w:rPr>
          <w:b/>
          <w:lang w:val="pt-BR"/>
        </w:rPr>
        <w:t>.</w:t>
      </w:r>
    </w:p>
    <w:p w:rsidR="00B82F71" w:rsidRPr="00070191" w:rsidRDefault="00B82F71" w:rsidP="00B82F71">
      <w:pPr>
        <w:jc w:val="center"/>
        <w:rPr>
          <w:b/>
          <w:lang w:val="pt-BR"/>
        </w:rPr>
      </w:pPr>
    </w:p>
    <w:p w:rsidR="008B2C3F" w:rsidRPr="00070191" w:rsidRDefault="008B2C3F" w:rsidP="00B82F71">
      <w:pPr>
        <w:jc w:val="center"/>
        <w:rPr>
          <w:b/>
          <w:lang w:val="pt-BR"/>
        </w:rPr>
      </w:pPr>
    </w:p>
    <w:p w:rsidR="00B82F71" w:rsidRDefault="00272503" w:rsidP="00B82F71">
      <w:pPr>
        <w:jc w:val="center"/>
        <w:rPr>
          <w:b/>
        </w:rPr>
      </w:pPr>
      <w:bookmarkStart w:id="0" w:name="_GoBack"/>
      <w:bookmarkEnd w:id="0"/>
      <w:r>
        <w:rPr>
          <w:b/>
        </w:rPr>
        <w:t>Ednaldo Barros</w:t>
      </w:r>
    </w:p>
    <w:p w:rsidR="00272503" w:rsidRDefault="00272503" w:rsidP="00B82F71">
      <w:pPr>
        <w:jc w:val="center"/>
        <w:rPr>
          <w:b/>
        </w:rPr>
      </w:pPr>
      <w:proofErr w:type="spellStart"/>
      <w:r>
        <w:rPr>
          <w:b/>
        </w:rPr>
        <w:t>Vereador</w:t>
      </w:r>
      <w:proofErr w:type="spellEnd"/>
    </w:p>
    <w:p w:rsidR="00B82F71" w:rsidRDefault="00B82F71" w:rsidP="00B82F71">
      <w:pPr>
        <w:jc w:val="both"/>
        <w:rPr>
          <w:rFonts w:ascii="Bookman Old Style" w:hAnsi="Bookman Old Style" w:cs="Arial"/>
          <w:lang w:val="pt-BR"/>
        </w:rPr>
      </w:pPr>
    </w:p>
    <w:sectPr w:rsidR="00B82F71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435" w:rsidRDefault="00562435" w:rsidP="004E1410">
      <w:r>
        <w:separator/>
      </w:r>
    </w:p>
  </w:endnote>
  <w:endnote w:type="continuationSeparator" w:id="0">
    <w:p w:rsidR="00562435" w:rsidRDefault="00562435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435" w:rsidRDefault="00562435" w:rsidP="004E1410">
      <w:r>
        <w:separator/>
      </w:r>
    </w:p>
  </w:footnote>
  <w:footnote w:type="continuationSeparator" w:id="0">
    <w:p w:rsidR="00562435" w:rsidRDefault="00562435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4571D"/>
    <w:multiLevelType w:val="hybridMultilevel"/>
    <w:tmpl w:val="38C8C46C"/>
    <w:lvl w:ilvl="0" w:tplc="CCB4891A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EEE7DE4"/>
    <w:multiLevelType w:val="hybridMultilevel"/>
    <w:tmpl w:val="C4D472E0"/>
    <w:lvl w:ilvl="0" w:tplc="FE7091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01113"/>
    <w:rsid w:val="000116EC"/>
    <w:rsid w:val="00025E50"/>
    <w:rsid w:val="00035F5E"/>
    <w:rsid w:val="000539F0"/>
    <w:rsid w:val="00070191"/>
    <w:rsid w:val="000925A6"/>
    <w:rsid w:val="000A16E1"/>
    <w:rsid w:val="000F44E8"/>
    <w:rsid w:val="00111413"/>
    <w:rsid w:val="001129F6"/>
    <w:rsid w:val="001151F3"/>
    <w:rsid w:val="0013298F"/>
    <w:rsid w:val="001516A8"/>
    <w:rsid w:val="00160267"/>
    <w:rsid w:val="001671A7"/>
    <w:rsid w:val="00187EE7"/>
    <w:rsid w:val="001974DD"/>
    <w:rsid w:val="001A1FA2"/>
    <w:rsid w:val="001A7726"/>
    <w:rsid w:val="001B3E97"/>
    <w:rsid w:val="001E2C80"/>
    <w:rsid w:val="001F304D"/>
    <w:rsid w:val="00206500"/>
    <w:rsid w:val="00223135"/>
    <w:rsid w:val="00251B36"/>
    <w:rsid w:val="00261FF2"/>
    <w:rsid w:val="00272503"/>
    <w:rsid w:val="00277A09"/>
    <w:rsid w:val="00283F6D"/>
    <w:rsid w:val="002A79D8"/>
    <w:rsid w:val="002B4E99"/>
    <w:rsid w:val="002B64AE"/>
    <w:rsid w:val="002C0688"/>
    <w:rsid w:val="002C35AF"/>
    <w:rsid w:val="002D77F6"/>
    <w:rsid w:val="0032003C"/>
    <w:rsid w:val="0032575B"/>
    <w:rsid w:val="00355EE4"/>
    <w:rsid w:val="003A0063"/>
    <w:rsid w:val="003D01E9"/>
    <w:rsid w:val="0040436C"/>
    <w:rsid w:val="0042459A"/>
    <w:rsid w:val="00434665"/>
    <w:rsid w:val="00457837"/>
    <w:rsid w:val="004A627C"/>
    <w:rsid w:val="004E1410"/>
    <w:rsid w:val="004F66DA"/>
    <w:rsid w:val="00536D6A"/>
    <w:rsid w:val="00551D4D"/>
    <w:rsid w:val="00562435"/>
    <w:rsid w:val="00563AA9"/>
    <w:rsid w:val="00565E0E"/>
    <w:rsid w:val="00575A9C"/>
    <w:rsid w:val="005B0265"/>
    <w:rsid w:val="005C6C9F"/>
    <w:rsid w:val="005C7387"/>
    <w:rsid w:val="005D4630"/>
    <w:rsid w:val="005D5AD4"/>
    <w:rsid w:val="005E2E56"/>
    <w:rsid w:val="00612B2E"/>
    <w:rsid w:val="006211C6"/>
    <w:rsid w:val="006664F2"/>
    <w:rsid w:val="00691FD9"/>
    <w:rsid w:val="006A620D"/>
    <w:rsid w:val="006E2180"/>
    <w:rsid w:val="006E3114"/>
    <w:rsid w:val="00717B3D"/>
    <w:rsid w:val="00744B64"/>
    <w:rsid w:val="00762425"/>
    <w:rsid w:val="00767865"/>
    <w:rsid w:val="0077308B"/>
    <w:rsid w:val="00782E1B"/>
    <w:rsid w:val="007C1F92"/>
    <w:rsid w:val="007F1F2F"/>
    <w:rsid w:val="007F3208"/>
    <w:rsid w:val="00823DE1"/>
    <w:rsid w:val="00825E8B"/>
    <w:rsid w:val="00826314"/>
    <w:rsid w:val="0085572E"/>
    <w:rsid w:val="00886E34"/>
    <w:rsid w:val="00896797"/>
    <w:rsid w:val="008B2C3F"/>
    <w:rsid w:val="008F651B"/>
    <w:rsid w:val="0090771F"/>
    <w:rsid w:val="009101CA"/>
    <w:rsid w:val="0091565B"/>
    <w:rsid w:val="00916779"/>
    <w:rsid w:val="00935143"/>
    <w:rsid w:val="00941B43"/>
    <w:rsid w:val="009567EE"/>
    <w:rsid w:val="009A089D"/>
    <w:rsid w:val="00A1069A"/>
    <w:rsid w:val="00A22FD7"/>
    <w:rsid w:val="00A25C65"/>
    <w:rsid w:val="00A73582"/>
    <w:rsid w:val="00AB0E70"/>
    <w:rsid w:val="00B059B9"/>
    <w:rsid w:val="00B37F0A"/>
    <w:rsid w:val="00B42C37"/>
    <w:rsid w:val="00B57226"/>
    <w:rsid w:val="00B60043"/>
    <w:rsid w:val="00B82F71"/>
    <w:rsid w:val="00BA6B21"/>
    <w:rsid w:val="00BB15A7"/>
    <w:rsid w:val="00BC6145"/>
    <w:rsid w:val="00BD6738"/>
    <w:rsid w:val="00BF07B1"/>
    <w:rsid w:val="00BF4112"/>
    <w:rsid w:val="00C1204A"/>
    <w:rsid w:val="00C30001"/>
    <w:rsid w:val="00C54784"/>
    <w:rsid w:val="00C80428"/>
    <w:rsid w:val="00C85E6A"/>
    <w:rsid w:val="00C9612B"/>
    <w:rsid w:val="00CA1994"/>
    <w:rsid w:val="00CA1DCA"/>
    <w:rsid w:val="00CA6A70"/>
    <w:rsid w:val="00CE29DA"/>
    <w:rsid w:val="00D34181"/>
    <w:rsid w:val="00D36137"/>
    <w:rsid w:val="00D7082D"/>
    <w:rsid w:val="00DA63D3"/>
    <w:rsid w:val="00DB4686"/>
    <w:rsid w:val="00DD36FD"/>
    <w:rsid w:val="00E8499E"/>
    <w:rsid w:val="00EE5A9E"/>
    <w:rsid w:val="00EF73E6"/>
    <w:rsid w:val="00F117B2"/>
    <w:rsid w:val="00F4600D"/>
    <w:rsid w:val="00F46BBB"/>
    <w:rsid w:val="00F50DFA"/>
    <w:rsid w:val="00F669FD"/>
    <w:rsid w:val="00F72ACB"/>
    <w:rsid w:val="00F803B6"/>
    <w:rsid w:val="00F83EF5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6664F2"/>
    <w:rPr>
      <w:b/>
      <w:bCs/>
    </w:rPr>
  </w:style>
  <w:style w:type="paragraph" w:styleId="PargrafodaLista">
    <w:name w:val="List Paragraph"/>
    <w:basedOn w:val="Normal"/>
    <w:uiPriority w:val="34"/>
    <w:qFormat/>
    <w:rsid w:val="006664F2"/>
    <w:pPr>
      <w:ind w:left="720"/>
      <w:contextualSpacing/>
    </w:pPr>
  </w:style>
  <w:style w:type="character" w:customStyle="1" w:styleId="apple-style-span">
    <w:name w:val="apple-style-span"/>
    <w:basedOn w:val="Fontepargpadro"/>
    <w:rsid w:val="00A22F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17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7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EDNAL BARROS</cp:lastModifiedBy>
  <cp:revision>12</cp:revision>
  <cp:lastPrinted>2020-01-14T14:58:00Z</cp:lastPrinted>
  <dcterms:created xsi:type="dcterms:W3CDTF">2020-01-10T15:02:00Z</dcterms:created>
  <dcterms:modified xsi:type="dcterms:W3CDTF">2020-01-15T12:47:00Z</dcterms:modified>
</cp:coreProperties>
</file>