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6201CC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6201CC" w:rsidRPr="00C90A39" w:rsidRDefault="006201CC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6201CC" w:rsidRDefault="006201CC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z w:val="26"/>
          <w:szCs w:val="26"/>
        </w:rPr>
      </w:pPr>
      <w:r w:rsidRPr="006201CC">
        <w:rPr>
          <w:rFonts w:ascii="Arial Narrow" w:hAnsi="Arial Narrow"/>
          <w:b/>
          <w:sz w:val="26"/>
          <w:szCs w:val="26"/>
          <w:lang w:val="pt-BR"/>
        </w:rPr>
        <w:t xml:space="preserve">Requer a manutenção das </w:t>
      </w:r>
      <w:r w:rsidR="00591C2C">
        <w:rPr>
          <w:rFonts w:ascii="Arial Narrow" w:hAnsi="Arial Narrow"/>
          <w:b/>
          <w:sz w:val="26"/>
          <w:szCs w:val="26"/>
          <w:lang w:val="pt-BR"/>
        </w:rPr>
        <w:t>E</w:t>
      </w:r>
      <w:r w:rsidRPr="006201CC">
        <w:rPr>
          <w:rFonts w:ascii="Arial Narrow" w:hAnsi="Arial Narrow"/>
          <w:b/>
          <w:sz w:val="26"/>
          <w:szCs w:val="26"/>
          <w:lang w:val="pt-BR"/>
        </w:rPr>
        <w:t xml:space="preserve">scolas </w:t>
      </w:r>
      <w:r w:rsidR="00591C2C">
        <w:rPr>
          <w:rFonts w:ascii="Arial Narrow" w:hAnsi="Arial Narrow"/>
          <w:b/>
          <w:sz w:val="26"/>
          <w:szCs w:val="26"/>
          <w:lang w:val="pt-BR"/>
        </w:rPr>
        <w:t>Públicas da Rede de Ensino M</w:t>
      </w:r>
      <w:r w:rsidRPr="006201CC">
        <w:rPr>
          <w:rFonts w:ascii="Arial Narrow" w:hAnsi="Arial Narrow"/>
          <w:b/>
          <w:sz w:val="26"/>
          <w:szCs w:val="26"/>
          <w:lang w:val="pt-BR"/>
        </w:rPr>
        <w:t>unicipa</w:t>
      </w:r>
      <w:r w:rsidR="00591C2C">
        <w:rPr>
          <w:rFonts w:ascii="Arial Narrow" w:hAnsi="Arial Narrow"/>
          <w:b/>
          <w:sz w:val="26"/>
          <w:szCs w:val="26"/>
          <w:lang w:val="pt-BR"/>
        </w:rPr>
        <w:t>l</w:t>
      </w:r>
      <w:r w:rsidRPr="006201CC">
        <w:rPr>
          <w:rFonts w:ascii="Arial Narrow" w:hAnsi="Arial Narrow"/>
          <w:b/>
          <w:sz w:val="26"/>
          <w:szCs w:val="26"/>
          <w:lang w:val="pt-BR"/>
        </w:rPr>
        <w:t xml:space="preserve"> tendo em vista o inicio do ano letivo</w:t>
      </w:r>
      <w:r w:rsidR="00591C2C">
        <w:rPr>
          <w:rFonts w:ascii="Arial Narrow" w:hAnsi="Arial Narrow"/>
          <w:b/>
          <w:sz w:val="26"/>
          <w:szCs w:val="26"/>
          <w:lang w:val="pt-BR"/>
        </w:rPr>
        <w:t>.</w:t>
      </w:r>
    </w:p>
    <w:p w:rsidR="002341EE" w:rsidRDefault="00FF4F74" w:rsidP="00FF4F74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JUSTIFICATIVA</w:t>
      </w:r>
      <w:r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6201CC" w:rsidRPr="006201CC" w:rsidRDefault="006201CC" w:rsidP="00620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15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</w:pPr>
      <w:r w:rsidRPr="006201C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Os serviços</w:t>
      </w:r>
      <w:r w:rsidR="00591C2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 de manutenção das </w:t>
      </w:r>
      <w:r w:rsidR="00591C2C" w:rsidRPr="00591C2C">
        <w:rPr>
          <w:rFonts w:ascii="Arial Narrow" w:hAnsi="Arial Narrow"/>
          <w:sz w:val="26"/>
          <w:szCs w:val="26"/>
          <w:lang w:val="pt-BR"/>
        </w:rPr>
        <w:t>Escolas Públicas da Rede de Ensino Municipal</w:t>
      </w:r>
      <w:r w:rsidR="00591C2C" w:rsidRPr="006201CC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="00591C2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Escolas </w:t>
      </w:r>
      <w:r w:rsidRPr="006201C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são de extrema importância devido o desgaste da estrutura durante o ano letivo o que requer a conservação dos espaços da </w:t>
      </w:r>
      <w:r w:rsidR="00591C2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R</w:t>
      </w:r>
      <w:r w:rsidRPr="006201C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ede </w:t>
      </w:r>
      <w:r w:rsidR="00591C2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>E</w:t>
      </w:r>
      <w:r w:rsidRPr="006201CC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scolar aproveitando o recesso para que as escolas possam receber os estudantes e professores no retorno as aulas com dignidade e que a equidade da estruturação predial aconteça para TODAS as Escolas municipais. Muitas escolas estão com muito mato, sem pintura e ventiladores quebrados. </w:t>
      </w:r>
    </w:p>
    <w:p w:rsidR="000A6161" w:rsidRPr="006201CC" w:rsidRDefault="006201CC" w:rsidP="006201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360"/>
        <w:jc w:val="both"/>
        <w:textAlignment w:val="baseline"/>
        <w:rPr>
          <w:rFonts w:ascii="Georgia" w:eastAsia="Times New Roman" w:hAnsi="Georgia"/>
          <w:color w:val="000000" w:themeColor="text1"/>
          <w:bdr w:val="none" w:sz="0" w:space="0" w:color="auto"/>
          <w:lang w:val="pt-BR" w:eastAsia="ar-SA"/>
        </w:rPr>
      </w:pPr>
      <w:r w:rsidRPr="006201CC">
        <w:rPr>
          <w:rFonts w:ascii="Arial Narrow" w:eastAsia="Times New Roman" w:hAnsi="Arial Narrow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Os </w:t>
      </w:r>
      <w:bookmarkStart w:id="0" w:name="_GoBack"/>
      <w:r w:rsidRPr="006201CC">
        <w:rPr>
          <w:rFonts w:ascii="Arial Narrow" w:eastAsia="Times New Roman" w:hAnsi="Arial Narrow"/>
          <w:color w:val="000000" w:themeColor="text1"/>
          <w:sz w:val="26"/>
          <w:szCs w:val="26"/>
          <w:bdr w:val="none" w:sz="0" w:space="0" w:color="auto"/>
          <w:lang w:val="pt-BR" w:eastAsia="ar-SA"/>
        </w:rPr>
        <w:t>discentes</w:t>
      </w:r>
      <w:bookmarkEnd w:id="0"/>
      <w:r w:rsidRPr="006201CC">
        <w:rPr>
          <w:rFonts w:ascii="Arial Narrow" w:eastAsia="Times New Roman" w:hAnsi="Arial Narrow"/>
          <w:color w:val="000000" w:themeColor="text1"/>
          <w:sz w:val="26"/>
          <w:szCs w:val="26"/>
          <w:bdr w:val="none" w:sz="0" w:space="0" w:color="auto"/>
          <w:lang w:val="pt-BR" w:eastAsia="ar-SA"/>
        </w:rPr>
        <w:t xml:space="preserve"> necessitam de uma boa infraestrutura para a realização das atividades escolares, inclusive com salas arejadas, bem organizadas e que possuam estrutura adequada</w:t>
      </w:r>
      <w:r w:rsidRPr="006201CC">
        <w:rPr>
          <w:rFonts w:ascii="Georgia" w:eastAsia="Times New Roman" w:hAnsi="Georgia"/>
          <w:color w:val="000000" w:themeColor="text1"/>
          <w:bdr w:val="none" w:sz="0" w:space="0" w:color="auto"/>
          <w:lang w:val="pt-BR" w:eastAsia="ar-SA"/>
        </w:rPr>
        <w:t>.</w:t>
      </w:r>
    </w:p>
    <w:p w:rsidR="002341EE" w:rsidRPr="00E90740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2341EE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9B6FAD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6201CC">
        <w:rPr>
          <w:rFonts w:ascii="Arial Narrow" w:hAnsi="Arial Narrow" w:cs="Arial"/>
          <w:b/>
          <w:lang w:val="pt-BR"/>
        </w:rPr>
        <w:t>2</w:t>
      </w:r>
      <w:r w:rsidR="00852686">
        <w:rPr>
          <w:rFonts w:ascii="Arial Narrow" w:hAnsi="Arial Narrow" w:cs="Arial"/>
          <w:b/>
          <w:lang w:val="pt-BR"/>
        </w:rPr>
        <w:t>8</w:t>
      </w:r>
      <w:r w:rsidR="00AC46CE">
        <w:rPr>
          <w:rFonts w:ascii="Arial Narrow" w:hAnsi="Arial Narrow" w:cs="Arial"/>
          <w:b/>
          <w:lang w:val="pt-BR"/>
        </w:rPr>
        <w:t xml:space="preserve"> de</w:t>
      </w:r>
      <w:r w:rsidR="00C7486D">
        <w:rPr>
          <w:rFonts w:ascii="Arial Narrow" w:hAnsi="Arial Narrow" w:cs="Arial"/>
          <w:b/>
          <w:lang w:val="pt-BR"/>
        </w:rPr>
        <w:t xml:space="preserve"> </w:t>
      </w:r>
      <w:r w:rsidR="006201CC">
        <w:rPr>
          <w:rFonts w:ascii="Arial Narrow" w:hAnsi="Arial Narrow" w:cs="Arial"/>
          <w:b/>
          <w:lang w:val="pt-BR"/>
        </w:rPr>
        <w:t>janeiro</w:t>
      </w:r>
      <w:r w:rsidR="00AC46CE">
        <w:rPr>
          <w:rFonts w:ascii="Arial Narrow" w:hAnsi="Arial Narrow" w:cs="Arial"/>
          <w:b/>
          <w:lang w:val="pt-BR"/>
        </w:rPr>
        <w:t xml:space="preserve"> </w:t>
      </w:r>
      <w:r w:rsidR="006201CC">
        <w:rPr>
          <w:rFonts w:ascii="Arial Narrow" w:hAnsi="Arial Narrow" w:cs="Arial"/>
          <w:b/>
          <w:lang w:val="pt-BR"/>
        </w:rPr>
        <w:t>de 2020</w:t>
      </w:r>
      <w:r w:rsidRPr="009B6FAD">
        <w:rPr>
          <w:rFonts w:ascii="Arial Narrow" w:hAnsi="Arial Narrow" w:cs="Arial"/>
          <w:b/>
          <w:lang w:val="pt-BR"/>
        </w:rPr>
        <w:t>.</w:t>
      </w:r>
    </w:p>
    <w:p w:rsidR="002341EE" w:rsidRPr="009B6FAD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C90A39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Pr="00EF7507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341EE" w:rsidRPr="00BA050C" w:rsidRDefault="002341EE" w:rsidP="002341E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2341EE" w:rsidRDefault="002341EE" w:rsidP="002341EE">
      <w:pPr>
        <w:rPr>
          <w:szCs w:val="28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A2" w:rsidRDefault="00E50AA2" w:rsidP="004E1410">
      <w:r>
        <w:separator/>
      </w:r>
    </w:p>
  </w:endnote>
  <w:endnote w:type="continuationSeparator" w:id="0">
    <w:p w:rsidR="00E50AA2" w:rsidRDefault="00E50AA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A2" w:rsidRDefault="00E50AA2" w:rsidP="004E1410">
      <w:r>
        <w:separator/>
      </w:r>
    </w:p>
  </w:footnote>
  <w:footnote w:type="continuationSeparator" w:id="0">
    <w:p w:rsidR="00E50AA2" w:rsidRDefault="00E50AA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6161"/>
    <w:rsid w:val="000C63A3"/>
    <w:rsid w:val="000D0EE9"/>
    <w:rsid w:val="000D7C68"/>
    <w:rsid w:val="00125693"/>
    <w:rsid w:val="0013298F"/>
    <w:rsid w:val="001352D2"/>
    <w:rsid w:val="00164BE7"/>
    <w:rsid w:val="001B032A"/>
    <w:rsid w:val="001B3E97"/>
    <w:rsid w:val="001B520D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6982"/>
    <w:rsid w:val="00434665"/>
    <w:rsid w:val="00442621"/>
    <w:rsid w:val="0049266A"/>
    <w:rsid w:val="004D6D25"/>
    <w:rsid w:val="004E1410"/>
    <w:rsid w:val="004F66DA"/>
    <w:rsid w:val="00536D6A"/>
    <w:rsid w:val="00551D4D"/>
    <w:rsid w:val="005630FE"/>
    <w:rsid w:val="00575A9C"/>
    <w:rsid w:val="00591C2C"/>
    <w:rsid w:val="00597045"/>
    <w:rsid w:val="005B0265"/>
    <w:rsid w:val="005C6C9F"/>
    <w:rsid w:val="005C7387"/>
    <w:rsid w:val="005D4630"/>
    <w:rsid w:val="005D5AD4"/>
    <w:rsid w:val="005E2E56"/>
    <w:rsid w:val="005F1B7F"/>
    <w:rsid w:val="006201CC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F8"/>
    <w:rsid w:val="00852686"/>
    <w:rsid w:val="00886E34"/>
    <w:rsid w:val="009046FE"/>
    <w:rsid w:val="0091565B"/>
    <w:rsid w:val="00916779"/>
    <w:rsid w:val="009427DC"/>
    <w:rsid w:val="00973590"/>
    <w:rsid w:val="00983877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15C5F"/>
    <w:rsid w:val="00E50AA2"/>
    <w:rsid w:val="00E7166B"/>
    <w:rsid w:val="00E8499E"/>
    <w:rsid w:val="00EA4096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2CBF-74D1-43D4-93EF-AF22E5ED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2020-01-28T13:42:00Z</dcterms:created>
  <dcterms:modified xsi:type="dcterms:W3CDTF">2020-01-29T14:13:00Z</dcterms:modified>
</cp:coreProperties>
</file>