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CACAU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    /2020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as formalidades regimentais, solicita ao Prefeito Municipal Senhor Clebel Cordeiro de Souza, ao Secretário de Serviços Públicos Senhor Auremar de Carvalho Barros que realize serviço de </w:t>
      </w:r>
      <w:r w:rsidR="00041ADB">
        <w:rPr>
          <w:rFonts w:ascii="Bookman Old Style" w:hAnsi="Bookman Old Style"/>
          <w:lang w:val="pt-BR"/>
        </w:rPr>
        <w:t>desobstrução de esgoto no trecho que liga os bairros Nossa Senhora de Fátima e Granja Aurora.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A05237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presente Requerimento, </w:t>
      </w:r>
      <w:r w:rsidR="00350154">
        <w:rPr>
          <w:rFonts w:ascii="Bookman Old Style" w:hAnsi="Bookman Old Style"/>
          <w:lang w:val="pt-BR"/>
        </w:rPr>
        <w:t xml:space="preserve">justifica-se que seja feito serviço </w:t>
      </w:r>
      <w:r w:rsidR="006F1506">
        <w:rPr>
          <w:rFonts w:ascii="Bookman Old Style" w:hAnsi="Bookman Old Style"/>
          <w:lang w:val="pt-BR"/>
        </w:rPr>
        <w:t xml:space="preserve">de </w:t>
      </w:r>
      <w:r w:rsidR="00041ADB">
        <w:rPr>
          <w:rFonts w:ascii="Bookman Old Style" w:hAnsi="Bookman Old Style"/>
          <w:lang w:val="pt-BR"/>
        </w:rPr>
        <w:t>desobstrução de esgoto que está transbordando dejetos prejudicando moradores com mau cheiro, na iminência de causar doenças.</w:t>
      </w:r>
    </w:p>
    <w:p w:rsidR="006F1506" w:rsidRDefault="006F1506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041ADB">
        <w:rPr>
          <w:rFonts w:ascii="Bookman Old Style" w:hAnsi="Bookman Old Style"/>
          <w:lang w:val="pt-BR"/>
        </w:rPr>
        <w:t>14</w:t>
      </w:r>
      <w:r>
        <w:rPr>
          <w:rFonts w:ascii="Bookman Old Style" w:hAnsi="Bookman Old Style"/>
          <w:lang w:val="pt-BR"/>
        </w:rPr>
        <w:t xml:space="preserve"> de </w:t>
      </w:r>
      <w:r w:rsidR="00A05237">
        <w:rPr>
          <w:rFonts w:ascii="Bookman Old Style" w:hAnsi="Bookman Old Style"/>
          <w:lang w:val="pt-BR"/>
        </w:rPr>
        <w:t>fevereiro</w:t>
      </w:r>
      <w:r>
        <w:rPr>
          <w:rFonts w:ascii="Bookman Old Style" w:hAnsi="Bookman Old Style"/>
          <w:lang w:val="pt-BR"/>
        </w:rPr>
        <w:t xml:space="preserve"> de 2020.</w:t>
      </w: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Cacau</w:t>
      </w:r>
    </w:p>
    <w:p w:rsidR="00350154" w:rsidRDefault="00350154" w:rsidP="0035015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36B" w:rsidRDefault="0024236B" w:rsidP="004E1410">
      <w:r>
        <w:separator/>
      </w:r>
    </w:p>
  </w:endnote>
  <w:endnote w:type="continuationSeparator" w:id="1">
    <w:p w:rsidR="0024236B" w:rsidRDefault="0024236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36B" w:rsidRDefault="0024236B" w:rsidP="004E1410">
      <w:r>
        <w:separator/>
      </w:r>
    </w:p>
  </w:footnote>
  <w:footnote w:type="continuationSeparator" w:id="1">
    <w:p w:rsidR="0024236B" w:rsidRDefault="0024236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41ADB"/>
    <w:rsid w:val="000539F0"/>
    <w:rsid w:val="000925A6"/>
    <w:rsid w:val="000A16E1"/>
    <w:rsid w:val="0013298F"/>
    <w:rsid w:val="001845D8"/>
    <w:rsid w:val="001B3E97"/>
    <w:rsid w:val="001E2C80"/>
    <w:rsid w:val="001F304D"/>
    <w:rsid w:val="00206500"/>
    <w:rsid w:val="00223135"/>
    <w:rsid w:val="0024236B"/>
    <w:rsid w:val="00272DF1"/>
    <w:rsid w:val="00277A09"/>
    <w:rsid w:val="00283F6D"/>
    <w:rsid w:val="002B4E99"/>
    <w:rsid w:val="002B64AE"/>
    <w:rsid w:val="002C0688"/>
    <w:rsid w:val="002C35AF"/>
    <w:rsid w:val="002D77F6"/>
    <w:rsid w:val="00350154"/>
    <w:rsid w:val="003A0063"/>
    <w:rsid w:val="003A29F8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0DC8"/>
    <w:rsid w:val="006A620D"/>
    <w:rsid w:val="006F1506"/>
    <w:rsid w:val="00767865"/>
    <w:rsid w:val="0077308B"/>
    <w:rsid w:val="00886E34"/>
    <w:rsid w:val="008A7E8B"/>
    <w:rsid w:val="00911910"/>
    <w:rsid w:val="0091565B"/>
    <w:rsid w:val="00916779"/>
    <w:rsid w:val="00A05237"/>
    <w:rsid w:val="00A17F0C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C264A"/>
    <w:rsid w:val="00DD36FD"/>
    <w:rsid w:val="00E8499E"/>
    <w:rsid w:val="00EC7027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497D-58CC-40B9-A1BC-9287158D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2020-02-14T12:17:00Z</dcterms:created>
  <dcterms:modified xsi:type="dcterms:W3CDTF">2020-02-14T12:17:00Z</dcterms:modified>
</cp:coreProperties>
</file>