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1A0" w:rsidRDefault="004F21A0" w:rsidP="004F21A0">
      <w:pPr>
        <w:spacing w:after="0" w:line="360" w:lineRule="auto"/>
        <w:ind w:right="-1" w:firstLine="567"/>
        <w:jc w:val="center"/>
        <w:rPr>
          <w:rFonts w:ascii="Microsoft Tai Le" w:hAnsi="Microsoft Tai Le" w:cs="Microsoft Tai Le"/>
          <w:b/>
          <w:szCs w:val="20"/>
        </w:rPr>
      </w:pPr>
    </w:p>
    <w:p w:rsidR="004F21A0" w:rsidRDefault="004F21A0" w:rsidP="004F21A0">
      <w:pPr>
        <w:spacing w:after="0" w:line="360" w:lineRule="auto"/>
        <w:ind w:right="-1" w:firstLine="567"/>
        <w:jc w:val="center"/>
        <w:rPr>
          <w:rFonts w:ascii="Microsoft Tai Le" w:hAnsi="Microsoft Tai Le" w:cs="Microsoft Tai Le"/>
          <w:b/>
          <w:szCs w:val="20"/>
        </w:rPr>
      </w:pPr>
      <w:r>
        <w:rPr>
          <w:rFonts w:ascii="Microsoft Tai Le" w:hAnsi="Microsoft Tai Le" w:cs="Microsoft Tai Le"/>
          <w:b/>
          <w:szCs w:val="20"/>
        </w:rPr>
        <w:t>INDICAÇÃO Nº ____/2020</w:t>
      </w:r>
    </w:p>
    <w:p w:rsidR="004F21A0" w:rsidRDefault="004F21A0" w:rsidP="004F21A0">
      <w:pPr>
        <w:spacing w:after="0" w:line="360" w:lineRule="auto"/>
        <w:ind w:right="-1" w:firstLine="567"/>
        <w:jc w:val="center"/>
        <w:rPr>
          <w:rFonts w:ascii="Microsoft Tai Le" w:hAnsi="Microsoft Tai Le" w:cs="Microsoft Tai Le"/>
          <w:b/>
          <w:szCs w:val="20"/>
        </w:rPr>
      </w:pPr>
    </w:p>
    <w:p w:rsidR="004F21A0" w:rsidRDefault="004F21A0" w:rsidP="004F21A0">
      <w:pPr>
        <w:spacing w:after="0" w:line="360" w:lineRule="auto"/>
        <w:ind w:left="3261" w:right="-1" w:firstLine="567"/>
        <w:jc w:val="both"/>
        <w:rPr>
          <w:rFonts w:ascii="Microsoft Tai Le" w:hAnsi="Microsoft Tai Le" w:cs="Microsoft Tai Le"/>
          <w:b/>
          <w:szCs w:val="20"/>
        </w:rPr>
      </w:pPr>
      <w:r>
        <w:rPr>
          <w:rFonts w:ascii="Microsoft Tai Le" w:hAnsi="Microsoft Tai Le" w:cs="Microsoft Tai Le"/>
          <w:b/>
          <w:szCs w:val="20"/>
        </w:rPr>
        <w:t xml:space="preserve">EMENTA: Indica ao Prefeito Exmo. Sr. </w:t>
      </w:r>
      <w:proofErr w:type="spellStart"/>
      <w:r>
        <w:rPr>
          <w:rFonts w:ascii="Microsoft Tai Le" w:hAnsi="Microsoft Tai Le" w:cs="Microsoft Tai Le"/>
          <w:b/>
          <w:szCs w:val="20"/>
        </w:rPr>
        <w:t>Clebel</w:t>
      </w:r>
      <w:proofErr w:type="spellEnd"/>
      <w:r>
        <w:rPr>
          <w:rFonts w:ascii="Microsoft Tai Le" w:hAnsi="Microsoft Tai Le" w:cs="Microsoft Tai Le"/>
          <w:b/>
          <w:szCs w:val="20"/>
        </w:rPr>
        <w:t xml:space="preserve"> Cordeiro que determine a antecipação dos feriados municipais em datas seguidas para incentivar a população a ficar em casa.</w:t>
      </w:r>
    </w:p>
    <w:p w:rsidR="004F21A0" w:rsidRDefault="004F21A0" w:rsidP="004F21A0">
      <w:pPr>
        <w:spacing w:line="360" w:lineRule="auto"/>
        <w:ind w:firstLine="567"/>
        <w:jc w:val="both"/>
        <w:rPr>
          <w:rFonts w:ascii="Microsoft Tai Le" w:hAnsi="Microsoft Tai Le" w:cs="Microsoft Tai Le"/>
          <w:b/>
          <w:bCs/>
        </w:rPr>
      </w:pPr>
      <w:bookmarkStart w:id="0" w:name="_Hlk38921165"/>
    </w:p>
    <w:p w:rsidR="004F21A0" w:rsidRDefault="004F21A0" w:rsidP="004F21A0">
      <w:pPr>
        <w:spacing w:line="360" w:lineRule="auto"/>
        <w:ind w:firstLine="567"/>
        <w:jc w:val="both"/>
        <w:rPr>
          <w:rFonts w:ascii="Microsoft Tai Le" w:hAnsi="Microsoft Tai Le" w:cs="Microsoft Tai Le"/>
        </w:rPr>
      </w:pPr>
      <w:r>
        <w:rPr>
          <w:rFonts w:ascii="Microsoft Tai Le" w:hAnsi="Microsoft Tai Le" w:cs="Microsoft Tai Le"/>
          <w:b/>
          <w:bCs/>
        </w:rPr>
        <w:t>O VEREADOR PRESIDENTE DA CÂMARA DE VEREADORES DE SALGUEIRO</w:t>
      </w:r>
      <w:r>
        <w:rPr>
          <w:rFonts w:ascii="Microsoft Tai Le" w:hAnsi="Microsoft Tai Le" w:cs="Microsoft Tai Le"/>
        </w:rPr>
        <w:t xml:space="preserve">, que a esta subscreve, no uso de suas atribuições, </w:t>
      </w:r>
      <w:r>
        <w:rPr>
          <w:rFonts w:ascii="Microsoft Tai Le" w:hAnsi="Microsoft Tai Le" w:cs="Microsoft Tai Le"/>
          <w:b/>
          <w:bCs/>
        </w:rPr>
        <w:t>INDICA</w:t>
      </w:r>
      <w:r>
        <w:rPr>
          <w:rFonts w:ascii="Microsoft Tai Le" w:hAnsi="Microsoft Tai Le" w:cs="Microsoft Tai Le"/>
        </w:rPr>
        <w:t xml:space="preserve"> ao Exmo. Prefeito </w:t>
      </w:r>
      <w:proofErr w:type="spellStart"/>
      <w:r>
        <w:rPr>
          <w:rFonts w:ascii="Microsoft Tai Le" w:hAnsi="Microsoft Tai Le" w:cs="Microsoft Tai Le"/>
        </w:rPr>
        <w:t>Clebel</w:t>
      </w:r>
      <w:proofErr w:type="spellEnd"/>
      <w:r>
        <w:rPr>
          <w:rFonts w:ascii="Microsoft Tai Le" w:hAnsi="Microsoft Tai Le" w:cs="Microsoft Tai Le"/>
        </w:rPr>
        <w:t xml:space="preserve"> Cordeiro, que se digne em determinar a antecipação dos feriados municipais, agrupando em dias seguidos para incentivar a população a permanecer em casa.</w:t>
      </w:r>
    </w:p>
    <w:p w:rsidR="004F21A0" w:rsidRDefault="004F21A0" w:rsidP="004F21A0">
      <w:pPr>
        <w:spacing w:line="360" w:lineRule="auto"/>
        <w:jc w:val="both"/>
        <w:rPr>
          <w:rFonts w:ascii="Microsoft Tai Le" w:hAnsi="Microsoft Tai Le" w:cs="Microsoft Tai Le"/>
        </w:rPr>
      </w:pPr>
    </w:p>
    <w:p w:rsidR="004F21A0" w:rsidRDefault="004F21A0" w:rsidP="004F21A0">
      <w:pPr>
        <w:spacing w:line="360" w:lineRule="auto"/>
        <w:ind w:firstLine="567"/>
        <w:jc w:val="both"/>
        <w:rPr>
          <w:rFonts w:ascii="Microsoft Tai Le" w:hAnsi="Microsoft Tai Le" w:cs="Microsoft Tai Le"/>
          <w:b/>
          <w:bCs/>
        </w:rPr>
      </w:pPr>
      <w:r>
        <w:rPr>
          <w:rFonts w:ascii="Microsoft Tai Le" w:hAnsi="Microsoft Tai Le" w:cs="Microsoft Tai Le"/>
          <w:b/>
          <w:bCs/>
        </w:rPr>
        <w:t>JUSTIFICATIVA</w:t>
      </w:r>
    </w:p>
    <w:p w:rsidR="004F21A0" w:rsidRDefault="004F21A0" w:rsidP="004F21A0">
      <w:pPr>
        <w:spacing w:after="0" w:line="360" w:lineRule="auto"/>
        <w:ind w:right="-1" w:firstLine="567"/>
        <w:jc w:val="both"/>
        <w:rPr>
          <w:rFonts w:ascii="Microsoft Tai Le" w:hAnsi="Microsoft Tai Le" w:cs="Microsoft Tai Le"/>
        </w:rPr>
      </w:pPr>
      <w:r>
        <w:rPr>
          <w:rFonts w:ascii="Microsoft Tai Le" w:hAnsi="Microsoft Tai Le" w:cs="Microsoft Tai Le"/>
        </w:rPr>
        <w:t>É nossa obrigação intensificar o combate à disseminação do vírus que assola a população e contribuir com o que estiver ao nosso alcance para mitigar os efeitos causados principalmente pela COVID-19.</w:t>
      </w:r>
    </w:p>
    <w:p w:rsidR="004F21A0" w:rsidRDefault="004F21A0" w:rsidP="004F21A0">
      <w:pPr>
        <w:spacing w:after="0" w:line="360" w:lineRule="auto"/>
        <w:ind w:right="-1" w:firstLine="567"/>
        <w:jc w:val="both"/>
        <w:rPr>
          <w:rFonts w:ascii="Microsoft Tai Le" w:hAnsi="Microsoft Tai Le" w:cs="Microsoft Tai Le"/>
        </w:rPr>
      </w:pPr>
      <w:r>
        <w:rPr>
          <w:rFonts w:ascii="Microsoft Tai Le" w:hAnsi="Microsoft Tai Le" w:cs="Microsoft Tai Le"/>
        </w:rPr>
        <w:t>Ao nosso entender, a medida fará com que as pessoas sejam compelidas a ficarem em casa no período de antecipação dos feriados municipais, fazendo com que haja cada vez menos contatos externos e prejudicando o aumento dos casos de contaminação.</w:t>
      </w:r>
    </w:p>
    <w:p w:rsidR="004F21A0" w:rsidRDefault="004F21A0" w:rsidP="004F21A0">
      <w:pPr>
        <w:spacing w:after="0" w:line="360" w:lineRule="auto"/>
        <w:ind w:right="-1" w:firstLine="567"/>
        <w:jc w:val="both"/>
        <w:rPr>
          <w:rFonts w:ascii="Microsoft Tai Le" w:hAnsi="Microsoft Tai Le" w:cs="Microsoft Tai Le"/>
          <w:szCs w:val="20"/>
        </w:rPr>
      </w:pPr>
    </w:p>
    <w:bookmarkEnd w:id="0"/>
    <w:p w:rsidR="004F21A0" w:rsidRDefault="004F21A0" w:rsidP="004F21A0">
      <w:pPr>
        <w:spacing w:after="0" w:line="360" w:lineRule="auto"/>
        <w:ind w:right="-1" w:firstLine="567"/>
        <w:jc w:val="both"/>
        <w:rPr>
          <w:rFonts w:ascii="Microsoft Tai Le" w:hAnsi="Microsoft Tai Le" w:cs="Microsoft Tai Le"/>
          <w:szCs w:val="20"/>
        </w:rPr>
      </w:pPr>
    </w:p>
    <w:p w:rsidR="004F21A0" w:rsidRDefault="004F21A0" w:rsidP="004F21A0">
      <w:pPr>
        <w:spacing w:after="0" w:line="360" w:lineRule="auto"/>
        <w:ind w:right="-1" w:firstLine="567"/>
        <w:jc w:val="both"/>
        <w:rPr>
          <w:rFonts w:ascii="Microsoft Tai Le" w:hAnsi="Microsoft Tai Le" w:cs="Microsoft Tai Le"/>
          <w:szCs w:val="20"/>
        </w:rPr>
      </w:pPr>
      <w:r>
        <w:rPr>
          <w:rFonts w:ascii="Microsoft Tai Le" w:hAnsi="Microsoft Tai Le" w:cs="Microsoft Tai Le"/>
          <w:szCs w:val="20"/>
        </w:rPr>
        <w:t>Salgueiro, 27/05/2020.</w:t>
      </w:r>
    </w:p>
    <w:p w:rsidR="004F21A0" w:rsidRDefault="004F21A0" w:rsidP="004F21A0">
      <w:pPr>
        <w:spacing w:after="0" w:line="360" w:lineRule="auto"/>
        <w:ind w:right="-1" w:firstLine="567"/>
        <w:jc w:val="both"/>
        <w:rPr>
          <w:rFonts w:ascii="Microsoft Tai Le" w:hAnsi="Microsoft Tai Le" w:cs="Microsoft Tai Le"/>
          <w:b/>
          <w:szCs w:val="20"/>
        </w:rPr>
      </w:pPr>
    </w:p>
    <w:p w:rsidR="004F21A0" w:rsidRDefault="004F21A0" w:rsidP="004F21A0">
      <w:pPr>
        <w:spacing w:after="0"/>
        <w:ind w:right="-1" w:firstLine="567"/>
        <w:jc w:val="center"/>
        <w:rPr>
          <w:rFonts w:ascii="Microsoft Tai Le" w:hAnsi="Microsoft Tai Le" w:cs="Microsoft Tai Le"/>
          <w:b/>
          <w:szCs w:val="20"/>
        </w:rPr>
      </w:pPr>
      <w:r>
        <w:rPr>
          <w:rFonts w:ascii="Microsoft Tai Le" w:hAnsi="Microsoft Tai Le" w:cs="Microsoft Tai Le"/>
          <w:b/>
          <w:szCs w:val="20"/>
        </w:rPr>
        <w:t>George Arraes Sampaio</w:t>
      </w:r>
    </w:p>
    <w:p w:rsidR="004F21A0" w:rsidRDefault="004F21A0" w:rsidP="004F21A0">
      <w:pPr>
        <w:spacing w:after="0"/>
        <w:ind w:right="-1" w:firstLine="567"/>
        <w:jc w:val="center"/>
        <w:rPr>
          <w:sz w:val="18"/>
          <w:szCs w:val="20"/>
        </w:rPr>
      </w:pPr>
      <w:r>
        <w:rPr>
          <w:rFonts w:ascii="Microsoft Tai Le" w:hAnsi="Microsoft Tai Le" w:cs="Microsoft Tai Le"/>
          <w:szCs w:val="20"/>
        </w:rPr>
        <w:t>Presidente</w:t>
      </w:r>
    </w:p>
    <w:p w:rsidR="004F21A0" w:rsidRDefault="004F21A0">
      <w:bookmarkStart w:id="1" w:name="_GoBack"/>
      <w:bookmarkEnd w:id="1"/>
    </w:p>
    <w:sectPr w:rsidR="004F21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1A0"/>
    <w:rsid w:val="004F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49C94-F0A1-4D0D-98F9-3513328A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1A0"/>
    <w:pPr>
      <w:spacing w:line="256" w:lineRule="auto"/>
    </w:pPr>
    <w:rPr>
      <w:rFonts w:eastAsiaTheme="minorHAns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8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Sivoneide Matias Linhares</dc:creator>
  <cp:keywords/>
  <dc:description/>
  <cp:lastModifiedBy>Sivoneide Matias Linhares</cp:lastModifiedBy>
  <cp:revision>1</cp:revision>
  <dcterms:created xsi:type="dcterms:W3CDTF">2020-05-27T11:02:00Z</dcterms:created>
  <dcterms:modified xsi:type="dcterms:W3CDTF">2020-05-27T11:03:00Z</dcterms:modified>
</cp:coreProperties>
</file>