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1B6A" w:rsidRPr="00A211E1" w:rsidRDefault="00291B6A" w:rsidP="00A211E1">
      <w:pPr>
        <w:jc w:val="center"/>
        <w:rPr>
          <w:rFonts w:ascii="Arial Narrow" w:hAnsi="Arial Narrow"/>
          <w:b/>
          <w:sz w:val="26"/>
          <w:szCs w:val="26"/>
          <w:u w:val="single"/>
          <w:lang w:val="pt-BR"/>
        </w:rPr>
      </w:pPr>
    </w:p>
    <w:p w:rsidR="00291B6A" w:rsidRDefault="00291B6A" w:rsidP="00291B6A">
      <w:pPr>
        <w:jc w:val="center"/>
        <w:rPr>
          <w:lang w:val="pt-BR"/>
        </w:rPr>
      </w:pPr>
    </w:p>
    <w:p w:rsidR="002D58A1" w:rsidRDefault="002D58A1" w:rsidP="009E3879">
      <w:pPr>
        <w:jc w:val="center"/>
        <w:rPr>
          <w:rFonts w:ascii="Arial Narrow" w:hAnsi="Arial Narrow"/>
          <w:b/>
          <w:sz w:val="36"/>
          <w:szCs w:val="36"/>
          <w:u w:val="single"/>
          <w:lang w:val="pt-BR"/>
        </w:rPr>
      </w:pPr>
    </w:p>
    <w:p w:rsidR="00A211E1" w:rsidRDefault="002D58A1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  <w:r>
        <w:rPr>
          <w:rFonts w:ascii="Arial Narrow" w:hAnsi="Arial Narrow"/>
          <w:b/>
          <w:sz w:val="36"/>
          <w:szCs w:val="36"/>
          <w:u w:val="single"/>
          <w:lang w:val="pt-BR"/>
        </w:rPr>
        <w:t>REQUERIMENTO. N°            /2020</w:t>
      </w:r>
    </w:p>
    <w:p w:rsidR="00A211E1" w:rsidRDefault="00A211E1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055BB3" w:rsidRDefault="00055BB3" w:rsidP="009E3879">
      <w:pPr>
        <w:jc w:val="center"/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055BB3" w:rsidRDefault="00055BB3" w:rsidP="00A211E1">
      <w:pPr>
        <w:rPr>
          <w:rFonts w:ascii="Arial Narrow" w:hAnsi="Arial Narrow"/>
          <w:b/>
          <w:sz w:val="28"/>
          <w:szCs w:val="28"/>
          <w:u w:val="single"/>
          <w:lang w:val="pt-BR"/>
        </w:rPr>
      </w:pPr>
    </w:p>
    <w:p w:rsidR="002D58A1" w:rsidRDefault="002D58A1" w:rsidP="002D58A1">
      <w:pPr>
        <w:ind w:firstLine="708"/>
        <w:jc w:val="both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O vereador Antônio Pires de S</w:t>
      </w:r>
      <w:r w:rsidR="00D02B53">
        <w:rPr>
          <w:rFonts w:ascii="Arial Narrow" w:hAnsi="Arial Narrow"/>
          <w:b/>
          <w:sz w:val="28"/>
          <w:szCs w:val="28"/>
          <w:lang w:val="pt-BR"/>
        </w:rPr>
        <w:t xml:space="preserve">á, no uso das suas atribuições </w:t>
      </w:r>
      <w:r>
        <w:rPr>
          <w:rFonts w:ascii="Arial Narrow" w:hAnsi="Arial Narrow"/>
          <w:b/>
          <w:sz w:val="28"/>
          <w:szCs w:val="28"/>
          <w:lang w:val="pt-BR"/>
        </w:rPr>
        <w:t>legislativas, e satisfeitas as formalidades regimentais, solicita ao Senhor prefeito Clebel de Souza Cordeiro, e ao secretário municipal de serviços públicos, Thayrony Albuquerque Torres, de que seja feito o desmatamento</w:t>
      </w:r>
      <w:r w:rsidR="00D02B53">
        <w:rPr>
          <w:rFonts w:ascii="Arial Narrow" w:hAnsi="Arial Narrow"/>
          <w:b/>
          <w:sz w:val="28"/>
          <w:szCs w:val="28"/>
          <w:lang w:val="pt-BR"/>
        </w:rPr>
        <w:t xml:space="preserve"> e recolhimento de entulho do canal na Cohab e adjacências </w:t>
      </w:r>
      <w:r>
        <w:rPr>
          <w:rFonts w:ascii="Arial Narrow" w:hAnsi="Arial Narrow"/>
          <w:b/>
          <w:sz w:val="28"/>
          <w:szCs w:val="28"/>
          <w:lang w:val="pt-BR"/>
        </w:rPr>
        <w:t xml:space="preserve"> neste município.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JUSTIFICATIVA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 w:firstLine="992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Para a melhoria de higiene das pessoas que ali próximo residem, e para evitar muriçocas e o mosquito da dengue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055BB3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Salgueiro</w:t>
      </w:r>
      <w:r w:rsidR="00241D46" w:rsidRPr="00241D46">
        <w:rPr>
          <w:rFonts w:ascii="Arial Narrow" w:hAnsi="Arial Narrow"/>
          <w:b/>
          <w:sz w:val="28"/>
          <w:szCs w:val="28"/>
          <w:lang w:val="pt-BR"/>
        </w:rPr>
        <w:t xml:space="preserve">, </w:t>
      </w:r>
      <w:r w:rsidR="00D02B53">
        <w:rPr>
          <w:rFonts w:ascii="Arial Narrow" w:hAnsi="Arial Narrow"/>
          <w:b/>
          <w:sz w:val="28"/>
          <w:szCs w:val="28"/>
          <w:lang w:val="pt-BR"/>
        </w:rPr>
        <w:t>25</w:t>
      </w:r>
      <w:r w:rsidR="00E26F87">
        <w:rPr>
          <w:rFonts w:ascii="Arial Narrow" w:hAnsi="Arial Narrow"/>
          <w:b/>
          <w:sz w:val="28"/>
          <w:szCs w:val="28"/>
          <w:lang w:val="pt-BR"/>
        </w:rPr>
        <w:t xml:space="preserve"> de junho</w:t>
      </w:r>
      <w:r w:rsidR="00A83EB1">
        <w:rPr>
          <w:rFonts w:ascii="Arial Narrow" w:hAnsi="Arial Narrow"/>
          <w:b/>
          <w:sz w:val="28"/>
          <w:szCs w:val="28"/>
          <w:lang w:val="pt-BR"/>
        </w:rPr>
        <w:t xml:space="preserve"> de 2</w:t>
      </w:r>
      <w:r w:rsidR="00E26F87">
        <w:rPr>
          <w:rFonts w:ascii="Arial Narrow" w:hAnsi="Arial Narrow"/>
          <w:b/>
          <w:sz w:val="28"/>
          <w:szCs w:val="28"/>
          <w:lang w:val="pt-BR"/>
        </w:rPr>
        <w:t>020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ANTONIO PIRES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  <w:r>
        <w:rPr>
          <w:rFonts w:ascii="Arial Narrow" w:hAnsi="Arial Narrow"/>
          <w:b/>
          <w:sz w:val="28"/>
          <w:szCs w:val="28"/>
          <w:lang w:val="pt-BR"/>
        </w:rPr>
        <w:t>Vereador-PROS</w:t>
      </w:r>
    </w:p>
    <w:p w:rsidR="002D58A1" w:rsidRDefault="002D58A1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p w:rsidR="00241D46" w:rsidRPr="00241D46" w:rsidRDefault="00241D46" w:rsidP="002D58A1">
      <w:pPr>
        <w:ind w:left="-284"/>
        <w:jc w:val="center"/>
        <w:rPr>
          <w:rFonts w:ascii="Arial Narrow" w:hAnsi="Arial Narrow"/>
          <w:b/>
          <w:sz w:val="28"/>
          <w:szCs w:val="28"/>
          <w:lang w:val="pt-BR"/>
        </w:rPr>
      </w:pPr>
    </w:p>
    <w:sectPr w:rsidR="00241D46" w:rsidRPr="00241D46" w:rsidSect="00055BB3">
      <w:headerReference w:type="default" r:id="rId7"/>
      <w:footerReference w:type="default" r:id="rId8"/>
      <w:pgSz w:w="11900" w:h="16840"/>
      <w:pgMar w:top="2093" w:right="992" w:bottom="709" w:left="1560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E9B" w:rsidRDefault="00433E9B" w:rsidP="004E1410">
      <w:r>
        <w:separator/>
      </w:r>
    </w:p>
  </w:endnote>
  <w:endnote w:type="continuationSeparator" w:id="1">
    <w:p w:rsidR="00433E9B" w:rsidRDefault="00433E9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E9B" w:rsidRDefault="00433E9B" w:rsidP="004E1410">
      <w:r>
        <w:separator/>
      </w:r>
    </w:p>
  </w:footnote>
  <w:footnote w:type="continuationSeparator" w:id="1">
    <w:p w:rsidR="00433E9B" w:rsidRDefault="00433E9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11E1" w:rsidRPr="00A211E1" w:rsidRDefault="00A211E1" w:rsidP="00A211E1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>GABINETE DA VEREADOR</w:t>
    </w:r>
    <w:r w:rsidR="00E26F87">
      <w:rPr>
        <w:rFonts w:ascii="Arial Narrow" w:eastAsia="Arial Narrow" w:hAnsi="Arial Narrow" w:cs="Arial Narrow"/>
        <w:b/>
        <w:bCs/>
        <w:noProof/>
      </w:rPr>
      <w:t xml:space="preserve"> ANTONIO PIRES</w:t>
    </w:r>
  </w:p>
  <w:p w:rsidR="00A211E1" w:rsidRDefault="00A211E1" w:rsidP="00A211E1">
    <w:pPr>
      <w:pStyle w:val="Cabealho"/>
      <w:pBdr>
        <w:bottom w:val="single" w:sz="12" w:space="1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A211E1" w:rsidRDefault="00A211E1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2C0688" w:rsidRPr="002C0688" w:rsidRDefault="002C0688" w:rsidP="00A211E1">
    <w:pPr>
      <w:pStyle w:val="Cabealho"/>
      <w:pBdr>
        <w:top w:val="none" w:sz="0" w:space="0" w:color="auto"/>
      </w:pBdr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55BB3"/>
    <w:rsid w:val="000925A6"/>
    <w:rsid w:val="000A16E1"/>
    <w:rsid w:val="000B198C"/>
    <w:rsid w:val="0010043A"/>
    <w:rsid w:val="00111413"/>
    <w:rsid w:val="001151F3"/>
    <w:rsid w:val="0013298F"/>
    <w:rsid w:val="00133FBF"/>
    <w:rsid w:val="00156CEA"/>
    <w:rsid w:val="00160267"/>
    <w:rsid w:val="00164161"/>
    <w:rsid w:val="00193063"/>
    <w:rsid w:val="001B3E97"/>
    <w:rsid w:val="001E2457"/>
    <w:rsid w:val="001E2C80"/>
    <w:rsid w:val="001F304D"/>
    <w:rsid w:val="00206500"/>
    <w:rsid w:val="00223135"/>
    <w:rsid w:val="00223A10"/>
    <w:rsid w:val="00241D46"/>
    <w:rsid w:val="00277A09"/>
    <w:rsid w:val="00283F6D"/>
    <w:rsid w:val="00291906"/>
    <w:rsid w:val="00291B6A"/>
    <w:rsid w:val="00294948"/>
    <w:rsid w:val="002A7D5E"/>
    <w:rsid w:val="002B4E99"/>
    <w:rsid w:val="002B5E52"/>
    <w:rsid w:val="002B64AE"/>
    <w:rsid w:val="002C0688"/>
    <w:rsid w:val="002C35AF"/>
    <w:rsid w:val="002D58A1"/>
    <w:rsid w:val="002D77F6"/>
    <w:rsid w:val="00313877"/>
    <w:rsid w:val="003158D4"/>
    <w:rsid w:val="00363C52"/>
    <w:rsid w:val="00396F0C"/>
    <w:rsid w:val="003A0063"/>
    <w:rsid w:val="003D01E9"/>
    <w:rsid w:val="003E4F1D"/>
    <w:rsid w:val="003E72CE"/>
    <w:rsid w:val="004212AB"/>
    <w:rsid w:val="00433E9B"/>
    <w:rsid w:val="00434665"/>
    <w:rsid w:val="00472247"/>
    <w:rsid w:val="00477480"/>
    <w:rsid w:val="004E1410"/>
    <w:rsid w:val="004F66DA"/>
    <w:rsid w:val="005244EE"/>
    <w:rsid w:val="00536D6A"/>
    <w:rsid w:val="00551D4D"/>
    <w:rsid w:val="00563AA9"/>
    <w:rsid w:val="00575A9C"/>
    <w:rsid w:val="005955AE"/>
    <w:rsid w:val="005B0265"/>
    <w:rsid w:val="005C6B31"/>
    <w:rsid w:val="005C6C9F"/>
    <w:rsid w:val="005C7387"/>
    <w:rsid w:val="005D4630"/>
    <w:rsid w:val="005D5AD4"/>
    <w:rsid w:val="005E2E56"/>
    <w:rsid w:val="00600072"/>
    <w:rsid w:val="00620F78"/>
    <w:rsid w:val="006842DE"/>
    <w:rsid w:val="006A620D"/>
    <w:rsid w:val="006C4157"/>
    <w:rsid w:val="00717B3D"/>
    <w:rsid w:val="00744B64"/>
    <w:rsid w:val="00753B1B"/>
    <w:rsid w:val="00767865"/>
    <w:rsid w:val="0077308B"/>
    <w:rsid w:val="00794133"/>
    <w:rsid w:val="007F1F2F"/>
    <w:rsid w:val="007F3208"/>
    <w:rsid w:val="00826314"/>
    <w:rsid w:val="00886E34"/>
    <w:rsid w:val="008B2C6B"/>
    <w:rsid w:val="008D7CE0"/>
    <w:rsid w:val="008F32AF"/>
    <w:rsid w:val="0091565B"/>
    <w:rsid w:val="00916779"/>
    <w:rsid w:val="0091728B"/>
    <w:rsid w:val="009C3363"/>
    <w:rsid w:val="009E3879"/>
    <w:rsid w:val="00A211E1"/>
    <w:rsid w:val="00A2579C"/>
    <w:rsid w:val="00A73582"/>
    <w:rsid w:val="00A83EB1"/>
    <w:rsid w:val="00AB0E70"/>
    <w:rsid w:val="00B059B9"/>
    <w:rsid w:val="00B360B2"/>
    <w:rsid w:val="00B37F0A"/>
    <w:rsid w:val="00B57226"/>
    <w:rsid w:val="00B60043"/>
    <w:rsid w:val="00BA6B21"/>
    <w:rsid w:val="00BB15A7"/>
    <w:rsid w:val="00BC47EA"/>
    <w:rsid w:val="00BC6145"/>
    <w:rsid w:val="00BF07B1"/>
    <w:rsid w:val="00C30001"/>
    <w:rsid w:val="00C3659C"/>
    <w:rsid w:val="00C54784"/>
    <w:rsid w:val="00C80428"/>
    <w:rsid w:val="00C80C8D"/>
    <w:rsid w:val="00C9612B"/>
    <w:rsid w:val="00CA1994"/>
    <w:rsid w:val="00CA6A70"/>
    <w:rsid w:val="00CE29DA"/>
    <w:rsid w:val="00D02B53"/>
    <w:rsid w:val="00D34181"/>
    <w:rsid w:val="00D36137"/>
    <w:rsid w:val="00D56A82"/>
    <w:rsid w:val="00D669C7"/>
    <w:rsid w:val="00D7082D"/>
    <w:rsid w:val="00D8063D"/>
    <w:rsid w:val="00D954BE"/>
    <w:rsid w:val="00DA4DDC"/>
    <w:rsid w:val="00DB4686"/>
    <w:rsid w:val="00DC517A"/>
    <w:rsid w:val="00DD36FD"/>
    <w:rsid w:val="00DE46FA"/>
    <w:rsid w:val="00E2642E"/>
    <w:rsid w:val="00E26F87"/>
    <w:rsid w:val="00E8499E"/>
    <w:rsid w:val="00E86BC7"/>
    <w:rsid w:val="00E9383C"/>
    <w:rsid w:val="00EC0916"/>
    <w:rsid w:val="00EE5A9E"/>
    <w:rsid w:val="00EF73E6"/>
    <w:rsid w:val="00EF7FA1"/>
    <w:rsid w:val="00F46BBB"/>
    <w:rsid w:val="00F50DFA"/>
    <w:rsid w:val="00F72ACB"/>
    <w:rsid w:val="00F803B6"/>
    <w:rsid w:val="00F879D2"/>
    <w:rsid w:val="00FA3AD3"/>
    <w:rsid w:val="00FA5E1A"/>
    <w:rsid w:val="00FD096F"/>
    <w:rsid w:val="00FD62D6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Recuodecorpodetexto31">
    <w:name w:val="Recuo de corpo de texto 31"/>
    <w:basedOn w:val="Normal"/>
    <w:rsid w:val="001151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  <w:ind w:left="283"/>
    </w:pPr>
    <w:rPr>
      <w:rFonts w:ascii="Tahoma" w:eastAsia="Times New Roman" w:hAnsi="Tahoma" w:cs="Tahoma"/>
      <w:color w:val="00000A"/>
      <w:kern w:val="2"/>
      <w:sz w:val="16"/>
      <w:szCs w:val="16"/>
      <w:bdr w:val="none" w:sz="0" w:space="0" w:color="auto"/>
      <w:lang w:val="pt-BR" w:eastAsia="zh-CN"/>
    </w:rPr>
  </w:style>
  <w:style w:type="character" w:customStyle="1" w:styleId="LinkdaInternet">
    <w:name w:val="Link da Internet"/>
    <w:basedOn w:val="Fontepargpadro"/>
    <w:uiPriority w:val="99"/>
    <w:unhideWhenUsed/>
    <w:rsid w:val="00EF73E6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EF73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Tahoma" w:eastAsia="Times New Roman" w:hAnsi="Tahoma"/>
      <w:szCs w:val="20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EF73E6"/>
    <w:rPr>
      <w:rFonts w:ascii="Tahoma" w:eastAsia="Times New Roman" w:hAnsi="Tahoma"/>
      <w:sz w:val="24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133F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customStyle="1" w:styleId="corpodapea">
    <w:name w:val="corpodapea"/>
    <w:basedOn w:val="Normal"/>
    <w:rsid w:val="006000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1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F9CEC-8CF3-4310-A13B-AA94C49F9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debora RH</cp:lastModifiedBy>
  <cp:revision>3</cp:revision>
  <cp:lastPrinted>2020-06-15T15:02:00Z</cp:lastPrinted>
  <dcterms:created xsi:type="dcterms:W3CDTF">2020-06-15T15:05:00Z</dcterms:created>
  <dcterms:modified xsi:type="dcterms:W3CDTF">2020-06-25T13:35:00Z</dcterms:modified>
</cp:coreProperties>
</file>