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8B4E1D" w14:textId="1CCD11D3" w:rsidR="00C01351" w:rsidRPr="00EC1781" w:rsidRDefault="00C0135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EC1781">
        <w:rPr>
          <w:rFonts w:ascii="Bookman Old Style" w:hAnsi="Bookman Old Style" w:cs="Arial"/>
          <w:b/>
          <w:u w:val="single"/>
          <w:lang w:val="pt-BR"/>
        </w:rPr>
        <w:t xml:space="preserve">REQUERIMENTO Nº   </w:t>
      </w:r>
      <w:r w:rsidR="00D71D18">
        <w:rPr>
          <w:rFonts w:ascii="Bookman Old Style" w:hAnsi="Bookman Old Style" w:cs="Arial"/>
          <w:b/>
          <w:u w:val="single"/>
          <w:lang w:val="pt-BR"/>
        </w:rPr>
        <w:t xml:space="preserve"> </w:t>
      </w:r>
      <w:r w:rsidRPr="00EC1781">
        <w:rPr>
          <w:rFonts w:ascii="Bookman Old Style" w:hAnsi="Bookman Old Style" w:cs="Arial"/>
          <w:b/>
          <w:u w:val="single"/>
          <w:lang w:val="pt-BR"/>
        </w:rPr>
        <w:t xml:space="preserve">  </w:t>
      </w:r>
      <w:r w:rsidR="00D20E95" w:rsidRPr="00EC1781">
        <w:rPr>
          <w:rFonts w:ascii="Bookman Old Style" w:hAnsi="Bookman Old Style" w:cs="Arial"/>
          <w:b/>
          <w:u w:val="single"/>
          <w:lang w:val="pt-BR"/>
        </w:rPr>
        <w:t>/2020</w:t>
      </w:r>
    </w:p>
    <w:p w14:paraId="4B9AD750" w14:textId="77777777" w:rsidR="00180FE5" w:rsidRPr="00180FE5" w:rsidRDefault="00180FE5" w:rsidP="00180FE5">
      <w:pPr>
        <w:rPr>
          <w:rFonts w:ascii="Bookman Old Style" w:hAnsi="Bookman Old Style" w:cs="Arial"/>
          <w:lang w:val="pt-BR"/>
        </w:rPr>
      </w:pPr>
    </w:p>
    <w:p w14:paraId="0E42E910" w14:textId="4F5D3D2B" w:rsidR="00180FE5" w:rsidRPr="00180FE5" w:rsidRDefault="00180FE5" w:rsidP="00180FE5">
      <w:pPr>
        <w:ind w:firstLine="426"/>
        <w:jc w:val="both"/>
        <w:rPr>
          <w:rFonts w:ascii="Bookman Old Style" w:hAnsi="Bookman Old Style" w:cs="Arial"/>
          <w:lang w:val="pt-BR"/>
        </w:rPr>
      </w:pPr>
      <w:r w:rsidRPr="00180FE5">
        <w:rPr>
          <w:rFonts w:ascii="Bookman Old Style" w:hAnsi="Bookman Old Style" w:cs="Arial"/>
          <w:lang w:val="pt-BR"/>
        </w:rPr>
        <w:t xml:space="preserve">Requeiro, ouvido o Plenário, solicitar ao Excelentíssimo Senhor </w:t>
      </w:r>
      <w:r w:rsidRPr="00180FE5">
        <w:rPr>
          <w:rFonts w:ascii="Bookman Old Style" w:hAnsi="Bookman Old Style" w:cs="Arial"/>
          <w:b/>
          <w:lang w:val="pt-BR"/>
        </w:rPr>
        <w:t>Clebel de Souza Cordeiro</w:t>
      </w:r>
      <w:r w:rsidRPr="00180FE5">
        <w:rPr>
          <w:rFonts w:ascii="Bookman Old Style" w:hAnsi="Bookman Old Style" w:cs="Arial"/>
          <w:lang w:val="pt-BR"/>
        </w:rPr>
        <w:t xml:space="preserve"> Prefeito do município de Salgueiro e ao Senhor</w:t>
      </w:r>
      <w:r w:rsidR="00F43A7A">
        <w:rPr>
          <w:rFonts w:ascii="Bookman Old Style" w:hAnsi="Bookman Old Style" w:cs="Arial"/>
          <w:lang w:val="pt-BR"/>
        </w:rPr>
        <w:t xml:space="preserve">a </w:t>
      </w:r>
      <w:proofErr w:type="spellStart"/>
      <w:r w:rsidR="00F43A7A">
        <w:rPr>
          <w:rFonts w:ascii="Bookman Old Style" w:hAnsi="Bookman Old Style" w:cs="Arial"/>
          <w:lang w:val="pt-BR"/>
        </w:rPr>
        <w:t>Adja</w:t>
      </w:r>
      <w:proofErr w:type="spellEnd"/>
      <w:r w:rsidR="00F43A7A">
        <w:rPr>
          <w:rFonts w:ascii="Bookman Old Style" w:hAnsi="Bookman Old Style" w:cs="Arial"/>
          <w:lang w:val="pt-BR"/>
        </w:rPr>
        <w:t xml:space="preserve"> Barros Secretária de Saúde</w:t>
      </w:r>
      <w:r w:rsidR="00D71D18">
        <w:rPr>
          <w:rFonts w:ascii="Bookman Old Style" w:hAnsi="Bookman Old Style" w:cs="Arial"/>
          <w:lang w:val="pt-BR"/>
        </w:rPr>
        <w:t xml:space="preserve">, </w:t>
      </w:r>
      <w:r w:rsidR="00710E34">
        <w:rPr>
          <w:rFonts w:ascii="Bookman Old Style" w:hAnsi="Bookman Old Style" w:cs="Arial"/>
          <w:lang w:val="pt-BR"/>
        </w:rPr>
        <w:t xml:space="preserve">que </w:t>
      </w:r>
      <w:r w:rsidR="00F43A7A">
        <w:rPr>
          <w:rFonts w:ascii="Bookman Old Style" w:hAnsi="Bookman Old Style" w:cs="Arial"/>
          <w:lang w:val="pt-BR"/>
        </w:rPr>
        <w:t xml:space="preserve">disponibilize o mais rápido possível um médico, para realização dos exames de Ultrassonografia </w:t>
      </w:r>
      <w:r w:rsidR="001C23DC">
        <w:rPr>
          <w:rFonts w:ascii="Bookman Old Style" w:hAnsi="Bookman Old Style" w:cs="Arial"/>
          <w:lang w:val="pt-BR"/>
        </w:rPr>
        <w:t>no município de Salgueiro.</w:t>
      </w:r>
    </w:p>
    <w:p w14:paraId="09C7625B" w14:textId="77777777" w:rsidR="00180FE5" w:rsidRDefault="00180FE5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EE03726" w14:textId="77777777" w:rsidR="00180FE5" w:rsidRPr="00180FE5" w:rsidRDefault="00180FE5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180FE5">
        <w:rPr>
          <w:rFonts w:ascii="Bookman Old Style" w:hAnsi="Bookman Old Style" w:cs="Arial"/>
          <w:b/>
          <w:u w:val="single"/>
          <w:lang w:val="pt-BR"/>
        </w:rPr>
        <w:t>JUSTIFICATIVA:</w:t>
      </w:r>
    </w:p>
    <w:p w14:paraId="0184720A" w14:textId="77777777" w:rsidR="005B2169" w:rsidRPr="00180FE5" w:rsidRDefault="005B2169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93266DE" w14:textId="7275676B" w:rsidR="00F43A7A" w:rsidRDefault="00180FE5" w:rsidP="00F43A7A">
      <w:pPr>
        <w:ind w:firstLine="426"/>
        <w:jc w:val="both"/>
        <w:rPr>
          <w:rFonts w:ascii="Bookman Old Style" w:hAnsi="Bookman Old Style" w:cs="Arial"/>
          <w:lang w:val="pt-BR"/>
        </w:rPr>
      </w:pPr>
      <w:r w:rsidRPr="00710E34">
        <w:rPr>
          <w:rFonts w:ascii="Bookman Old Style" w:hAnsi="Bookman Old Style" w:cs="Arial"/>
          <w:lang w:val="pt-BR"/>
        </w:rPr>
        <w:t>Esta solicitação</w:t>
      </w:r>
      <w:r w:rsidR="001C23DC" w:rsidRPr="00710E34">
        <w:rPr>
          <w:rFonts w:ascii="Bookman Old Style" w:hAnsi="Bookman Old Style" w:cs="Arial"/>
          <w:lang w:val="pt-BR"/>
        </w:rPr>
        <w:t xml:space="preserve"> é muito importante, </w:t>
      </w:r>
      <w:r w:rsidR="00F43A7A">
        <w:rPr>
          <w:rFonts w:ascii="Bookman Old Style" w:hAnsi="Bookman Old Style" w:cs="Arial"/>
          <w:lang w:val="pt-BR"/>
        </w:rPr>
        <w:t>ainda mais em um período crítico que estamos vivendo para que tenhamos um acompanhamento CORRETO de nossas gestantes.</w:t>
      </w:r>
    </w:p>
    <w:p w14:paraId="1D0D6CA8" w14:textId="77777777" w:rsidR="00F43A7A" w:rsidRDefault="00F43A7A" w:rsidP="00F43A7A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42DFFA80" w14:textId="05B06DAF" w:rsidR="00F43A7A" w:rsidRPr="00F43A7A" w:rsidRDefault="00F43A7A" w:rsidP="00F43A7A">
      <w:pPr>
        <w:ind w:firstLine="426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A</w:t>
      </w:r>
      <w:r w:rsidRPr="00F43A7A">
        <w:rPr>
          <w:rFonts w:ascii="Bookman Old Style" w:hAnsi="Bookman Old Style" w:cs="Arial"/>
          <w:lang w:val="pt-BR"/>
        </w:rPr>
        <w:t xml:space="preserve"> ultrassom </w:t>
      </w:r>
      <w:proofErr w:type="gramStart"/>
      <w:r w:rsidRPr="00F43A7A">
        <w:rPr>
          <w:rFonts w:ascii="Bookman Old Style" w:hAnsi="Bookman Old Style" w:cs="Arial"/>
          <w:lang w:val="pt-BR"/>
        </w:rPr>
        <w:t>gestacional  é</w:t>
      </w:r>
      <w:proofErr w:type="gramEnd"/>
      <w:r w:rsidRPr="00F43A7A">
        <w:rPr>
          <w:rFonts w:ascii="Bookman Old Style" w:hAnsi="Bookman Old Style" w:cs="Arial"/>
          <w:lang w:val="pt-BR"/>
        </w:rPr>
        <w:t xml:space="preserve"> um exame não invasivo que usa ondas de som para criar uma imagem do bebê. Através dele, o médico tem acesso a informações importantes sobre a gravidez e sobre o desenvolvimento do feto. O formato, a posição, os movimentos, o sexo e o acompanhamento dos batimentos cardíacos do bebê também são possíveis através do exame.</w:t>
      </w:r>
    </w:p>
    <w:p w14:paraId="2599C79C" w14:textId="77777777" w:rsidR="00F43A7A" w:rsidRPr="00F43A7A" w:rsidRDefault="00F43A7A" w:rsidP="00F43A7A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178B849D" w14:textId="77777777" w:rsidR="00F43A7A" w:rsidRPr="00F43A7A" w:rsidRDefault="00F43A7A" w:rsidP="00F43A7A">
      <w:pPr>
        <w:ind w:firstLine="426"/>
        <w:jc w:val="both"/>
        <w:rPr>
          <w:rFonts w:ascii="Bookman Old Style" w:hAnsi="Bookman Old Style" w:cs="Arial"/>
          <w:lang w:val="pt-BR"/>
        </w:rPr>
      </w:pPr>
      <w:r w:rsidRPr="00F43A7A">
        <w:rPr>
          <w:rFonts w:ascii="Bookman Old Style" w:hAnsi="Bookman Old Style" w:cs="Arial"/>
          <w:lang w:val="pt-BR"/>
        </w:rPr>
        <w:t>O número de ultrassonografias feitas durante a gravidez varia de acordo com a opinião médica. É usual a indicação de quatro exames:</w:t>
      </w:r>
    </w:p>
    <w:p w14:paraId="5E6B45D0" w14:textId="77777777" w:rsidR="00F43A7A" w:rsidRPr="00F43A7A" w:rsidRDefault="00F43A7A" w:rsidP="00F43A7A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5462210A" w14:textId="77777777" w:rsidR="00F43A7A" w:rsidRPr="00F43A7A" w:rsidRDefault="00F43A7A" w:rsidP="00F43A7A">
      <w:pPr>
        <w:ind w:firstLine="426"/>
        <w:jc w:val="both"/>
        <w:rPr>
          <w:rFonts w:ascii="Bookman Old Style" w:hAnsi="Bookman Old Style" w:cs="Arial"/>
          <w:lang w:val="pt-BR"/>
        </w:rPr>
      </w:pPr>
      <w:r w:rsidRPr="00F43A7A">
        <w:rPr>
          <w:rFonts w:ascii="Bookman Old Style" w:hAnsi="Bookman Old Style" w:cs="Arial"/>
          <w:lang w:val="pt-BR"/>
        </w:rPr>
        <w:t>• Entre a 7ª e a 8ª semanas: para determinar a data inicial da gestação e verificar se a gravidez é tópica ou ectópica (quando o óvulo fertilizado se implanta em algum lugar fora do útero, mais tipicamente em uma das trompas de falópio);</w:t>
      </w:r>
    </w:p>
    <w:p w14:paraId="539A6CBA" w14:textId="77777777" w:rsidR="00F43A7A" w:rsidRPr="00F43A7A" w:rsidRDefault="00F43A7A" w:rsidP="00F43A7A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52D7CC3C" w14:textId="60744694" w:rsidR="00D8297B" w:rsidRDefault="00F43A7A" w:rsidP="00F43A7A">
      <w:pPr>
        <w:ind w:firstLine="426"/>
        <w:jc w:val="both"/>
        <w:rPr>
          <w:rFonts w:ascii="Bookman Old Style" w:hAnsi="Bookman Old Style" w:cs="Arial"/>
          <w:lang w:val="pt-BR"/>
        </w:rPr>
      </w:pPr>
      <w:r w:rsidRPr="00F43A7A">
        <w:rPr>
          <w:rFonts w:ascii="Bookman Old Style" w:hAnsi="Bookman Old Style" w:cs="Arial"/>
          <w:lang w:val="pt-BR"/>
        </w:rPr>
        <w:t xml:space="preserve">• Entre a 11ª e a 14ª semanas: Exame de </w:t>
      </w:r>
      <w:proofErr w:type="spellStart"/>
      <w:r w:rsidRPr="00F43A7A">
        <w:rPr>
          <w:rFonts w:ascii="Bookman Old Style" w:hAnsi="Bookman Old Style" w:cs="Arial"/>
          <w:lang w:val="pt-BR"/>
        </w:rPr>
        <w:t>Translucência</w:t>
      </w:r>
      <w:proofErr w:type="spellEnd"/>
      <w:r w:rsidRPr="00F43A7A">
        <w:rPr>
          <w:rFonts w:ascii="Bookman Old Style" w:hAnsi="Bookman Old Style" w:cs="Arial"/>
          <w:lang w:val="pt-BR"/>
        </w:rPr>
        <w:t xml:space="preserve"> </w:t>
      </w:r>
      <w:proofErr w:type="spellStart"/>
      <w:r w:rsidRPr="00F43A7A">
        <w:rPr>
          <w:rFonts w:ascii="Bookman Old Style" w:hAnsi="Bookman Old Style" w:cs="Arial"/>
          <w:lang w:val="pt-BR"/>
        </w:rPr>
        <w:t>Nucal</w:t>
      </w:r>
      <w:proofErr w:type="spellEnd"/>
      <w:r w:rsidRPr="00F43A7A">
        <w:rPr>
          <w:rFonts w:ascii="Bookman Old Style" w:hAnsi="Bookman Old Style" w:cs="Arial"/>
          <w:lang w:val="pt-BR"/>
        </w:rPr>
        <w:t>, para possível diagnóstico de Síndrome de Down;</w:t>
      </w:r>
    </w:p>
    <w:p w14:paraId="67C47647" w14:textId="77777777" w:rsidR="00F43A7A" w:rsidRDefault="00F43A7A" w:rsidP="00F43A7A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491EEE63" w14:textId="47F668B5" w:rsidR="00F43A7A" w:rsidRDefault="00F16418" w:rsidP="00F43A7A">
      <w:pPr>
        <w:ind w:firstLine="426"/>
        <w:jc w:val="both"/>
        <w:rPr>
          <w:rFonts w:ascii="Bookman Old Style" w:hAnsi="Bookman Old Style" w:cs="Arial"/>
          <w:lang w:val="pt-BR"/>
        </w:rPr>
      </w:pPr>
      <w:proofErr w:type="gramStart"/>
      <w:r>
        <w:rPr>
          <w:rFonts w:ascii="Bookman Old Style" w:hAnsi="Bookman Old Style" w:cs="Arial"/>
          <w:lang w:val="pt-BR"/>
        </w:rPr>
        <w:t>•</w:t>
      </w:r>
      <w:r w:rsidRPr="00F43A7A">
        <w:rPr>
          <w:rFonts w:ascii="Bookman Old Style" w:hAnsi="Bookman Old Style" w:cs="Arial"/>
          <w:lang w:val="pt-BR"/>
        </w:rPr>
        <w:t xml:space="preserve"> Após</w:t>
      </w:r>
      <w:proofErr w:type="gramEnd"/>
      <w:r w:rsidR="00F43A7A" w:rsidRPr="00F43A7A">
        <w:rPr>
          <w:rFonts w:ascii="Bookman Old Style" w:hAnsi="Bookman Old Style" w:cs="Arial"/>
          <w:lang w:val="pt-BR"/>
        </w:rPr>
        <w:t xml:space="preserve"> a 34ª semana: para verificar se o bebê está crescendo adequadamente.</w:t>
      </w:r>
    </w:p>
    <w:p w14:paraId="494B7ECF" w14:textId="77777777" w:rsidR="00F43A7A" w:rsidRPr="00710E34" w:rsidRDefault="00F43A7A" w:rsidP="00F43A7A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010B61A6" w14:textId="45B11394" w:rsidR="002F6E6B" w:rsidRPr="00710E34" w:rsidRDefault="00EB2BCD" w:rsidP="00EB2BC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lang w:val="pt-BR"/>
        </w:rPr>
      </w:pPr>
      <w:r w:rsidRPr="00710E34">
        <w:rPr>
          <w:rFonts w:ascii="Bookman Old Style" w:hAnsi="Bookman Old Style" w:cs="Arial"/>
          <w:lang w:val="pt-BR"/>
        </w:rPr>
        <w:t>Essa ação vem dentro do que todos nós desejamos ao município, que é melhorar a qualidade de vida de nossa população</w:t>
      </w:r>
      <w:r w:rsidR="00D8297B" w:rsidRPr="00710E34">
        <w:rPr>
          <w:rFonts w:ascii="Bookman Old Style" w:hAnsi="Bookman Old Style" w:cs="Arial"/>
          <w:lang w:val="pt-BR"/>
        </w:rPr>
        <w:t xml:space="preserve">. </w:t>
      </w:r>
      <w:r w:rsidRPr="00710E34">
        <w:rPr>
          <w:rFonts w:ascii="Bookman Old Style" w:hAnsi="Bookman Old Style" w:cs="Arial"/>
          <w:lang w:val="pt-BR"/>
        </w:rPr>
        <w:t>Assim, pedimos ao Poder Executivo Municipal que viabilize este requerimento</w:t>
      </w:r>
      <w:r w:rsidR="00F16418">
        <w:rPr>
          <w:rFonts w:ascii="Bookman Old Style" w:hAnsi="Bookman Old Style" w:cs="Arial"/>
          <w:lang w:val="pt-BR"/>
        </w:rPr>
        <w:t>.</w:t>
      </w:r>
    </w:p>
    <w:p w14:paraId="58CA1431" w14:textId="2CADC6E4" w:rsidR="00EB2BCD" w:rsidRPr="00710E34" w:rsidRDefault="002F6E6B" w:rsidP="00EB2BC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lang w:val="pt-BR"/>
        </w:rPr>
      </w:pPr>
      <w:r w:rsidRPr="00710E34">
        <w:rPr>
          <w:rFonts w:ascii="Bookman Old Style" w:hAnsi="Bookman Old Style" w:cs="Arial"/>
          <w:lang w:val="pt-BR"/>
        </w:rPr>
        <w:t xml:space="preserve"> </w:t>
      </w:r>
    </w:p>
    <w:p w14:paraId="5B757DA8" w14:textId="77777777" w:rsidR="00EB2BCD" w:rsidRPr="00710E34" w:rsidRDefault="00EB2BCD" w:rsidP="00EB2BC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lang w:val="pt-BR"/>
        </w:rPr>
      </w:pPr>
      <w:r w:rsidRPr="00710E34">
        <w:rPr>
          <w:rFonts w:ascii="Bookman Old Style" w:hAnsi="Bookman Old Style" w:cs="Arial"/>
          <w:lang w:val="pt-BR"/>
        </w:rPr>
        <w:t>Diante do exposto, solicitamos aos nobres pares, aprovação do requerido.</w:t>
      </w:r>
      <w:r w:rsidRPr="00710E34">
        <w:rPr>
          <w:rFonts w:ascii="Bookman Old Style" w:hAnsi="Bookman Old Style" w:cs="Arial"/>
          <w:lang w:val="pt-BR"/>
        </w:rPr>
        <w:tab/>
      </w:r>
    </w:p>
    <w:p w14:paraId="3BEAA319" w14:textId="77777777" w:rsidR="00180FE5" w:rsidRPr="00D8297B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1FB77B34" w14:textId="00C574AA" w:rsidR="00180FE5" w:rsidRPr="00D8297B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075A9982" w14:textId="220E7140" w:rsidR="00180FE5" w:rsidRPr="00D8297B" w:rsidRDefault="00074C5A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074C5A">
        <w:rPr>
          <w:rFonts w:ascii="Calibri" w:eastAsia="Calibri" w:hAnsi="Calibri"/>
          <w:noProof/>
          <w:sz w:val="22"/>
          <w:szCs w:val="22"/>
          <w:bdr w:val="none" w:sz="0" w:space="0" w:color="auto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77E3D35A" wp14:editId="164C8D06">
            <wp:simplePos x="0" y="0"/>
            <wp:positionH relativeFrom="column">
              <wp:posOffset>2105025</wp:posOffset>
            </wp:positionH>
            <wp:positionV relativeFrom="paragraph">
              <wp:posOffset>9525</wp:posOffset>
            </wp:positionV>
            <wp:extent cx="2686050" cy="111442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1995" w:rsidRPr="00D8297B">
        <w:rPr>
          <w:rFonts w:ascii="Bookman Old Style" w:hAnsi="Bookman Old Style" w:cs="Arial"/>
          <w:sz w:val="22"/>
          <w:szCs w:val="22"/>
          <w:lang w:val="pt-BR"/>
        </w:rPr>
        <w:t xml:space="preserve">Salgueiro, </w:t>
      </w:r>
      <w:r w:rsidR="00F16418">
        <w:rPr>
          <w:rFonts w:ascii="Bookman Old Style" w:hAnsi="Bookman Old Style" w:cs="Arial"/>
          <w:sz w:val="22"/>
          <w:szCs w:val="22"/>
          <w:lang w:val="pt-BR"/>
        </w:rPr>
        <w:t>04</w:t>
      </w:r>
      <w:r w:rsidR="00180FE5" w:rsidRPr="00D8297B">
        <w:rPr>
          <w:rFonts w:ascii="Bookman Old Style" w:hAnsi="Bookman Old Style" w:cs="Arial"/>
          <w:sz w:val="22"/>
          <w:szCs w:val="22"/>
          <w:lang w:val="pt-BR"/>
        </w:rPr>
        <w:t xml:space="preserve"> de </w:t>
      </w:r>
      <w:proofErr w:type="gramStart"/>
      <w:r w:rsidR="00F16418">
        <w:rPr>
          <w:rFonts w:ascii="Bookman Old Style" w:hAnsi="Bookman Old Style" w:cs="Arial"/>
          <w:sz w:val="22"/>
          <w:szCs w:val="22"/>
          <w:lang w:val="pt-BR"/>
        </w:rPr>
        <w:t>Setembro</w:t>
      </w:r>
      <w:proofErr w:type="gramEnd"/>
      <w:r w:rsidR="00F16418">
        <w:rPr>
          <w:rFonts w:ascii="Bookman Old Style" w:hAnsi="Bookman Old Style" w:cs="Arial"/>
          <w:sz w:val="22"/>
          <w:szCs w:val="22"/>
          <w:lang w:val="pt-BR"/>
        </w:rPr>
        <w:t xml:space="preserve"> </w:t>
      </w:r>
      <w:r w:rsidR="00180FE5" w:rsidRPr="00D8297B">
        <w:rPr>
          <w:rFonts w:ascii="Bookman Old Style" w:hAnsi="Bookman Old Style" w:cs="Arial"/>
          <w:sz w:val="22"/>
          <w:szCs w:val="22"/>
          <w:lang w:val="pt-BR"/>
        </w:rPr>
        <w:t>de 2020.</w:t>
      </w:r>
    </w:p>
    <w:p w14:paraId="39BFC281" w14:textId="58356078" w:rsidR="00180FE5" w:rsidRPr="00D8297B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0C95A423" w14:textId="71F80B51" w:rsidR="00180FE5" w:rsidRPr="00D8297B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>Atenciosamente,</w:t>
      </w:r>
    </w:p>
    <w:p w14:paraId="63C67AF3" w14:textId="77777777" w:rsidR="00180FE5" w:rsidRPr="00D8297B" w:rsidRDefault="00180FE5" w:rsidP="00180FE5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27CD8DBE" w14:textId="5F11ADA8" w:rsidR="00740C9F" w:rsidRPr="00D8297B" w:rsidRDefault="00740C9F" w:rsidP="004A6B78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1C1F41F1" w14:textId="1C19BA58" w:rsidR="00C01351" w:rsidRPr="00D8297B" w:rsidRDefault="00C01351" w:rsidP="004A6B78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>_______________________________</w:t>
      </w:r>
    </w:p>
    <w:p w14:paraId="76318840" w14:textId="4BBF70DE" w:rsidR="00C01351" w:rsidRPr="00D8297B" w:rsidRDefault="00C01351" w:rsidP="004A6B78">
      <w:pPr>
        <w:jc w:val="center"/>
        <w:rPr>
          <w:rFonts w:ascii="Bookman Old Style" w:hAnsi="Bookman Old Style" w:cs="Arial"/>
          <w:sz w:val="22"/>
          <w:szCs w:val="22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>Bruno Marreca –</w:t>
      </w:r>
      <w:r w:rsidR="00DB1995" w:rsidRPr="00D8297B">
        <w:rPr>
          <w:rFonts w:ascii="Bookman Old Style" w:hAnsi="Bookman Old Style" w:cs="Arial"/>
          <w:sz w:val="22"/>
          <w:szCs w:val="22"/>
          <w:lang w:val="pt-BR"/>
        </w:rPr>
        <w:t>PSB</w:t>
      </w:r>
      <w:bookmarkStart w:id="0" w:name="_GoBack"/>
      <w:bookmarkEnd w:id="0"/>
    </w:p>
    <w:p w14:paraId="426D6A45" w14:textId="361A3E1C" w:rsidR="00BF491E" w:rsidRPr="00D8297B" w:rsidRDefault="00C01351" w:rsidP="00740C9F">
      <w:pPr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D8297B">
        <w:rPr>
          <w:rFonts w:ascii="Bookman Old Style" w:hAnsi="Bookman Old Style" w:cs="Arial"/>
          <w:sz w:val="22"/>
          <w:szCs w:val="22"/>
          <w:lang w:val="pt-BR"/>
        </w:rPr>
        <w:t>Vereador</w:t>
      </w:r>
    </w:p>
    <w:sectPr w:rsidR="00BF491E" w:rsidRPr="00D8297B" w:rsidSect="00D8297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701" w:bottom="709" w:left="1134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6C4A1" w14:textId="77777777" w:rsidR="00295550" w:rsidRDefault="00295550" w:rsidP="004E1410">
      <w:r>
        <w:separator/>
      </w:r>
    </w:p>
  </w:endnote>
  <w:endnote w:type="continuationSeparator" w:id="0">
    <w:p w14:paraId="340E2A8C" w14:textId="77777777" w:rsidR="00295550" w:rsidRDefault="0029555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2DA80" w14:textId="77777777" w:rsidR="00295550" w:rsidRDefault="00295550" w:rsidP="004E1410">
      <w:r>
        <w:separator/>
      </w:r>
    </w:p>
  </w:footnote>
  <w:footnote w:type="continuationSeparator" w:id="0">
    <w:p w14:paraId="63E06364" w14:textId="77777777" w:rsidR="00295550" w:rsidRDefault="0029555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B95E77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B95E77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7" name="Imagem 7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B95E77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4584B"/>
    <w:rsid w:val="000539F0"/>
    <w:rsid w:val="00054FFA"/>
    <w:rsid w:val="0005707C"/>
    <w:rsid w:val="00074C5A"/>
    <w:rsid w:val="00091ECE"/>
    <w:rsid w:val="000925A6"/>
    <w:rsid w:val="000A16E1"/>
    <w:rsid w:val="00123A82"/>
    <w:rsid w:val="00126830"/>
    <w:rsid w:val="00130E7F"/>
    <w:rsid w:val="0013298F"/>
    <w:rsid w:val="00156627"/>
    <w:rsid w:val="00172591"/>
    <w:rsid w:val="00180FE5"/>
    <w:rsid w:val="00186F7E"/>
    <w:rsid w:val="001B3E97"/>
    <w:rsid w:val="001C23DC"/>
    <w:rsid w:val="001C5AFA"/>
    <w:rsid w:val="001E2C80"/>
    <w:rsid w:val="001F304D"/>
    <w:rsid w:val="001F67F3"/>
    <w:rsid w:val="00206500"/>
    <w:rsid w:val="00223135"/>
    <w:rsid w:val="00223E69"/>
    <w:rsid w:val="00240BD2"/>
    <w:rsid w:val="00277A09"/>
    <w:rsid w:val="00282DEC"/>
    <w:rsid w:val="00283F6D"/>
    <w:rsid w:val="00295550"/>
    <w:rsid w:val="002A399A"/>
    <w:rsid w:val="002A5151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2F6E6B"/>
    <w:rsid w:val="00306D8B"/>
    <w:rsid w:val="003543D2"/>
    <w:rsid w:val="00363DAE"/>
    <w:rsid w:val="003A0063"/>
    <w:rsid w:val="003B39E2"/>
    <w:rsid w:val="003D01E9"/>
    <w:rsid w:val="003E46F5"/>
    <w:rsid w:val="003F0DA7"/>
    <w:rsid w:val="003F0FF3"/>
    <w:rsid w:val="004171FF"/>
    <w:rsid w:val="00434665"/>
    <w:rsid w:val="004465A6"/>
    <w:rsid w:val="00476021"/>
    <w:rsid w:val="004A6B78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A2A56"/>
    <w:rsid w:val="005A346A"/>
    <w:rsid w:val="005B0265"/>
    <w:rsid w:val="005B2169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10C64"/>
    <w:rsid w:val="00623DB5"/>
    <w:rsid w:val="00650B89"/>
    <w:rsid w:val="006876E3"/>
    <w:rsid w:val="006936EA"/>
    <w:rsid w:val="006A620D"/>
    <w:rsid w:val="006B6D2B"/>
    <w:rsid w:val="006C3064"/>
    <w:rsid w:val="006D4DDB"/>
    <w:rsid w:val="00700AA4"/>
    <w:rsid w:val="00707DD0"/>
    <w:rsid w:val="00710E34"/>
    <w:rsid w:val="0072085F"/>
    <w:rsid w:val="00740C9F"/>
    <w:rsid w:val="00760A9D"/>
    <w:rsid w:val="00765D88"/>
    <w:rsid w:val="00767865"/>
    <w:rsid w:val="0077308B"/>
    <w:rsid w:val="007D18E5"/>
    <w:rsid w:val="00815860"/>
    <w:rsid w:val="0084122E"/>
    <w:rsid w:val="00846DC8"/>
    <w:rsid w:val="00886E34"/>
    <w:rsid w:val="0089615D"/>
    <w:rsid w:val="0091565B"/>
    <w:rsid w:val="00916779"/>
    <w:rsid w:val="00925FBB"/>
    <w:rsid w:val="0093048A"/>
    <w:rsid w:val="00935181"/>
    <w:rsid w:val="00935FA1"/>
    <w:rsid w:val="00936227"/>
    <w:rsid w:val="00947EA8"/>
    <w:rsid w:val="0098047D"/>
    <w:rsid w:val="0099093A"/>
    <w:rsid w:val="009C0B71"/>
    <w:rsid w:val="009E0463"/>
    <w:rsid w:val="00A00370"/>
    <w:rsid w:val="00A2611F"/>
    <w:rsid w:val="00A70A9B"/>
    <w:rsid w:val="00A73582"/>
    <w:rsid w:val="00A96CA4"/>
    <w:rsid w:val="00AA4B5A"/>
    <w:rsid w:val="00AB0E70"/>
    <w:rsid w:val="00AB6AC1"/>
    <w:rsid w:val="00AE7883"/>
    <w:rsid w:val="00B059B9"/>
    <w:rsid w:val="00B07518"/>
    <w:rsid w:val="00B140B6"/>
    <w:rsid w:val="00B37F0A"/>
    <w:rsid w:val="00B424B9"/>
    <w:rsid w:val="00B57226"/>
    <w:rsid w:val="00B60043"/>
    <w:rsid w:val="00B76158"/>
    <w:rsid w:val="00BA6B21"/>
    <w:rsid w:val="00BB15A7"/>
    <w:rsid w:val="00BB18A0"/>
    <w:rsid w:val="00BC6145"/>
    <w:rsid w:val="00BF491E"/>
    <w:rsid w:val="00C01351"/>
    <w:rsid w:val="00C30001"/>
    <w:rsid w:val="00C54784"/>
    <w:rsid w:val="00C77588"/>
    <w:rsid w:val="00C80428"/>
    <w:rsid w:val="00C86887"/>
    <w:rsid w:val="00C9612B"/>
    <w:rsid w:val="00CA07EF"/>
    <w:rsid w:val="00CA1994"/>
    <w:rsid w:val="00CA60A9"/>
    <w:rsid w:val="00CA6A70"/>
    <w:rsid w:val="00CB2060"/>
    <w:rsid w:val="00CD2625"/>
    <w:rsid w:val="00CE0520"/>
    <w:rsid w:val="00CE29DA"/>
    <w:rsid w:val="00D00FCB"/>
    <w:rsid w:val="00D02F06"/>
    <w:rsid w:val="00D11B62"/>
    <w:rsid w:val="00D20E95"/>
    <w:rsid w:val="00D214AD"/>
    <w:rsid w:val="00D224B1"/>
    <w:rsid w:val="00D34181"/>
    <w:rsid w:val="00D36137"/>
    <w:rsid w:val="00D36153"/>
    <w:rsid w:val="00D7082D"/>
    <w:rsid w:val="00D70EC0"/>
    <w:rsid w:val="00D71D18"/>
    <w:rsid w:val="00D8297B"/>
    <w:rsid w:val="00D853D1"/>
    <w:rsid w:val="00D87D65"/>
    <w:rsid w:val="00DB1995"/>
    <w:rsid w:val="00DD36FD"/>
    <w:rsid w:val="00DD7C32"/>
    <w:rsid w:val="00DE2975"/>
    <w:rsid w:val="00E07C06"/>
    <w:rsid w:val="00E1483B"/>
    <w:rsid w:val="00E55A50"/>
    <w:rsid w:val="00E70B67"/>
    <w:rsid w:val="00E8499E"/>
    <w:rsid w:val="00EB2BCD"/>
    <w:rsid w:val="00EC1781"/>
    <w:rsid w:val="00EE657D"/>
    <w:rsid w:val="00EE680A"/>
    <w:rsid w:val="00EF6801"/>
    <w:rsid w:val="00F02609"/>
    <w:rsid w:val="00F03497"/>
    <w:rsid w:val="00F05934"/>
    <w:rsid w:val="00F1214B"/>
    <w:rsid w:val="00F13975"/>
    <w:rsid w:val="00F16418"/>
    <w:rsid w:val="00F26271"/>
    <w:rsid w:val="00F43A7A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54736-51B3-4FE8-9E66-F63FC6DA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2</cp:revision>
  <cp:lastPrinted>2020-02-14T15:34:00Z</cp:lastPrinted>
  <dcterms:created xsi:type="dcterms:W3CDTF">2020-09-04T14:59:00Z</dcterms:created>
  <dcterms:modified xsi:type="dcterms:W3CDTF">2020-09-04T14:59:00Z</dcterms:modified>
</cp:coreProperties>
</file>