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A1" w:rsidRDefault="00381BA1" w:rsidP="00B158D8">
      <w:pPr>
        <w:jc w:val="right"/>
        <w:rPr>
          <w:rFonts w:ascii="Arial" w:hAnsi="Arial" w:cs="Arial"/>
          <w:sz w:val="24"/>
        </w:rPr>
      </w:pPr>
    </w:p>
    <w:p w:rsidR="00B158D8" w:rsidRPr="00381BA1" w:rsidRDefault="00381BA1" w:rsidP="00381BA1">
      <w:pPr>
        <w:jc w:val="right"/>
        <w:rPr>
          <w:rFonts w:ascii="Arial" w:hAnsi="Arial" w:cs="Arial"/>
        </w:rPr>
      </w:pPr>
      <w:bookmarkStart w:id="0" w:name="_GoBack"/>
      <w:bookmarkEnd w:id="0"/>
      <w:r w:rsidRPr="00381BA1">
        <w:rPr>
          <w:rFonts w:ascii="Arial" w:hAnsi="Arial" w:cs="Arial"/>
        </w:rPr>
        <w:t>Salgueiro, 08 de setembro de 2020.</w:t>
      </w:r>
    </w:p>
    <w:p w:rsidR="00B158D8" w:rsidRPr="00381BA1" w:rsidRDefault="00B158D8" w:rsidP="00B158D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381BA1">
        <w:rPr>
          <w:rFonts w:ascii="Arial" w:hAnsi="Arial" w:cs="Arial"/>
          <w:b/>
          <w:sz w:val="22"/>
          <w:szCs w:val="22"/>
        </w:rPr>
        <w:t xml:space="preserve">MENSAGEM </w:t>
      </w:r>
      <w:r w:rsidR="00381BA1" w:rsidRPr="00381BA1">
        <w:rPr>
          <w:rFonts w:ascii="Arial" w:hAnsi="Arial" w:cs="Arial"/>
          <w:b/>
          <w:sz w:val="22"/>
          <w:szCs w:val="22"/>
        </w:rPr>
        <w:t>AO PROJETO DE LEI Nº 020/2020</w:t>
      </w:r>
      <w:r w:rsidRPr="00381BA1">
        <w:rPr>
          <w:rFonts w:ascii="Arial" w:hAnsi="Arial" w:cs="Arial"/>
          <w:sz w:val="22"/>
          <w:szCs w:val="22"/>
          <w:lang w:val="pt-BR"/>
        </w:rPr>
        <w:t>.</w:t>
      </w:r>
    </w:p>
    <w:p w:rsidR="00B158D8" w:rsidRPr="00381BA1" w:rsidRDefault="00B158D8" w:rsidP="00381BA1">
      <w:pPr>
        <w:spacing w:line="240" w:lineRule="auto"/>
        <w:contextualSpacing/>
        <w:rPr>
          <w:rFonts w:ascii="Arial" w:hAnsi="Arial" w:cs="Arial"/>
        </w:rPr>
      </w:pPr>
      <w:r w:rsidRPr="00381BA1">
        <w:rPr>
          <w:rFonts w:ascii="Arial" w:hAnsi="Arial" w:cs="Arial"/>
        </w:rPr>
        <w:t>Exmos.</w:t>
      </w:r>
    </w:p>
    <w:p w:rsidR="00B158D8" w:rsidRPr="00381BA1" w:rsidRDefault="00B158D8" w:rsidP="00381BA1">
      <w:pPr>
        <w:spacing w:line="240" w:lineRule="auto"/>
        <w:contextualSpacing/>
        <w:rPr>
          <w:rFonts w:ascii="Arial" w:hAnsi="Arial" w:cs="Arial"/>
        </w:rPr>
      </w:pPr>
      <w:r w:rsidRPr="00381BA1">
        <w:rPr>
          <w:rFonts w:ascii="Arial" w:hAnsi="Arial" w:cs="Arial"/>
        </w:rPr>
        <w:t>Senhor Presidente,</w:t>
      </w:r>
    </w:p>
    <w:p w:rsidR="00B158D8" w:rsidRPr="00381BA1" w:rsidRDefault="00B158D8" w:rsidP="00381BA1">
      <w:pPr>
        <w:spacing w:line="240" w:lineRule="auto"/>
        <w:contextualSpacing/>
        <w:rPr>
          <w:rFonts w:ascii="Arial" w:hAnsi="Arial" w:cs="Arial"/>
        </w:rPr>
      </w:pPr>
      <w:r w:rsidRPr="00381BA1">
        <w:rPr>
          <w:rFonts w:ascii="Arial" w:hAnsi="Arial" w:cs="Arial"/>
        </w:rPr>
        <w:t>Senhoras Vereadoras,</w:t>
      </w:r>
    </w:p>
    <w:p w:rsidR="00B158D8" w:rsidRPr="00381BA1" w:rsidRDefault="00B158D8" w:rsidP="00381BA1">
      <w:pPr>
        <w:spacing w:line="240" w:lineRule="auto"/>
        <w:contextualSpacing/>
        <w:rPr>
          <w:rFonts w:ascii="Arial" w:hAnsi="Arial" w:cs="Arial"/>
        </w:rPr>
      </w:pPr>
      <w:r w:rsidRPr="00381BA1">
        <w:rPr>
          <w:rFonts w:ascii="Arial" w:hAnsi="Arial" w:cs="Arial"/>
        </w:rPr>
        <w:t>Senhores Vereadores:</w:t>
      </w:r>
    </w:p>
    <w:p w:rsidR="00B158D8" w:rsidRPr="00381BA1" w:rsidRDefault="00B158D8" w:rsidP="00B158D8">
      <w:pPr>
        <w:pStyle w:val="Corpodetexto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B158D8" w:rsidRPr="00BC3D7E" w:rsidRDefault="00B158D8" w:rsidP="00B158D8">
      <w:pPr>
        <w:pStyle w:val="Corpodetexto"/>
        <w:jc w:val="center"/>
        <w:rPr>
          <w:rFonts w:ascii="Arial" w:hAnsi="Arial" w:cs="Arial"/>
          <w:sz w:val="22"/>
          <w:szCs w:val="22"/>
          <w:lang w:val="pt-BR"/>
        </w:rPr>
      </w:pPr>
      <w:r w:rsidRPr="00BC3D7E">
        <w:rPr>
          <w:rFonts w:ascii="Arial" w:hAnsi="Arial" w:cs="Arial"/>
          <w:sz w:val="22"/>
          <w:szCs w:val="22"/>
          <w:lang w:val="pt-BR"/>
        </w:rPr>
        <w:t>ENCAMINHA</w:t>
      </w:r>
      <w:r w:rsidRPr="00BC3D7E">
        <w:rPr>
          <w:rFonts w:ascii="Arial" w:hAnsi="Arial" w:cs="Arial"/>
          <w:sz w:val="22"/>
          <w:szCs w:val="22"/>
        </w:rPr>
        <w:t xml:space="preserve"> </w:t>
      </w:r>
      <w:r w:rsidRPr="00BC3D7E">
        <w:rPr>
          <w:rFonts w:ascii="Arial" w:hAnsi="Arial" w:cs="Arial"/>
          <w:sz w:val="22"/>
          <w:szCs w:val="22"/>
          <w:lang w:val="pt-BR"/>
        </w:rPr>
        <w:t xml:space="preserve">O PROJETO DE LEI QUE </w:t>
      </w:r>
      <w:r w:rsidRPr="00BC3D7E">
        <w:rPr>
          <w:rFonts w:ascii="Arial" w:hAnsi="Arial" w:cs="Arial"/>
          <w:sz w:val="22"/>
          <w:szCs w:val="22"/>
        </w:rPr>
        <w:t xml:space="preserve">AUTORIZA A ABERTURA DE CRÉDITO ADICIONAL </w:t>
      </w:r>
      <w:r w:rsidRPr="00BC3D7E">
        <w:rPr>
          <w:rFonts w:ascii="Arial" w:hAnsi="Arial" w:cs="Arial"/>
          <w:sz w:val="22"/>
          <w:szCs w:val="22"/>
          <w:lang w:val="pt-BR"/>
        </w:rPr>
        <w:t>SUPLEMENTAR</w:t>
      </w:r>
      <w:r w:rsidRPr="00BC3D7E">
        <w:rPr>
          <w:rFonts w:ascii="Arial" w:hAnsi="Arial" w:cs="Arial"/>
          <w:sz w:val="22"/>
          <w:szCs w:val="22"/>
        </w:rPr>
        <w:t xml:space="preserve"> AO ORÇAMENTO GERAL</w:t>
      </w:r>
      <w:r w:rsidRPr="00BC3D7E">
        <w:rPr>
          <w:rFonts w:ascii="Arial" w:hAnsi="Arial" w:cs="Arial"/>
          <w:sz w:val="22"/>
          <w:szCs w:val="22"/>
          <w:lang w:val="pt-BR"/>
        </w:rPr>
        <w:t xml:space="preserve"> DO MUNICÍPIO</w:t>
      </w:r>
    </w:p>
    <w:p w:rsidR="00B158D8" w:rsidRPr="00381BA1" w:rsidRDefault="00B158D8" w:rsidP="00B158D8">
      <w:pPr>
        <w:pStyle w:val="Corpodetexto"/>
        <w:jc w:val="center"/>
        <w:rPr>
          <w:rFonts w:ascii="Arial" w:hAnsi="Arial" w:cs="Arial"/>
          <w:sz w:val="22"/>
          <w:szCs w:val="22"/>
          <w:lang w:val="pt-BR"/>
        </w:rPr>
      </w:pPr>
    </w:p>
    <w:p w:rsidR="00B158D8" w:rsidRPr="00381BA1" w:rsidRDefault="00B158D8" w:rsidP="00B158D8">
      <w:pPr>
        <w:pStyle w:val="Corpodetexto"/>
        <w:spacing w:after="240" w:line="360" w:lineRule="auto"/>
        <w:ind w:firstLine="540"/>
        <w:rPr>
          <w:rFonts w:ascii="Arial" w:hAnsi="Arial" w:cs="Arial"/>
          <w:sz w:val="22"/>
          <w:szCs w:val="22"/>
          <w:lang w:val="pt-BR"/>
        </w:rPr>
      </w:pPr>
      <w:r w:rsidRPr="00381BA1">
        <w:rPr>
          <w:rFonts w:ascii="Arial" w:hAnsi="Arial" w:cs="Arial"/>
          <w:sz w:val="22"/>
          <w:szCs w:val="22"/>
          <w:lang w:val="pt-BR"/>
        </w:rPr>
        <w:t>Cumprindo o que</w:t>
      </w:r>
      <w:r w:rsidRPr="00381BA1">
        <w:rPr>
          <w:rFonts w:ascii="Arial" w:hAnsi="Arial" w:cs="Arial"/>
          <w:sz w:val="22"/>
          <w:szCs w:val="22"/>
        </w:rPr>
        <w:t xml:space="preserve"> determina o</w:t>
      </w:r>
      <w:r w:rsidRPr="00381BA1">
        <w:rPr>
          <w:rFonts w:ascii="Arial" w:hAnsi="Arial" w:cs="Arial"/>
          <w:sz w:val="22"/>
          <w:szCs w:val="22"/>
          <w:lang w:val="pt-BR"/>
        </w:rPr>
        <w:t>s</w:t>
      </w:r>
      <w:r w:rsidRPr="00381BA1">
        <w:rPr>
          <w:rFonts w:ascii="Arial" w:hAnsi="Arial" w:cs="Arial"/>
          <w:sz w:val="22"/>
          <w:szCs w:val="22"/>
        </w:rPr>
        <w:t xml:space="preserve"> art</w:t>
      </w:r>
      <w:r w:rsidRPr="00381BA1">
        <w:rPr>
          <w:rFonts w:ascii="Arial" w:hAnsi="Arial" w:cs="Arial"/>
          <w:sz w:val="22"/>
          <w:szCs w:val="22"/>
          <w:lang w:val="pt-BR"/>
        </w:rPr>
        <w:t>igos</w:t>
      </w:r>
      <w:r w:rsidRPr="00381BA1">
        <w:rPr>
          <w:rFonts w:ascii="Arial" w:hAnsi="Arial" w:cs="Arial"/>
          <w:sz w:val="22"/>
          <w:szCs w:val="22"/>
        </w:rPr>
        <w:t xml:space="preserve"> </w:t>
      </w:r>
      <w:r w:rsidRPr="00381BA1">
        <w:rPr>
          <w:rFonts w:ascii="Arial" w:hAnsi="Arial" w:cs="Arial"/>
          <w:sz w:val="22"/>
          <w:szCs w:val="22"/>
          <w:lang w:val="pt-BR"/>
        </w:rPr>
        <w:t>42 e 43</w:t>
      </w:r>
      <w:r w:rsidRPr="00381BA1">
        <w:rPr>
          <w:rFonts w:ascii="Arial" w:hAnsi="Arial" w:cs="Arial"/>
          <w:sz w:val="22"/>
          <w:szCs w:val="22"/>
        </w:rPr>
        <w:t xml:space="preserve"> da Lei Federal nº 4.320, de 17 de março de 1964</w:t>
      </w:r>
      <w:r w:rsidRPr="00381BA1">
        <w:rPr>
          <w:rFonts w:ascii="Arial" w:hAnsi="Arial" w:cs="Arial"/>
          <w:sz w:val="22"/>
          <w:szCs w:val="22"/>
          <w:lang w:val="pt-BR"/>
        </w:rPr>
        <w:t>, o Poder Executivo tem a honra de apresentar a essa egrégia Câmara Municipal o Projeto de Lei que autoriza a abertura de Crédito Adicional Suplementar ao Orçamento do Município para 2020, composto do texto legal e anexos.</w:t>
      </w:r>
    </w:p>
    <w:p w:rsidR="00B158D8" w:rsidRPr="00381BA1" w:rsidRDefault="00B158D8" w:rsidP="00B158D8">
      <w:pPr>
        <w:pStyle w:val="Corpodetexto"/>
        <w:spacing w:after="240" w:line="360" w:lineRule="auto"/>
        <w:ind w:firstLine="540"/>
        <w:rPr>
          <w:rFonts w:ascii="Arial" w:hAnsi="Arial" w:cs="Arial"/>
          <w:color w:val="000000"/>
          <w:sz w:val="22"/>
          <w:szCs w:val="22"/>
          <w:lang w:val="pt-BR"/>
        </w:rPr>
      </w:pPr>
      <w:r w:rsidRPr="00381BA1">
        <w:rPr>
          <w:rFonts w:ascii="Arial" w:hAnsi="Arial" w:cs="Arial"/>
          <w:color w:val="000000"/>
          <w:sz w:val="22"/>
          <w:szCs w:val="22"/>
          <w:lang w:val="pt-BR"/>
        </w:rPr>
        <w:t>Diante da urgência do Poder Executivo em atender as politicas públicas do município de Salgueiro, vem solicitar a esta casa que o presente Projeto seja apreciado em regime de urgência, destinado ao reforço de dotações orçamentarias</w:t>
      </w:r>
      <w:r w:rsidR="004974DB" w:rsidRPr="00381BA1">
        <w:rPr>
          <w:rFonts w:ascii="Arial" w:hAnsi="Arial" w:cs="Arial"/>
          <w:color w:val="000000"/>
          <w:sz w:val="22"/>
          <w:szCs w:val="22"/>
          <w:lang w:val="pt-BR"/>
        </w:rPr>
        <w:t xml:space="preserve"> para realização de despesas de</w:t>
      </w:r>
      <w:r w:rsidRPr="00381BA1">
        <w:rPr>
          <w:rFonts w:ascii="Arial" w:hAnsi="Arial" w:cs="Arial"/>
          <w:color w:val="000000"/>
          <w:sz w:val="22"/>
          <w:szCs w:val="22"/>
          <w:lang w:val="pt-BR"/>
        </w:rPr>
        <w:t xml:space="preserve"> investimentos </w:t>
      </w:r>
      <w:r w:rsidR="005337E8" w:rsidRPr="00381BA1">
        <w:rPr>
          <w:rFonts w:ascii="Arial" w:hAnsi="Arial" w:cs="Arial"/>
          <w:color w:val="000000"/>
          <w:sz w:val="22"/>
          <w:szCs w:val="22"/>
          <w:lang w:val="pt-BR"/>
        </w:rPr>
        <w:t xml:space="preserve">com a pavimentação em diversas ruas do </w:t>
      </w:r>
      <w:r w:rsidR="00604906" w:rsidRPr="00381BA1">
        <w:rPr>
          <w:rFonts w:ascii="Arial" w:hAnsi="Arial" w:cs="Arial"/>
          <w:color w:val="000000"/>
          <w:sz w:val="22"/>
          <w:szCs w:val="22"/>
          <w:lang w:val="pt-BR"/>
        </w:rPr>
        <w:t>município</w:t>
      </w:r>
      <w:r w:rsidR="005337E8" w:rsidRPr="00381BA1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:rsidR="00B158D8" w:rsidRPr="00381BA1" w:rsidRDefault="00B158D8" w:rsidP="00B158D8">
      <w:pPr>
        <w:pStyle w:val="Recuodecorpodetexto"/>
        <w:spacing w:after="240"/>
        <w:ind w:firstLine="540"/>
        <w:rPr>
          <w:rFonts w:ascii="Arial" w:hAnsi="Arial" w:cs="Arial"/>
          <w:color w:val="000000"/>
          <w:sz w:val="22"/>
          <w:szCs w:val="22"/>
          <w:lang w:val="pt-BR"/>
        </w:rPr>
      </w:pPr>
      <w:r w:rsidRPr="00381BA1">
        <w:rPr>
          <w:rFonts w:ascii="Arial" w:hAnsi="Arial" w:cs="Arial"/>
          <w:sz w:val="22"/>
          <w:szCs w:val="22"/>
          <w:lang w:val="pt-BR"/>
        </w:rPr>
        <w:t>Aguarda-se,</w:t>
      </w:r>
      <w:r w:rsidRPr="00381BA1">
        <w:rPr>
          <w:rFonts w:ascii="Arial" w:hAnsi="Arial" w:cs="Arial"/>
          <w:sz w:val="22"/>
          <w:szCs w:val="22"/>
        </w:rPr>
        <w:t xml:space="preserve"> </w:t>
      </w:r>
      <w:r w:rsidRPr="00381BA1">
        <w:rPr>
          <w:rFonts w:ascii="Arial" w:hAnsi="Arial" w:cs="Arial"/>
          <w:sz w:val="22"/>
          <w:szCs w:val="22"/>
          <w:lang w:val="pt-BR"/>
        </w:rPr>
        <w:t>com</w:t>
      </w:r>
      <w:r w:rsidRPr="00381BA1">
        <w:rPr>
          <w:rFonts w:ascii="Arial" w:hAnsi="Arial" w:cs="Arial"/>
          <w:sz w:val="22"/>
          <w:szCs w:val="22"/>
        </w:rPr>
        <w:t xml:space="preserve"> expectativa a aprovação deste projeto, ao tempo em que colocamo-nos à disposição de Vossas Excelências e das comissões técnicas do Poder Legislativo Municipal, para quaisquer informações e esclarecimentos que porventura sejam necessários.</w:t>
      </w:r>
    </w:p>
    <w:p w:rsidR="00B158D8" w:rsidRPr="00381BA1" w:rsidRDefault="00B158D8" w:rsidP="00B158D8">
      <w:pPr>
        <w:spacing w:line="480" w:lineRule="auto"/>
        <w:ind w:firstLine="540"/>
        <w:jc w:val="both"/>
        <w:rPr>
          <w:rFonts w:ascii="Arial" w:hAnsi="Arial" w:cs="Arial"/>
        </w:rPr>
      </w:pPr>
      <w:r w:rsidRPr="00381BA1">
        <w:rPr>
          <w:rFonts w:ascii="Arial" w:hAnsi="Arial" w:cs="Arial"/>
        </w:rPr>
        <w:t>Ao ensejo, renovamos votos de respeito e consideração.</w:t>
      </w:r>
    </w:p>
    <w:p w:rsidR="00B158D8" w:rsidRPr="00381BA1" w:rsidRDefault="00B158D8" w:rsidP="00B158D8">
      <w:pPr>
        <w:pStyle w:val="Recuodecorpodetexto"/>
        <w:ind w:firstLine="540"/>
        <w:rPr>
          <w:rFonts w:ascii="Arial" w:hAnsi="Arial" w:cs="Arial"/>
          <w:sz w:val="22"/>
          <w:szCs w:val="22"/>
          <w:lang w:val="pt-BR"/>
        </w:rPr>
      </w:pPr>
      <w:r w:rsidRPr="00381BA1">
        <w:rPr>
          <w:rFonts w:ascii="Arial" w:hAnsi="Arial" w:cs="Arial"/>
          <w:sz w:val="22"/>
          <w:szCs w:val="22"/>
        </w:rPr>
        <w:t xml:space="preserve"> </w:t>
      </w:r>
      <w:r w:rsidRPr="00381BA1">
        <w:rPr>
          <w:rFonts w:ascii="Arial" w:hAnsi="Arial" w:cs="Arial"/>
          <w:sz w:val="22"/>
          <w:szCs w:val="22"/>
          <w:lang w:val="pt-BR"/>
        </w:rPr>
        <w:tab/>
      </w:r>
      <w:r w:rsidRPr="00381BA1">
        <w:rPr>
          <w:rFonts w:ascii="Arial" w:hAnsi="Arial" w:cs="Arial"/>
          <w:sz w:val="22"/>
          <w:szCs w:val="22"/>
          <w:lang w:val="pt-BR"/>
        </w:rPr>
        <w:tab/>
      </w:r>
      <w:r w:rsidRPr="00381BA1">
        <w:rPr>
          <w:rFonts w:ascii="Arial" w:hAnsi="Arial" w:cs="Arial"/>
          <w:sz w:val="22"/>
          <w:szCs w:val="22"/>
        </w:rPr>
        <w:t xml:space="preserve"> Atenciosamente.</w:t>
      </w:r>
    </w:p>
    <w:p w:rsidR="00B158D8" w:rsidRDefault="00B158D8" w:rsidP="00381BA1">
      <w:pPr>
        <w:pStyle w:val="Recuodecorpodetexto"/>
        <w:ind w:firstLine="0"/>
        <w:rPr>
          <w:rFonts w:ascii="Arial" w:hAnsi="Arial" w:cs="Arial"/>
          <w:sz w:val="22"/>
          <w:szCs w:val="22"/>
          <w:lang w:val="pt-BR"/>
        </w:rPr>
      </w:pPr>
    </w:p>
    <w:p w:rsidR="00381BA1" w:rsidRPr="00381BA1" w:rsidRDefault="00381BA1" w:rsidP="00381BA1">
      <w:pPr>
        <w:pStyle w:val="Recuodecorpodetexto"/>
        <w:ind w:firstLine="0"/>
        <w:rPr>
          <w:rFonts w:ascii="Arial" w:hAnsi="Arial" w:cs="Arial"/>
          <w:sz w:val="22"/>
          <w:szCs w:val="22"/>
          <w:lang w:val="pt-BR"/>
        </w:rPr>
      </w:pPr>
    </w:p>
    <w:p w:rsidR="00B158D8" w:rsidRPr="00381BA1" w:rsidRDefault="00381BA1" w:rsidP="00381BA1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  <w:lang w:val="pt-BR"/>
        </w:rPr>
      </w:pPr>
      <w:r w:rsidRPr="00381BA1">
        <w:rPr>
          <w:rFonts w:ascii="Arial" w:hAnsi="Arial" w:cs="Arial"/>
        </w:rPr>
        <w:t>CLEBEL DE SOUZA CORDEIRO</w:t>
      </w:r>
    </w:p>
    <w:p w:rsidR="00B158D8" w:rsidRPr="00381BA1" w:rsidRDefault="00B158D8" w:rsidP="00381BA1">
      <w:pPr>
        <w:spacing w:line="240" w:lineRule="auto"/>
        <w:contextualSpacing/>
        <w:jc w:val="center"/>
        <w:rPr>
          <w:rFonts w:ascii="Arial" w:hAnsi="Arial" w:cs="Arial"/>
        </w:rPr>
      </w:pPr>
      <w:r w:rsidRPr="00381BA1">
        <w:rPr>
          <w:rFonts w:ascii="Arial" w:hAnsi="Arial" w:cs="Arial"/>
        </w:rPr>
        <w:t>Prefeito</w:t>
      </w:r>
    </w:p>
    <w:p w:rsidR="00B158D8" w:rsidRDefault="00B158D8" w:rsidP="00381BA1">
      <w:pPr>
        <w:jc w:val="center"/>
      </w:pPr>
    </w:p>
    <w:p w:rsidR="00381BA1" w:rsidRDefault="00381BA1" w:rsidP="00B15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158D8" w:rsidRPr="00381BA1" w:rsidRDefault="00B158D8" w:rsidP="00B15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1BA1">
        <w:rPr>
          <w:rFonts w:ascii="Arial" w:hAnsi="Arial" w:cs="Arial"/>
          <w:b/>
          <w:sz w:val="24"/>
          <w:szCs w:val="24"/>
        </w:rPr>
        <w:lastRenderedPageBreak/>
        <w:t>PROJETO DE LEI N˚</w:t>
      </w:r>
      <w:r w:rsidR="00381BA1" w:rsidRPr="00381BA1">
        <w:rPr>
          <w:rFonts w:ascii="Arial" w:hAnsi="Arial" w:cs="Arial"/>
          <w:b/>
          <w:sz w:val="24"/>
          <w:szCs w:val="24"/>
        </w:rPr>
        <w:t xml:space="preserve"> 020</w:t>
      </w:r>
      <w:r w:rsidRPr="00381BA1">
        <w:rPr>
          <w:rFonts w:ascii="Arial" w:hAnsi="Arial" w:cs="Arial"/>
          <w:b/>
          <w:sz w:val="24"/>
          <w:szCs w:val="24"/>
        </w:rPr>
        <w:t xml:space="preserve">, </w:t>
      </w:r>
      <w:r w:rsidR="00381BA1" w:rsidRPr="00381BA1">
        <w:rPr>
          <w:rFonts w:ascii="Arial" w:hAnsi="Arial" w:cs="Arial"/>
          <w:b/>
          <w:sz w:val="24"/>
          <w:szCs w:val="24"/>
        </w:rPr>
        <w:t>DE 08 DE SETEMBRO DE 2020.</w:t>
      </w:r>
    </w:p>
    <w:p w:rsidR="00B158D8" w:rsidRPr="00381BA1" w:rsidRDefault="00B158D8" w:rsidP="00B158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58D8" w:rsidRPr="00381BA1" w:rsidRDefault="00B158D8" w:rsidP="00381BA1">
      <w:pPr>
        <w:spacing w:line="276" w:lineRule="auto"/>
        <w:ind w:left="3420"/>
        <w:jc w:val="both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Dispõe sobre a autorização para abertura de Crédito Adicional Suplementar ao Orçamento do exercício de 2020 e dá outras providências.</w:t>
      </w:r>
    </w:p>
    <w:p w:rsidR="00B158D8" w:rsidRPr="00381BA1" w:rsidRDefault="00B158D8" w:rsidP="00B158D8">
      <w:pPr>
        <w:spacing w:line="276" w:lineRule="auto"/>
        <w:ind w:left="3420"/>
        <w:jc w:val="both"/>
        <w:rPr>
          <w:rFonts w:ascii="Arial" w:hAnsi="Arial" w:cs="Arial"/>
          <w:sz w:val="24"/>
          <w:szCs w:val="24"/>
        </w:rPr>
      </w:pPr>
    </w:p>
    <w:p w:rsidR="00B158D8" w:rsidRPr="00381BA1" w:rsidRDefault="00B158D8" w:rsidP="00B158D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Art.1˚. Fica o Poder Executivo autorizado a abrir ao Orçamento Municipal de 2020, aprovado pela Lei n˚ 2.221/2019 de 03 de dezembro de 2019, Crédito Adicional Suplementar até o limite de R$ 2</w:t>
      </w:r>
      <w:r w:rsidR="005337E8" w:rsidRPr="00381BA1">
        <w:rPr>
          <w:rFonts w:ascii="Arial" w:hAnsi="Arial" w:cs="Arial"/>
          <w:sz w:val="24"/>
          <w:szCs w:val="24"/>
        </w:rPr>
        <w:t>.000</w:t>
      </w:r>
      <w:r w:rsidRPr="00381BA1">
        <w:rPr>
          <w:rFonts w:ascii="Arial" w:hAnsi="Arial" w:cs="Arial"/>
          <w:sz w:val="24"/>
          <w:szCs w:val="24"/>
        </w:rPr>
        <w:t>.000,00 (</w:t>
      </w:r>
      <w:r w:rsidR="005337E8" w:rsidRPr="00381BA1">
        <w:rPr>
          <w:rFonts w:ascii="Arial" w:hAnsi="Arial" w:cs="Arial"/>
          <w:sz w:val="24"/>
          <w:szCs w:val="24"/>
        </w:rPr>
        <w:t>dois milhões de</w:t>
      </w:r>
      <w:r w:rsidRPr="00381BA1">
        <w:rPr>
          <w:rFonts w:ascii="Arial" w:hAnsi="Arial" w:cs="Arial"/>
          <w:sz w:val="24"/>
          <w:szCs w:val="24"/>
        </w:rPr>
        <w:t xml:space="preserve"> reais), para reforço de dotações orçamentárias apresentadas no anexo I, que serão destinadas a</w:t>
      </w:r>
      <w:r w:rsidR="00A42254" w:rsidRPr="00381BA1">
        <w:rPr>
          <w:rFonts w:ascii="Arial" w:hAnsi="Arial" w:cs="Arial"/>
          <w:sz w:val="24"/>
          <w:szCs w:val="24"/>
        </w:rPr>
        <w:t>s</w:t>
      </w:r>
      <w:r w:rsidRPr="00381BA1">
        <w:rPr>
          <w:rFonts w:ascii="Arial" w:hAnsi="Arial" w:cs="Arial"/>
          <w:sz w:val="24"/>
          <w:szCs w:val="24"/>
        </w:rPr>
        <w:t xml:space="preserve"> despesas com investimen</w:t>
      </w:r>
      <w:r w:rsidR="00963146" w:rsidRPr="00381BA1">
        <w:rPr>
          <w:rFonts w:ascii="Arial" w:hAnsi="Arial" w:cs="Arial"/>
          <w:sz w:val="24"/>
          <w:szCs w:val="24"/>
        </w:rPr>
        <w:t>tos n</w:t>
      </w:r>
      <w:r w:rsidR="005337E8" w:rsidRPr="00381BA1">
        <w:rPr>
          <w:rFonts w:ascii="Arial" w:hAnsi="Arial" w:cs="Arial"/>
          <w:sz w:val="24"/>
          <w:szCs w:val="24"/>
        </w:rPr>
        <w:t>a</w:t>
      </w:r>
      <w:r w:rsidRPr="00381BA1">
        <w:rPr>
          <w:rFonts w:ascii="Arial" w:hAnsi="Arial" w:cs="Arial"/>
          <w:sz w:val="24"/>
          <w:szCs w:val="24"/>
        </w:rPr>
        <w:t xml:space="preserve"> </w:t>
      </w:r>
      <w:r w:rsidR="005337E8" w:rsidRPr="00381BA1">
        <w:rPr>
          <w:rFonts w:ascii="Arial" w:hAnsi="Arial" w:cs="Arial"/>
          <w:sz w:val="24"/>
          <w:szCs w:val="24"/>
        </w:rPr>
        <w:t>pavimentação de diversas ruas do município</w:t>
      </w:r>
      <w:r w:rsidRPr="00381BA1">
        <w:rPr>
          <w:rFonts w:ascii="Arial" w:hAnsi="Arial" w:cs="Arial"/>
          <w:sz w:val="24"/>
          <w:szCs w:val="24"/>
        </w:rPr>
        <w:t xml:space="preserve">. </w:t>
      </w:r>
    </w:p>
    <w:p w:rsidR="00B158D8" w:rsidRPr="00381BA1" w:rsidRDefault="00B158D8" w:rsidP="00B158D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Parágrafo único. Para custear as despesas do crédito adicional suplementar, estabelecidas no caput deste artigo, serão utilizados os recursos provenientes das dotações orçamentarias, discriminado no anexo II.</w:t>
      </w:r>
    </w:p>
    <w:p w:rsidR="00B158D8" w:rsidRPr="00381BA1" w:rsidRDefault="00B158D8" w:rsidP="00B158D8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381BA1">
        <w:rPr>
          <w:rFonts w:ascii="Arial" w:hAnsi="Arial" w:cs="Arial"/>
          <w:sz w:val="24"/>
          <w:szCs w:val="24"/>
        </w:rPr>
        <w:t xml:space="preserve"> Art. 2˚. Esta Lei entra em vigor na data de sua publicação.</w:t>
      </w:r>
    </w:p>
    <w:p w:rsidR="00381BA1" w:rsidRDefault="00381BA1" w:rsidP="00B158D8">
      <w:pPr>
        <w:spacing w:line="276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158D8" w:rsidRPr="00381BA1" w:rsidRDefault="00B158D8" w:rsidP="00B158D8">
      <w:pPr>
        <w:spacing w:line="276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 xml:space="preserve">Gabinete do Prefeito, </w:t>
      </w:r>
      <w:r w:rsidR="00B07F4C" w:rsidRPr="00381BA1">
        <w:rPr>
          <w:rFonts w:ascii="Arial" w:hAnsi="Arial" w:cs="Arial"/>
          <w:sz w:val="24"/>
          <w:szCs w:val="24"/>
        </w:rPr>
        <w:t>08</w:t>
      </w:r>
      <w:r w:rsidRPr="00381BA1">
        <w:rPr>
          <w:rFonts w:ascii="Arial" w:hAnsi="Arial" w:cs="Arial"/>
          <w:sz w:val="24"/>
          <w:szCs w:val="24"/>
        </w:rPr>
        <w:t xml:space="preserve"> de </w:t>
      </w:r>
      <w:r w:rsidR="005337E8" w:rsidRPr="00381BA1">
        <w:rPr>
          <w:rFonts w:ascii="Arial" w:hAnsi="Arial" w:cs="Arial"/>
          <w:sz w:val="24"/>
          <w:szCs w:val="24"/>
        </w:rPr>
        <w:t>setembro</w:t>
      </w:r>
      <w:r w:rsidRPr="00381BA1">
        <w:rPr>
          <w:rFonts w:ascii="Arial" w:hAnsi="Arial" w:cs="Arial"/>
          <w:sz w:val="24"/>
          <w:szCs w:val="24"/>
        </w:rPr>
        <w:t xml:space="preserve"> de 2020.</w:t>
      </w:r>
    </w:p>
    <w:p w:rsidR="00B158D8" w:rsidRPr="00381BA1" w:rsidRDefault="00B158D8" w:rsidP="00B158D8">
      <w:pPr>
        <w:spacing w:line="276" w:lineRule="auto"/>
        <w:rPr>
          <w:rFonts w:ascii="Arial" w:hAnsi="Arial" w:cs="Arial"/>
          <w:sz w:val="24"/>
          <w:szCs w:val="24"/>
        </w:rPr>
      </w:pPr>
    </w:p>
    <w:p w:rsidR="00B158D8" w:rsidRPr="00381BA1" w:rsidRDefault="00B158D8" w:rsidP="00B158D8">
      <w:pPr>
        <w:spacing w:line="276" w:lineRule="auto"/>
        <w:rPr>
          <w:rFonts w:ascii="Arial" w:hAnsi="Arial" w:cs="Arial"/>
          <w:sz w:val="24"/>
          <w:szCs w:val="24"/>
        </w:rPr>
      </w:pPr>
    </w:p>
    <w:p w:rsidR="00B158D8" w:rsidRPr="00381BA1" w:rsidRDefault="00B158D8" w:rsidP="00381BA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CLEBEL DE SOUZA CORDEIRO</w:t>
      </w:r>
    </w:p>
    <w:p w:rsidR="00B158D8" w:rsidRPr="00381BA1" w:rsidRDefault="00B158D8" w:rsidP="00381BA1">
      <w:pPr>
        <w:spacing w:line="240" w:lineRule="auto"/>
        <w:ind w:firstLine="851"/>
        <w:contextualSpacing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 xml:space="preserve">                                              Prefeito</w:t>
      </w:r>
    </w:p>
    <w:p w:rsidR="00B158D8" w:rsidRDefault="00B158D8"/>
    <w:p w:rsidR="00B158D8" w:rsidRDefault="00B158D8"/>
    <w:p w:rsidR="00B158D8" w:rsidRDefault="00B158D8"/>
    <w:p w:rsidR="00B158D8" w:rsidRDefault="00B158D8"/>
    <w:p w:rsidR="00B158D8" w:rsidRDefault="00B158D8"/>
    <w:p w:rsidR="00B158D8" w:rsidRDefault="00B158D8"/>
    <w:p w:rsidR="00B158D8" w:rsidRDefault="00B158D8"/>
    <w:p w:rsidR="00B158D8" w:rsidRPr="00381BA1" w:rsidRDefault="00B158D8" w:rsidP="00B158D8">
      <w:pPr>
        <w:jc w:val="center"/>
        <w:rPr>
          <w:rFonts w:ascii="Arial" w:hAnsi="Arial" w:cs="Arial"/>
          <w:b/>
          <w:sz w:val="24"/>
          <w:szCs w:val="24"/>
        </w:rPr>
      </w:pPr>
      <w:r w:rsidRPr="00381BA1">
        <w:rPr>
          <w:rFonts w:ascii="Arial" w:hAnsi="Arial" w:cs="Arial"/>
          <w:b/>
          <w:sz w:val="24"/>
          <w:szCs w:val="24"/>
        </w:rPr>
        <w:lastRenderedPageBreak/>
        <w:t xml:space="preserve">ANEXO I AO PROJETO DE LEI N˚ </w:t>
      </w:r>
      <w:r w:rsidR="00381BA1" w:rsidRPr="00381BA1">
        <w:rPr>
          <w:rFonts w:ascii="Arial" w:hAnsi="Arial" w:cs="Arial"/>
          <w:b/>
          <w:sz w:val="24"/>
          <w:szCs w:val="24"/>
        </w:rPr>
        <w:t>020</w:t>
      </w:r>
      <w:r w:rsidRPr="00381BA1">
        <w:rPr>
          <w:rFonts w:ascii="Arial" w:hAnsi="Arial" w:cs="Arial"/>
          <w:b/>
          <w:sz w:val="24"/>
          <w:szCs w:val="24"/>
        </w:rPr>
        <w:t>/2020.</w:t>
      </w:r>
    </w:p>
    <w:p w:rsidR="00B158D8" w:rsidRPr="00381BA1" w:rsidRDefault="00B158D8" w:rsidP="00B158D8">
      <w:pPr>
        <w:jc w:val="center"/>
        <w:rPr>
          <w:rFonts w:ascii="Arial" w:hAnsi="Arial" w:cs="Arial"/>
          <w:b/>
          <w:sz w:val="24"/>
          <w:szCs w:val="24"/>
        </w:rPr>
      </w:pPr>
    </w:p>
    <w:p w:rsidR="00B158D8" w:rsidRPr="00381BA1" w:rsidRDefault="00B158D8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158D8" w:rsidRPr="00381BA1" w:rsidRDefault="00B158D8" w:rsidP="00B158D8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81BA1">
        <w:rPr>
          <w:rFonts w:ascii="Arial" w:hAnsi="Arial" w:cs="Arial"/>
          <w:b/>
          <w:bCs/>
          <w:sz w:val="24"/>
          <w:szCs w:val="24"/>
        </w:rPr>
        <w:t>DOTAÇÕES QUE SERÃO SUPLEMENTADAS NO ORÇAMENTO POR MEIO DESTE CRÉDITO SUPLEMENTAR</w:t>
      </w:r>
    </w:p>
    <w:p w:rsidR="00B158D8" w:rsidRPr="00381BA1" w:rsidRDefault="00B158D8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158D8" w:rsidRPr="00381BA1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ÓRGÃO: Secretaria de Desenvolvimento Urbano e Obras</w:t>
      </w:r>
    </w:p>
    <w:p w:rsidR="00B158D8" w:rsidRPr="00381BA1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UNIDADE: Diretoria de Obras Públicas</w:t>
      </w:r>
    </w:p>
    <w:p w:rsidR="00B158D8" w:rsidRPr="00384EF4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262"/>
        <w:gridCol w:w="1418"/>
        <w:gridCol w:w="2126"/>
      </w:tblGrid>
      <w:tr w:rsidR="00B158D8" w:rsidRPr="00384EF4" w:rsidTr="00260E2C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Histórico</w:t>
            </w:r>
          </w:p>
        </w:tc>
        <w:tc>
          <w:tcPr>
            <w:tcW w:w="1262" w:type="dxa"/>
            <w:shd w:val="clear" w:color="auto" w:fill="A6A6A6" w:themeFill="background1" w:themeFillShade="A6"/>
            <w:vAlign w:val="center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Naturezas da Despesa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Valor (R$)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Fonte de Recursos</w:t>
            </w:r>
          </w:p>
        </w:tc>
      </w:tr>
      <w:tr w:rsidR="00B158D8" w:rsidRPr="00384EF4" w:rsidTr="00260E2C">
        <w:tc>
          <w:tcPr>
            <w:tcW w:w="2052" w:type="dxa"/>
            <w:tcBorders>
              <w:bottom w:val="single" w:sz="4" w:space="0" w:color="auto"/>
            </w:tcBorders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FUNÇÃO: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</w:rPr>
              <w:tab/>
            </w:r>
          </w:p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>SUB - FUNÇÃO:</w:t>
            </w:r>
            <w:r w:rsidR="005337E8">
              <w:rPr>
                <w:rFonts w:ascii="Arial" w:hAnsi="Arial" w:cs="Arial"/>
                <w:sz w:val="18"/>
                <w:szCs w:val="18"/>
              </w:rPr>
              <w:t xml:space="preserve"> 451</w:t>
            </w:r>
          </w:p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PROGRAMA: </w:t>
            </w:r>
            <w:r w:rsidR="005337E8">
              <w:rPr>
                <w:rFonts w:ascii="Arial" w:hAnsi="Arial" w:cs="Arial"/>
                <w:sz w:val="18"/>
                <w:szCs w:val="18"/>
              </w:rPr>
              <w:t>204</w:t>
            </w:r>
          </w:p>
          <w:p w:rsidR="00B158D8" w:rsidRPr="00384EF4" w:rsidRDefault="00B158D8" w:rsidP="00604906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AÇÃO: </w:t>
            </w:r>
            <w:r w:rsidR="005337E8">
              <w:rPr>
                <w:rFonts w:ascii="Arial" w:hAnsi="Arial" w:cs="Arial"/>
                <w:sz w:val="18"/>
                <w:szCs w:val="18"/>
              </w:rPr>
              <w:t>1.120</w:t>
            </w:r>
            <w:r w:rsidRPr="00384EF4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B158D8" w:rsidRPr="00384EF4" w:rsidRDefault="005337E8" w:rsidP="00A853E3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Construção de Calçamento em </w:t>
            </w:r>
            <w:r w:rsidR="00260E2C">
              <w:rPr>
                <w:rFonts w:ascii="Arial" w:hAnsi="Arial" w:cs="Arial"/>
                <w:bCs/>
                <w:sz w:val="18"/>
                <w:szCs w:val="18"/>
              </w:rPr>
              <w:t>Paralelepípedos</w:t>
            </w:r>
            <w:r>
              <w:rPr>
                <w:rFonts w:ascii="Arial" w:hAnsi="Arial" w:cs="Arial"/>
                <w:bCs/>
                <w:sz w:val="18"/>
                <w:szCs w:val="18"/>
              </w:rPr>
              <w:t>/Asfalto.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4.4.90.51.00</w:t>
            </w:r>
          </w:p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58D8" w:rsidRPr="00384EF4" w:rsidRDefault="00B158D8" w:rsidP="005337E8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5337E8">
              <w:rPr>
                <w:rFonts w:ascii="Arial" w:hAnsi="Arial" w:cs="Arial"/>
                <w:bCs/>
                <w:sz w:val="18"/>
                <w:szCs w:val="18"/>
              </w:rPr>
              <w:t>.000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:rsidR="00B158D8" w:rsidRPr="00384EF4" w:rsidRDefault="005337E8" w:rsidP="005337E8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B158D8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B158D8" w:rsidRPr="00384E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Recursos Próprios</w:t>
            </w:r>
          </w:p>
        </w:tc>
      </w:tr>
      <w:tr w:rsidR="00B158D8" w:rsidRPr="00384EF4" w:rsidTr="00260E2C">
        <w:tc>
          <w:tcPr>
            <w:tcW w:w="2052" w:type="dxa"/>
            <w:tcBorders>
              <w:right w:val="nil"/>
            </w:tcBorders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418" w:type="dxa"/>
          </w:tcPr>
          <w:p w:rsidR="00B158D8" w:rsidRPr="00384EF4" w:rsidRDefault="00B158D8" w:rsidP="00260E2C">
            <w:pPr>
              <w:pStyle w:val="Recuodecorpodetexto2"/>
              <w:spacing w:after="0" w:line="240" w:lineRule="auto"/>
              <w:ind w:hanging="69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337E8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:rsidR="00B158D8" w:rsidRPr="00384EF4" w:rsidRDefault="00B158D8" w:rsidP="00A853E3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B158D8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</w:pPr>
    </w:p>
    <w:p w:rsidR="00B158D8" w:rsidRDefault="00B158D8" w:rsidP="00B158D8">
      <w:pPr>
        <w:tabs>
          <w:tab w:val="left" w:pos="6165"/>
        </w:tabs>
      </w:pPr>
    </w:p>
    <w:p w:rsidR="00B158D8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384EF4">
        <w:rPr>
          <w:rFonts w:ascii="Arial" w:hAnsi="Arial" w:cs="Arial"/>
          <w:b/>
          <w:u w:val="single"/>
        </w:rPr>
        <w:t xml:space="preserve">TOTAL GERAL R$ </w:t>
      </w:r>
      <w:r>
        <w:rPr>
          <w:rFonts w:ascii="Arial" w:hAnsi="Arial" w:cs="Arial"/>
          <w:b/>
          <w:u w:val="single"/>
        </w:rPr>
        <w:t>2</w:t>
      </w:r>
      <w:r w:rsidR="005337E8">
        <w:rPr>
          <w:rFonts w:ascii="Arial" w:hAnsi="Arial" w:cs="Arial"/>
          <w:b/>
          <w:u w:val="single"/>
        </w:rPr>
        <w:t>.000</w:t>
      </w:r>
      <w:r>
        <w:rPr>
          <w:rFonts w:ascii="Arial" w:hAnsi="Arial" w:cs="Arial"/>
          <w:b/>
          <w:u w:val="single"/>
        </w:rPr>
        <w:t>.000,00</w:t>
      </w:r>
    </w:p>
    <w:p w:rsidR="00B158D8" w:rsidRDefault="00B158D8" w:rsidP="00B158D8">
      <w:pPr>
        <w:tabs>
          <w:tab w:val="left" w:pos="6165"/>
        </w:tabs>
        <w:jc w:val="center"/>
      </w:pPr>
    </w:p>
    <w:p w:rsidR="00B158D8" w:rsidRDefault="00B158D8" w:rsidP="00B158D8">
      <w:pPr>
        <w:tabs>
          <w:tab w:val="left" w:pos="6165"/>
        </w:tabs>
        <w:jc w:val="center"/>
      </w:pPr>
    </w:p>
    <w:p w:rsidR="00B158D8" w:rsidRPr="00381BA1" w:rsidRDefault="00BC3D7E" w:rsidP="00381BA1">
      <w:pPr>
        <w:tabs>
          <w:tab w:val="left" w:pos="6165"/>
        </w:tabs>
        <w:jc w:val="center"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>Gabinete do Prefeito</w:t>
      </w:r>
      <w:r w:rsidR="00B07F4C" w:rsidRPr="00BC3D7E">
        <w:rPr>
          <w:rFonts w:ascii="Arial" w:hAnsi="Arial" w:cs="Arial"/>
          <w:sz w:val="24"/>
          <w:szCs w:val="24"/>
        </w:rPr>
        <w:t>, 08</w:t>
      </w:r>
      <w:r w:rsidR="00B158D8" w:rsidRPr="00BC3D7E">
        <w:rPr>
          <w:rFonts w:ascii="Arial" w:hAnsi="Arial" w:cs="Arial"/>
          <w:sz w:val="24"/>
          <w:szCs w:val="24"/>
        </w:rPr>
        <w:t xml:space="preserve"> de </w:t>
      </w:r>
      <w:r w:rsidR="005337E8" w:rsidRPr="00BC3D7E">
        <w:rPr>
          <w:rFonts w:ascii="Arial" w:hAnsi="Arial" w:cs="Arial"/>
          <w:sz w:val="24"/>
          <w:szCs w:val="24"/>
        </w:rPr>
        <w:t>setembro</w:t>
      </w:r>
      <w:r w:rsidR="00B158D8" w:rsidRPr="00381BA1">
        <w:rPr>
          <w:rFonts w:ascii="Arial" w:hAnsi="Arial" w:cs="Arial"/>
          <w:sz w:val="24"/>
          <w:szCs w:val="24"/>
        </w:rPr>
        <w:t xml:space="preserve"> de 2020.</w:t>
      </w:r>
    </w:p>
    <w:p w:rsidR="00B158D8" w:rsidRDefault="00B158D8" w:rsidP="00381BA1">
      <w:pPr>
        <w:tabs>
          <w:tab w:val="left" w:pos="6165"/>
        </w:tabs>
        <w:jc w:val="center"/>
        <w:rPr>
          <w:rFonts w:ascii="Arial" w:hAnsi="Arial" w:cs="Arial"/>
          <w:sz w:val="24"/>
          <w:szCs w:val="24"/>
        </w:rPr>
      </w:pPr>
    </w:p>
    <w:p w:rsidR="00381BA1" w:rsidRPr="00381BA1" w:rsidRDefault="00381BA1" w:rsidP="00381BA1">
      <w:pPr>
        <w:tabs>
          <w:tab w:val="left" w:pos="6165"/>
        </w:tabs>
        <w:jc w:val="center"/>
        <w:rPr>
          <w:rFonts w:ascii="Arial" w:hAnsi="Arial" w:cs="Arial"/>
          <w:sz w:val="24"/>
          <w:szCs w:val="24"/>
        </w:rPr>
      </w:pPr>
    </w:p>
    <w:p w:rsidR="00B158D8" w:rsidRPr="00381BA1" w:rsidRDefault="00B158D8" w:rsidP="00381BA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CLEBEL DE SOUZA CORDEIRO</w:t>
      </w:r>
    </w:p>
    <w:p w:rsidR="00B158D8" w:rsidRPr="00381BA1" w:rsidRDefault="00B158D8" w:rsidP="00381BA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81BA1">
        <w:rPr>
          <w:rFonts w:ascii="Arial" w:hAnsi="Arial" w:cs="Arial"/>
          <w:sz w:val="24"/>
          <w:szCs w:val="24"/>
        </w:rPr>
        <w:t>Prefeito</w:t>
      </w:r>
    </w:p>
    <w:p w:rsidR="00B158D8" w:rsidRPr="00341C82" w:rsidRDefault="00B158D8" w:rsidP="00B158D8">
      <w:pPr>
        <w:tabs>
          <w:tab w:val="left" w:pos="6165"/>
        </w:tabs>
        <w:jc w:val="center"/>
      </w:pPr>
    </w:p>
    <w:p w:rsidR="00B158D8" w:rsidRDefault="00B158D8" w:rsidP="00B158D8">
      <w:pPr>
        <w:tabs>
          <w:tab w:val="left" w:pos="6165"/>
        </w:tabs>
      </w:pPr>
    </w:p>
    <w:p w:rsidR="00B158D8" w:rsidRDefault="00B158D8" w:rsidP="00B158D8">
      <w:pPr>
        <w:tabs>
          <w:tab w:val="left" w:pos="6165"/>
        </w:tabs>
      </w:pPr>
    </w:p>
    <w:p w:rsidR="00B158D8" w:rsidRDefault="00B158D8" w:rsidP="00B158D8">
      <w:pPr>
        <w:tabs>
          <w:tab w:val="left" w:pos="6165"/>
        </w:tabs>
      </w:pPr>
    </w:p>
    <w:p w:rsidR="00B158D8" w:rsidRDefault="00B158D8" w:rsidP="00B158D8">
      <w:pPr>
        <w:jc w:val="center"/>
        <w:rPr>
          <w:rFonts w:ascii="Arial" w:hAnsi="Arial" w:cs="Arial"/>
          <w:b/>
          <w:sz w:val="20"/>
          <w:szCs w:val="20"/>
        </w:rPr>
      </w:pPr>
    </w:p>
    <w:p w:rsidR="00B158D8" w:rsidRDefault="00B158D8" w:rsidP="00B158D8">
      <w:pPr>
        <w:jc w:val="center"/>
        <w:rPr>
          <w:rFonts w:ascii="Arial" w:hAnsi="Arial" w:cs="Arial"/>
          <w:b/>
          <w:sz w:val="20"/>
          <w:szCs w:val="20"/>
        </w:rPr>
      </w:pPr>
    </w:p>
    <w:p w:rsidR="00260E2C" w:rsidRDefault="00260E2C" w:rsidP="00B158D8">
      <w:pPr>
        <w:jc w:val="center"/>
        <w:rPr>
          <w:rFonts w:ascii="Arial" w:hAnsi="Arial" w:cs="Arial"/>
          <w:b/>
          <w:sz w:val="20"/>
          <w:szCs w:val="20"/>
        </w:rPr>
      </w:pPr>
    </w:p>
    <w:p w:rsidR="00381BA1" w:rsidRDefault="00381BA1" w:rsidP="00B158D8">
      <w:pPr>
        <w:jc w:val="center"/>
        <w:rPr>
          <w:rFonts w:ascii="Arial" w:hAnsi="Arial" w:cs="Arial"/>
          <w:b/>
          <w:sz w:val="20"/>
          <w:szCs w:val="20"/>
        </w:rPr>
      </w:pPr>
    </w:p>
    <w:p w:rsidR="00381BA1" w:rsidRDefault="00381BA1" w:rsidP="00B158D8">
      <w:pPr>
        <w:jc w:val="center"/>
        <w:rPr>
          <w:rFonts w:ascii="Arial" w:hAnsi="Arial" w:cs="Arial"/>
          <w:b/>
          <w:sz w:val="20"/>
          <w:szCs w:val="20"/>
        </w:rPr>
      </w:pPr>
    </w:p>
    <w:p w:rsidR="00BC3D7E" w:rsidRPr="00BC3D7E" w:rsidRDefault="00B158D8" w:rsidP="00BC3D7E">
      <w:pPr>
        <w:jc w:val="center"/>
        <w:rPr>
          <w:rFonts w:ascii="Arial" w:hAnsi="Arial" w:cs="Arial"/>
          <w:b/>
          <w:sz w:val="24"/>
          <w:szCs w:val="24"/>
        </w:rPr>
      </w:pPr>
      <w:r w:rsidRPr="00BC3D7E">
        <w:rPr>
          <w:rFonts w:ascii="Arial" w:hAnsi="Arial" w:cs="Arial"/>
          <w:b/>
          <w:sz w:val="24"/>
          <w:szCs w:val="24"/>
        </w:rPr>
        <w:lastRenderedPageBreak/>
        <w:t xml:space="preserve">ANEXO II AO PROJETO DE LEI N˚ </w:t>
      </w:r>
      <w:r w:rsidR="00BC3D7E">
        <w:rPr>
          <w:rFonts w:ascii="Arial" w:hAnsi="Arial" w:cs="Arial"/>
          <w:b/>
          <w:sz w:val="24"/>
          <w:szCs w:val="24"/>
        </w:rPr>
        <w:t>020</w:t>
      </w:r>
      <w:r w:rsidRPr="00BC3D7E">
        <w:rPr>
          <w:rFonts w:ascii="Arial" w:hAnsi="Arial" w:cs="Arial"/>
          <w:b/>
          <w:sz w:val="24"/>
          <w:szCs w:val="24"/>
        </w:rPr>
        <w:t>/2020.</w:t>
      </w:r>
    </w:p>
    <w:p w:rsidR="00BC3D7E" w:rsidRPr="00BC3D7E" w:rsidRDefault="00BC3D7E" w:rsidP="00BC3D7E">
      <w:pPr>
        <w:jc w:val="center"/>
        <w:rPr>
          <w:rFonts w:ascii="Arial" w:hAnsi="Arial" w:cs="Arial"/>
          <w:b/>
          <w:sz w:val="24"/>
          <w:szCs w:val="24"/>
        </w:rPr>
      </w:pPr>
    </w:p>
    <w:p w:rsidR="00B158D8" w:rsidRPr="00BC3D7E" w:rsidRDefault="00B158D8" w:rsidP="00B158D8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158D8" w:rsidRPr="00BC3D7E" w:rsidRDefault="00B158D8" w:rsidP="00B158D8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BC3D7E">
        <w:rPr>
          <w:rFonts w:ascii="Arial" w:hAnsi="Arial" w:cs="Arial"/>
          <w:b/>
          <w:bCs/>
          <w:sz w:val="24"/>
          <w:szCs w:val="24"/>
        </w:rPr>
        <w:t>DOTAÇÕES QUE SERÃO REDUZIDAS AO ORÇAMENTO POR MEIO DESTE CRÉDITO SUPLEMENTAR</w:t>
      </w:r>
    </w:p>
    <w:p w:rsidR="00B158D8" w:rsidRPr="00BC3D7E" w:rsidRDefault="00B158D8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158D8" w:rsidRPr="00BC3D7E" w:rsidRDefault="00B158D8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E2C" w:rsidRPr="00BC3D7E" w:rsidRDefault="00260E2C" w:rsidP="00260E2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>ÓRGÃO: Funpressal – Fundo Previdenciário</w:t>
      </w:r>
    </w:p>
    <w:p w:rsidR="00260E2C" w:rsidRPr="00BC3D7E" w:rsidRDefault="00260E2C" w:rsidP="00260E2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 xml:space="preserve">UNIDADE: Fundo de Previdência dos Servidores de Salgueiro (Previdenciário) </w:t>
      </w:r>
    </w:p>
    <w:p w:rsidR="00260E2C" w:rsidRPr="00384EF4" w:rsidRDefault="00260E2C" w:rsidP="00260E2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262"/>
        <w:gridCol w:w="1418"/>
        <w:gridCol w:w="2409"/>
      </w:tblGrid>
      <w:tr w:rsidR="00260E2C" w:rsidRPr="00384EF4" w:rsidTr="00260E2C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Histórico</w:t>
            </w:r>
          </w:p>
        </w:tc>
        <w:tc>
          <w:tcPr>
            <w:tcW w:w="1262" w:type="dxa"/>
            <w:shd w:val="clear" w:color="auto" w:fill="A6A6A6" w:themeFill="background1" w:themeFillShade="A6"/>
            <w:vAlign w:val="center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Naturezas da Despesa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Valor (R$)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</w:rPr>
              <w:t>Fonte de Recursos</w:t>
            </w:r>
          </w:p>
        </w:tc>
      </w:tr>
      <w:tr w:rsidR="00260E2C" w:rsidRPr="00384EF4" w:rsidTr="00260E2C">
        <w:tc>
          <w:tcPr>
            <w:tcW w:w="2052" w:type="dxa"/>
            <w:tcBorders>
              <w:bottom w:val="single" w:sz="4" w:space="0" w:color="auto"/>
            </w:tcBorders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 w:rsidRPr="00384EF4">
              <w:rPr>
                <w:rFonts w:ascii="Arial" w:hAnsi="Arial" w:cs="Arial"/>
                <w:sz w:val="18"/>
                <w:szCs w:val="18"/>
              </w:rPr>
              <w:tab/>
            </w:r>
          </w:p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999</w:t>
            </w:r>
          </w:p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</w:rPr>
              <w:t>9999</w:t>
            </w:r>
          </w:p>
          <w:p w:rsidR="00260E2C" w:rsidRPr="00384EF4" w:rsidRDefault="00260E2C" w:rsidP="00212FD7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EF4">
              <w:rPr>
                <w:rFonts w:ascii="Arial" w:hAnsi="Arial" w:cs="Arial"/>
                <w:sz w:val="18"/>
                <w:szCs w:val="18"/>
              </w:rPr>
              <w:t xml:space="preserve">AÇÃO: </w:t>
            </w:r>
            <w:r>
              <w:rPr>
                <w:rFonts w:ascii="Arial" w:hAnsi="Arial" w:cs="Arial"/>
                <w:sz w:val="18"/>
                <w:szCs w:val="18"/>
              </w:rPr>
              <w:t>2.9004</w:t>
            </w:r>
            <w:r w:rsidRPr="00384EF4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Reserva de Contingência.  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9.9.99.99.00</w:t>
            </w:r>
          </w:p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0E2C" w:rsidRPr="00384EF4" w:rsidRDefault="00260E2C" w:rsidP="00260E2C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2.000.000,00</w:t>
            </w:r>
          </w:p>
        </w:tc>
        <w:tc>
          <w:tcPr>
            <w:tcW w:w="2409" w:type="dxa"/>
          </w:tcPr>
          <w:p w:rsidR="00260E2C" w:rsidRDefault="00260E2C" w:rsidP="0017696E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–</w:t>
            </w:r>
            <w:r w:rsidRPr="00384E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Contribuição Previden-</w:t>
            </w:r>
          </w:p>
          <w:p w:rsidR="00260E2C" w:rsidRPr="00384EF4" w:rsidRDefault="00260E2C" w:rsidP="00260E2C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ciária–Fundo Previdenciário</w:t>
            </w:r>
          </w:p>
        </w:tc>
      </w:tr>
      <w:tr w:rsidR="00260E2C" w:rsidRPr="00384EF4" w:rsidTr="00260E2C">
        <w:tc>
          <w:tcPr>
            <w:tcW w:w="2052" w:type="dxa"/>
            <w:tcBorders>
              <w:right w:val="nil"/>
            </w:tcBorders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418" w:type="dxa"/>
          </w:tcPr>
          <w:p w:rsidR="00260E2C" w:rsidRPr="00384EF4" w:rsidRDefault="00260E2C" w:rsidP="00260E2C">
            <w:pPr>
              <w:pStyle w:val="Recuodecorpodetexto2"/>
              <w:spacing w:after="0" w:line="240" w:lineRule="auto"/>
              <w:ind w:left="214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2.000.000,00</w:t>
            </w:r>
          </w:p>
        </w:tc>
        <w:tc>
          <w:tcPr>
            <w:tcW w:w="2409" w:type="dxa"/>
          </w:tcPr>
          <w:p w:rsidR="00260E2C" w:rsidRPr="00384EF4" w:rsidRDefault="00260E2C" w:rsidP="0017696E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60E2C" w:rsidRDefault="00260E2C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</w:rPr>
      </w:pPr>
    </w:p>
    <w:p w:rsidR="00260E2C" w:rsidRPr="008F513D" w:rsidRDefault="00260E2C" w:rsidP="00B158D8">
      <w:pPr>
        <w:pStyle w:val="Recuodecorpodetexto2"/>
        <w:spacing w:after="0" w:line="240" w:lineRule="auto"/>
        <w:jc w:val="center"/>
        <w:rPr>
          <w:rFonts w:ascii="Arial" w:hAnsi="Arial" w:cs="Arial"/>
          <w:bCs/>
        </w:rPr>
      </w:pPr>
    </w:p>
    <w:p w:rsidR="00B158D8" w:rsidRDefault="00B158D8" w:rsidP="00B158D8">
      <w:pPr>
        <w:pStyle w:val="Recuodecorpodetexto2"/>
        <w:spacing w:after="0" w:line="240" w:lineRule="auto"/>
        <w:ind w:left="0"/>
      </w:pPr>
    </w:p>
    <w:p w:rsidR="00B158D8" w:rsidRDefault="00B158D8" w:rsidP="00B158D8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384EF4">
        <w:rPr>
          <w:rFonts w:ascii="Arial" w:hAnsi="Arial" w:cs="Arial"/>
          <w:b/>
          <w:u w:val="single"/>
        </w:rPr>
        <w:t xml:space="preserve">TOTAL GERAL R$ </w:t>
      </w:r>
      <w:r>
        <w:rPr>
          <w:rFonts w:ascii="Arial" w:hAnsi="Arial" w:cs="Arial"/>
          <w:b/>
          <w:u w:val="single"/>
        </w:rPr>
        <w:t>2</w:t>
      </w:r>
      <w:r w:rsidR="00260E2C">
        <w:rPr>
          <w:rFonts w:ascii="Arial" w:hAnsi="Arial" w:cs="Arial"/>
          <w:b/>
          <w:u w:val="single"/>
        </w:rPr>
        <w:t>.000</w:t>
      </w:r>
      <w:r>
        <w:rPr>
          <w:rFonts w:ascii="Arial" w:hAnsi="Arial" w:cs="Arial"/>
          <w:b/>
          <w:u w:val="single"/>
        </w:rPr>
        <w:t>.000,00</w:t>
      </w:r>
    </w:p>
    <w:p w:rsidR="00B158D8" w:rsidRDefault="00B158D8" w:rsidP="00B158D8">
      <w:pPr>
        <w:tabs>
          <w:tab w:val="left" w:pos="6165"/>
        </w:tabs>
        <w:jc w:val="center"/>
      </w:pPr>
    </w:p>
    <w:p w:rsidR="00BC3D7E" w:rsidRDefault="00BC3D7E" w:rsidP="00B158D8">
      <w:pPr>
        <w:tabs>
          <w:tab w:val="left" w:pos="6165"/>
        </w:tabs>
        <w:jc w:val="center"/>
      </w:pPr>
    </w:p>
    <w:p w:rsidR="00B158D8" w:rsidRPr="00BC3D7E" w:rsidRDefault="00BC3D7E" w:rsidP="00B158D8">
      <w:pPr>
        <w:tabs>
          <w:tab w:val="left" w:pos="6165"/>
        </w:tabs>
        <w:jc w:val="center"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>Gabinete do Prefeito</w:t>
      </w:r>
      <w:r>
        <w:rPr>
          <w:rFonts w:ascii="Arial" w:hAnsi="Arial" w:cs="Arial"/>
          <w:sz w:val="24"/>
          <w:szCs w:val="24"/>
        </w:rPr>
        <w:t>, 08</w:t>
      </w:r>
      <w:r w:rsidR="00260E2C" w:rsidRPr="00BC3D7E">
        <w:rPr>
          <w:rFonts w:ascii="Arial" w:hAnsi="Arial" w:cs="Arial"/>
          <w:sz w:val="24"/>
          <w:szCs w:val="24"/>
        </w:rPr>
        <w:t xml:space="preserve"> de setembro</w:t>
      </w:r>
      <w:r w:rsidR="00B158D8" w:rsidRPr="00BC3D7E">
        <w:rPr>
          <w:rFonts w:ascii="Arial" w:hAnsi="Arial" w:cs="Arial"/>
          <w:sz w:val="24"/>
          <w:szCs w:val="24"/>
        </w:rPr>
        <w:t xml:space="preserve"> de 2020.</w:t>
      </w:r>
    </w:p>
    <w:p w:rsidR="00B158D8" w:rsidRPr="00BC3D7E" w:rsidRDefault="00B158D8" w:rsidP="00B158D8">
      <w:pPr>
        <w:tabs>
          <w:tab w:val="left" w:pos="6165"/>
        </w:tabs>
        <w:jc w:val="center"/>
        <w:rPr>
          <w:rFonts w:ascii="Arial" w:hAnsi="Arial" w:cs="Arial"/>
          <w:sz w:val="24"/>
          <w:szCs w:val="24"/>
        </w:rPr>
      </w:pPr>
    </w:p>
    <w:p w:rsidR="00B158D8" w:rsidRPr="00BC3D7E" w:rsidRDefault="00B158D8" w:rsidP="00B158D8">
      <w:pPr>
        <w:tabs>
          <w:tab w:val="left" w:pos="6165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B158D8" w:rsidRPr="00BC3D7E" w:rsidRDefault="00B158D8" w:rsidP="00B158D8">
      <w:pPr>
        <w:contextualSpacing/>
        <w:jc w:val="center"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>CLEBEL DE SOUZA CORDEIRO</w:t>
      </w:r>
    </w:p>
    <w:p w:rsidR="00B158D8" w:rsidRPr="00BC3D7E" w:rsidRDefault="00B158D8" w:rsidP="00B158D8">
      <w:pPr>
        <w:contextualSpacing/>
        <w:rPr>
          <w:rFonts w:ascii="Arial" w:hAnsi="Arial" w:cs="Arial"/>
          <w:sz w:val="24"/>
          <w:szCs w:val="24"/>
        </w:rPr>
      </w:pPr>
      <w:r w:rsidRPr="00BC3D7E">
        <w:rPr>
          <w:rFonts w:ascii="Arial" w:hAnsi="Arial" w:cs="Arial"/>
          <w:sz w:val="24"/>
          <w:szCs w:val="24"/>
        </w:rPr>
        <w:t xml:space="preserve">                              </w:t>
      </w:r>
      <w:r w:rsidR="00BC3D7E" w:rsidRPr="00BC3D7E">
        <w:rPr>
          <w:rFonts w:ascii="Arial" w:hAnsi="Arial" w:cs="Arial"/>
          <w:sz w:val="24"/>
          <w:szCs w:val="24"/>
        </w:rPr>
        <w:t xml:space="preserve">                            </w:t>
      </w:r>
      <w:r w:rsidRPr="00BC3D7E">
        <w:rPr>
          <w:rFonts w:ascii="Arial" w:hAnsi="Arial" w:cs="Arial"/>
          <w:sz w:val="24"/>
          <w:szCs w:val="24"/>
        </w:rPr>
        <w:t>Prefeito</w:t>
      </w:r>
    </w:p>
    <w:p w:rsidR="00B158D8" w:rsidRPr="00BC3D7E" w:rsidRDefault="00B158D8" w:rsidP="00B158D8">
      <w:pPr>
        <w:tabs>
          <w:tab w:val="left" w:pos="6165"/>
        </w:tabs>
        <w:contextualSpacing/>
        <w:jc w:val="center"/>
      </w:pPr>
    </w:p>
    <w:p w:rsidR="00B158D8" w:rsidRDefault="00B158D8"/>
    <w:sectPr w:rsidR="00B158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2D3" w:rsidRDefault="002B02D3" w:rsidP="00B158D8">
      <w:pPr>
        <w:spacing w:after="0" w:line="240" w:lineRule="auto"/>
      </w:pPr>
      <w:r>
        <w:separator/>
      </w:r>
    </w:p>
  </w:endnote>
  <w:endnote w:type="continuationSeparator" w:id="0">
    <w:p w:rsidR="002B02D3" w:rsidRDefault="002B02D3" w:rsidP="00B1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2D3" w:rsidRDefault="002B02D3" w:rsidP="00B158D8">
      <w:pPr>
        <w:spacing w:after="0" w:line="240" w:lineRule="auto"/>
      </w:pPr>
      <w:r>
        <w:separator/>
      </w:r>
    </w:p>
  </w:footnote>
  <w:footnote w:type="continuationSeparator" w:id="0">
    <w:p w:rsidR="002B02D3" w:rsidRDefault="002B02D3" w:rsidP="00B1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97D" w:rsidRDefault="0046790A" w:rsidP="004E69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7B2766" wp14:editId="1BA36114">
          <wp:extent cx="1276350" cy="1038225"/>
          <wp:effectExtent l="0" t="0" r="0" b="9525"/>
          <wp:docPr id="2" name="Imagem 2" descr="Descrição: C:\Users\Usuário\Desktop\BRASÃ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BRASÃ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58D8" w:rsidRDefault="00B158D8" w:rsidP="00692723">
    <w:pPr>
      <w:pStyle w:val="Cabealho"/>
      <w:jc w:val="center"/>
      <w:rPr>
        <w:rFonts w:ascii="Tahoma" w:hAnsi="Tahoma" w:cs="Tahoma"/>
        <w:b/>
        <w:bCs/>
      </w:rPr>
    </w:pPr>
  </w:p>
  <w:p w:rsidR="00692723" w:rsidRDefault="0046790A" w:rsidP="00692723">
    <w:pPr>
      <w:pStyle w:val="Cabealho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PREFEITURA MUNICIPAL DE SALGUEIRO</w:t>
    </w:r>
  </w:p>
  <w:p w:rsidR="00692723" w:rsidRDefault="0046790A" w:rsidP="00692723">
    <w:pPr>
      <w:pStyle w:val="Cabealh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ESTADO DE PERNAMBUCO</w:t>
    </w:r>
  </w:p>
  <w:p w:rsidR="00895005" w:rsidRDefault="002B02D3" w:rsidP="004E697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D8"/>
    <w:rsid w:val="00212FD7"/>
    <w:rsid w:val="00260E2C"/>
    <w:rsid w:val="002A0E57"/>
    <w:rsid w:val="002B02D3"/>
    <w:rsid w:val="00381BA1"/>
    <w:rsid w:val="0043688B"/>
    <w:rsid w:val="0046790A"/>
    <w:rsid w:val="004974DB"/>
    <w:rsid w:val="005337E8"/>
    <w:rsid w:val="00604906"/>
    <w:rsid w:val="00607137"/>
    <w:rsid w:val="00792D3C"/>
    <w:rsid w:val="008E574D"/>
    <w:rsid w:val="00924776"/>
    <w:rsid w:val="00963146"/>
    <w:rsid w:val="00977DDE"/>
    <w:rsid w:val="00A42254"/>
    <w:rsid w:val="00B07F4C"/>
    <w:rsid w:val="00B158D8"/>
    <w:rsid w:val="00B54D35"/>
    <w:rsid w:val="00BC3D7E"/>
    <w:rsid w:val="00BD3F79"/>
    <w:rsid w:val="00BF030F"/>
    <w:rsid w:val="00CF035A"/>
    <w:rsid w:val="00CF6134"/>
    <w:rsid w:val="00D61FA5"/>
    <w:rsid w:val="00DE3B80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D066A-05C2-4B62-BF43-92409BE4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D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15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158D8"/>
  </w:style>
  <w:style w:type="paragraph" w:styleId="Textodebalo">
    <w:name w:val="Balloon Text"/>
    <w:basedOn w:val="Normal"/>
    <w:link w:val="TextodebaloChar"/>
    <w:uiPriority w:val="99"/>
    <w:semiHidden/>
    <w:unhideWhenUsed/>
    <w:rsid w:val="00B1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8D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158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158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158D8"/>
    <w:pPr>
      <w:spacing w:after="0" w:line="360" w:lineRule="auto"/>
      <w:ind w:firstLine="900"/>
      <w:jc w:val="both"/>
    </w:pPr>
    <w:rPr>
      <w:rFonts w:ascii="Tahoma" w:eastAsia="Times New Roman" w:hAnsi="Tahoma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158D8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158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158D8"/>
  </w:style>
  <w:style w:type="paragraph" w:styleId="Rodap">
    <w:name w:val="footer"/>
    <w:basedOn w:val="Normal"/>
    <w:link w:val="RodapChar"/>
    <w:uiPriority w:val="99"/>
    <w:unhideWhenUsed/>
    <w:rsid w:val="00B15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</cp:lastModifiedBy>
  <cp:revision>3</cp:revision>
  <dcterms:created xsi:type="dcterms:W3CDTF">2020-09-14T11:09:00Z</dcterms:created>
  <dcterms:modified xsi:type="dcterms:W3CDTF">2020-09-14T11:12:00Z</dcterms:modified>
</cp:coreProperties>
</file>