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54" w:rsidRPr="006B2599" w:rsidRDefault="005E0454" w:rsidP="005E0454">
      <w:pPr>
        <w:jc w:val="center"/>
        <w:rPr>
          <w:b/>
          <w:sz w:val="22"/>
          <w:szCs w:val="22"/>
          <w:lang w:val="pt-BR"/>
        </w:rPr>
      </w:pPr>
      <w:r w:rsidRPr="006B2599">
        <w:rPr>
          <w:b/>
          <w:sz w:val="22"/>
          <w:szCs w:val="22"/>
          <w:lang w:val="pt-BR"/>
        </w:rPr>
        <w:t>PROPOSTA DE EMENDA A LEI ORGÂNICA Nº. 007/2020</w:t>
      </w: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4963"/>
      </w:tblGrid>
      <w:tr w:rsidR="005E0454" w:rsidRPr="006B2599" w:rsidTr="00AE105B">
        <w:tc>
          <w:tcPr>
            <w:tcW w:w="1416" w:type="dxa"/>
          </w:tcPr>
          <w:p w:rsidR="005E0454" w:rsidRPr="006B2599" w:rsidRDefault="005E0454" w:rsidP="00AE105B">
            <w:pPr>
              <w:jc w:val="both"/>
              <w:rPr>
                <w:bCs/>
                <w:sz w:val="22"/>
                <w:szCs w:val="22"/>
              </w:rPr>
            </w:pPr>
            <w:r w:rsidRPr="006B2599">
              <w:rPr>
                <w:sz w:val="22"/>
                <w:szCs w:val="22"/>
              </w:rPr>
              <w:t>EMENTA:</w:t>
            </w:r>
          </w:p>
        </w:tc>
        <w:tc>
          <w:tcPr>
            <w:tcW w:w="4963" w:type="dxa"/>
            <w:tcBorders>
              <w:left w:val="nil"/>
            </w:tcBorders>
          </w:tcPr>
          <w:p w:rsidR="005E0454" w:rsidRPr="006B2599" w:rsidRDefault="005E0454" w:rsidP="00AE105B">
            <w:pPr>
              <w:jc w:val="both"/>
              <w:rPr>
                <w:bCs/>
                <w:sz w:val="22"/>
                <w:szCs w:val="22"/>
                <w:lang w:val="pt-BR"/>
              </w:rPr>
            </w:pPr>
            <w:r w:rsidRPr="006B2599">
              <w:rPr>
                <w:sz w:val="22"/>
                <w:szCs w:val="22"/>
                <w:lang w:val="pt-BR"/>
              </w:rPr>
              <w:t xml:space="preserve">Altera o Parágrafo Único do art. 29 da Lei Orgânica Municipal e dá outras providências.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E0454" w:rsidRPr="006B2599" w:rsidRDefault="005E0454" w:rsidP="005E0454">
      <w:pPr>
        <w:ind w:firstLine="3402"/>
        <w:jc w:val="both"/>
        <w:rPr>
          <w:sz w:val="22"/>
          <w:szCs w:val="22"/>
          <w:lang w:val="pt-BR"/>
        </w:rPr>
      </w:pPr>
    </w:p>
    <w:p w:rsidR="005E0454" w:rsidRPr="006B2599" w:rsidRDefault="005E0454" w:rsidP="00DD4A5F">
      <w:pPr>
        <w:ind w:firstLine="1134"/>
        <w:jc w:val="both"/>
        <w:rPr>
          <w:sz w:val="22"/>
          <w:szCs w:val="22"/>
          <w:lang w:val="pt-BR"/>
        </w:rPr>
      </w:pPr>
      <w:r w:rsidRPr="006B2599">
        <w:rPr>
          <w:sz w:val="22"/>
          <w:szCs w:val="22"/>
          <w:lang w:val="pt-BR"/>
        </w:rPr>
        <w:t>OS VEREADORES DA CÂMARA MUNICIPAL DE SALGUEIRO, Estado de Pernambuco, que esta subscreve, no uso de suas atribuições legais e tendo em vista o que dispõe o inciso I do artigo 43 da Lei Orgânica Municipal e,</w:t>
      </w:r>
    </w:p>
    <w:p w:rsidR="005E0454" w:rsidRPr="006B2599" w:rsidRDefault="005E0454" w:rsidP="005E0454">
      <w:pPr>
        <w:ind w:firstLine="3402"/>
        <w:jc w:val="both"/>
        <w:rPr>
          <w:sz w:val="22"/>
          <w:szCs w:val="22"/>
          <w:lang w:val="pt-BR"/>
        </w:rPr>
      </w:pPr>
    </w:p>
    <w:p w:rsidR="005E0454" w:rsidRPr="006B2599" w:rsidRDefault="005E0454" w:rsidP="00DD4A5F">
      <w:pPr>
        <w:ind w:firstLine="1134"/>
        <w:jc w:val="both"/>
        <w:rPr>
          <w:sz w:val="22"/>
          <w:szCs w:val="22"/>
          <w:lang w:val="pt-BR"/>
        </w:rPr>
      </w:pPr>
      <w:r w:rsidRPr="006B2599">
        <w:rPr>
          <w:sz w:val="22"/>
          <w:szCs w:val="22"/>
          <w:lang w:val="pt-BR"/>
        </w:rPr>
        <w:t>Considerando que a expressão “justificativa razoável” é subjetiva, ou seja, não condiz com a aplicação para penalização, ademais varia da interpretação dada por uns e outros, assim, como as palavras “justas ou injustas”, tem suas definições divergente na forma como se é recebida, diferentemente de “legais e ilegais” que são mais claras, embora por vezes se confundam com “lícitos e ilícitos”.</w:t>
      </w:r>
      <w:bookmarkStart w:id="0" w:name="_GoBack"/>
      <w:bookmarkEnd w:id="0"/>
    </w:p>
    <w:p w:rsidR="005E0454" w:rsidRPr="006B2599" w:rsidRDefault="005E0454" w:rsidP="005E0454">
      <w:pPr>
        <w:ind w:firstLine="3402"/>
        <w:jc w:val="both"/>
        <w:rPr>
          <w:sz w:val="22"/>
          <w:szCs w:val="22"/>
          <w:lang w:val="pt-BR"/>
        </w:rPr>
      </w:pPr>
    </w:p>
    <w:p w:rsidR="005E0454" w:rsidRPr="006B2599" w:rsidRDefault="005E0454" w:rsidP="00DD4A5F">
      <w:pPr>
        <w:ind w:firstLine="1134"/>
        <w:jc w:val="both"/>
        <w:rPr>
          <w:sz w:val="22"/>
          <w:szCs w:val="22"/>
          <w:lang w:val="pt-BR"/>
        </w:rPr>
      </w:pPr>
      <w:r w:rsidRPr="006B2599">
        <w:rPr>
          <w:sz w:val="22"/>
          <w:szCs w:val="22"/>
          <w:lang w:val="pt-BR"/>
        </w:rPr>
        <w:t xml:space="preserve">Considerando que alguém licenciado (afastado) de cargo  não possa sofrer processo de cassação, pois sequer é no momento por ele ocupado, assim, </w:t>
      </w:r>
    </w:p>
    <w:p w:rsidR="005E0454" w:rsidRPr="006B2599" w:rsidRDefault="005E0454" w:rsidP="005E0454">
      <w:pPr>
        <w:ind w:firstLine="3402"/>
        <w:jc w:val="both"/>
        <w:rPr>
          <w:sz w:val="22"/>
          <w:szCs w:val="22"/>
          <w:lang w:val="pt-BR"/>
        </w:rPr>
      </w:pPr>
    </w:p>
    <w:p w:rsidR="005E0454" w:rsidRPr="006B2599" w:rsidRDefault="005E0454" w:rsidP="00DD4A5F">
      <w:pPr>
        <w:ind w:firstLine="1134"/>
        <w:jc w:val="both"/>
        <w:rPr>
          <w:sz w:val="22"/>
          <w:szCs w:val="22"/>
          <w:lang w:val="pt-BR"/>
        </w:rPr>
      </w:pPr>
      <w:r w:rsidRPr="006B2599">
        <w:rPr>
          <w:sz w:val="22"/>
          <w:szCs w:val="22"/>
          <w:lang w:val="pt-BR"/>
        </w:rPr>
        <w:t>PROPÕEM ao Plenário da Câmara a aprovação da seguinte Emenda à Lei Orgânica Municipal.</w:t>
      </w:r>
    </w:p>
    <w:p w:rsidR="005E0454" w:rsidRPr="006B2599" w:rsidRDefault="005E0454" w:rsidP="005E0454">
      <w:pPr>
        <w:ind w:firstLine="3402"/>
        <w:jc w:val="both"/>
        <w:rPr>
          <w:sz w:val="22"/>
          <w:szCs w:val="22"/>
          <w:lang w:val="pt-BR"/>
        </w:rPr>
      </w:pPr>
    </w:p>
    <w:p w:rsidR="005E0454" w:rsidRPr="006B2599" w:rsidRDefault="005E0454" w:rsidP="00DD4A5F">
      <w:pPr>
        <w:ind w:firstLine="1134"/>
        <w:jc w:val="both"/>
        <w:rPr>
          <w:sz w:val="22"/>
          <w:szCs w:val="22"/>
          <w:lang w:val="pt-BR"/>
        </w:rPr>
      </w:pPr>
      <w:r w:rsidRPr="006B2599">
        <w:rPr>
          <w:sz w:val="22"/>
          <w:szCs w:val="22"/>
          <w:lang w:val="pt-BR"/>
        </w:rPr>
        <w:t>Art. 1º. – Altera o Parágrafo Único do art. 29 da Lei Orgânica Municipal, o qual passará a ter a seguinte redação:</w:t>
      </w:r>
    </w:p>
    <w:p w:rsidR="005E0454" w:rsidRPr="006B2599" w:rsidRDefault="005E0454" w:rsidP="005E0454">
      <w:pPr>
        <w:ind w:firstLine="2244"/>
        <w:jc w:val="both"/>
        <w:rPr>
          <w:sz w:val="22"/>
          <w:szCs w:val="22"/>
          <w:lang w:val="pt-BR"/>
        </w:rPr>
      </w:pPr>
    </w:p>
    <w:p w:rsidR="005E0454" w:rsidRPr="006B2599" w:rsidRDefault="005E0454" w:rsidP="00DD4A5F">
      <w:pPr>
        <w:ind w:firstLine="1134"/>
        <w:jc w:val="both"/>
        <w:rPr>
          <w:rFonts w:eastAsia="Arial"/>
          <w:sz w:val="22"/>
          <w:szCs w:val="22"/>
          <w:lang w:val="pt-BR"/>
        </w:rPr>
      </w:pPr>
      <w:r w:rsidRPr="006B2599">
        <w:rPr>
          <w:rFonts w:eastAsia="Arial"/>
          <w:b/>
          <w:sz w:val="22"/>
          <w:szCs w:val="22"/>
          <w:lang w:val="pt-BR"/>
        </w:rPr>
        <w:t xml:space="preserve">Art. 29 </w:t>
      </w:r>
      <w:r w:rsidRPr="006B2599">
        <w:rPr>
          <w:rFonts w:eastAsia="Arial"/>
          <w:sz w:val="22"/>
          <w:szCs w:val="22"/>
          <w:lang w:val="pt-BR"/>
        </w:rPr>
        <w:t>- ..............</w:t>
      </w:r>
    </w:p>
    <w:p w:rsidR="005E0454" w:rsidRPr="006B2599" w:rsidRDefault="005E0454" w:rsidP="00DD4A5F">
      <w:pPr>
        <w:ind w:firstLine="1134"/>
        <w:jc w:val="both"/>
        <w:rPr>
          <w:rFonts w:eastAsia="Arial"/>
          <w:sz w:val="22"/>
          <w:szCs w:val="22"/>
          <w:lang w:val="pt-BR"/>
        </w:rPr>
      </w:pPr>
      <w:r w:rsidRPr="006B2599">
        <w:rPr>
          <w:rFonts w:eastAsia="Arial"/>
          <w:sz w:val="22"/>
          <w:szCs w:val="22"/>
          <w:lang w:val="pt-BR"/>
        </w:rPr>
        <w:t>Parágrafo único - A falta de comparecimento do Secretário Municipal ou Diretor equivalente, sem justificativa comprovada e aceita pela Mesa Diretora da Câmara, será considerado descumprimento, podendo ser aberto procedimento legal cabível, pela Presidência da Mesa Diretora, tendo como fundamento a Legislação Federal e as demais pertinentes.</w:t>
      </w:r>
    </w:p>
    <w:p w:rsidR="005E0454" w:rsidRPr="006B2599" w:rsidRDefault="005E0454" w:rsidP="005E0454">
      <w:pPr>
        <w:ind w:firstLine="2244"/>
        <w:jc w:val="both"/>
        <w:rPr>
          <w:sz w:val="22"/>
          <w:szCs w:val="22"/>
          <w:lang w:val="pt-BR"/>
        </w:rPr>
      </w:pPr>
    </w:p>
    <w:p w:rsidR="005E0454" w:rsidRPr="006B2599" w:rsidRDefault="005E0454" w:rsidP="00DD4A5F">
      <w:pPr>
        <w:ind w:firstLine="1134"/>
        <w:jc w:val="both"/>
        <w:rPr>
          <w:sz w:val="22"/>
          <w:szCs w:val="22"/>
          <w:lang w:val="pt-BR"/>
        </w:rPr>
      </w:pPr>
      <w:r w:rsidRPr="006B2599">
        <w:rPr>
          <w:sz w:val="22"/>
          <w:szCs w:val="22"/>
          <w:lang w:val="pt-BR"/>
        </w:rPr>
        <w:t>Art. 2º - Esta emenda entrará em vigor na data da sua publicação.</w:t>
      </w:r>
    </w:p>
    <w:p w:rsidR="005E0454" w:rsidRPr="006B2599" w:rsidRDefault="005E0454" w:rsidP="005E0454">
      <w:pPr>
        <w:ind w:firstLine="2244"/>
        <w:jc w:val="both"/>
        <w:rPr>
          <w:sz w:val="22"/>
          <w:szCs w:val="22"/>
          <w:lang w:val="pt-BR"/>
        </w:rPr>
      </w:pPr>
    </w:p>
    <w:p w:rsidR="005E0454" w:rsidRPr="006B2599" w:rsidRDefault="005E0454" w:rsidP="00DD4A5F">
      <w:pPr>
        <w:ind w:firstLine="1134"/>
        <w:jc w:val="both"/>
        <w:rPr>
          <w:sz w:val="22"/>
          <w:szCs w:val="22"/>
          <w:lang w:val="pt-BR"/>
        </w:rPr>
      </w:pPr>
      <w:r w:rsidRPr="006B2599">
        <w:rPr>
          <w:sz w:val="22"/>
          <w:szCs w:val="22"/>
          <w:lang w:val="pt-BR"/>
        </w:rPr>
        <w:t>Art. 3º - Revogam-se as disposições em contrário.</w:t>
      </w:r>
    </w:p>
    <w:p w:rsidR="005E0454" w:rsidRPr="006B2599" w:rsidRDefault="005E0454" w:rsidP="005E0454">
      <w:pPr>
        <w:jc w:val="center"/>
        <w:rPr>
          <w:sz w:val="22"/>
          <w:szCs w:val="22"/>
          <w:u w:val="single"/>
          <w:lang w:val="pt-BR"/>
        </w:rPr>
      </w:pPr>
    </w:p>
    <w:p w:rsidR="005E0454" w:rsidRPr="006B2599" w:rsidRDefault="005E0454" w:rsidP="005E0454">
      <w:pPr>
        <w:jc w:val="center"/>
        <w:rPr>
          <w:sz w:val="22"/>
          <w:szCs w:val="22"/>
          <w:lang w:val="pt-BR"/>
        </w:rPr>
      </w:pPr>
      <w:r w:rsidRPr="006B2599">
        <w:rPr>
          <w:sz w:val="22"/>
          <w:szCs w:val="22"/>
          <w:lang w:val="pt-BR"/>
        </w:rPr>
        <w:t>Salgueiro, 09 de novembro de 2020.</w:t>
      </w:r>
    </w:p>
    <w:p w:rsidR="005E0454" w:rsidRPr="006B2599" w:rsidRDefault="005E0454" w:rsidP="005E0454">
      <w:pPr>
        <w:jc w:val="center"/>
        <w:rPr>
          <w:sz w:val="22"/>
          <w:szCs w:val="22"/>
          <w:lang w:val="pt-BR"/>
        </w:rPr>
      </w:pPr>
    </w:p>
    <w:p w:rsidR="005E0454" w:rsidRPr="006B2599" w:rsidRDefault="005E0454" w:rsidP="005E0454">
      <w:pPr>
        <w:jc w:val="center"/>
        <w:rPr>
          <w:sz w:val="22"/>
          <w:szCs w:val="22"/>
          <w:lang w:val="pt-BR"/>
        </w:rPr>
      </w:pPr>
      <w:r w:rsidRPr="006B2599">
        <w:rPr>
          <w:sz w:val="22"/>
          <w:szCs w:val="22"/>
          <w:lang w:val="pt-BR"/>
        </w:rPr>
        <w:t>__________________________________</w:t>
      </w:r>
    </w:p>
    <w:p w:rsidR="005E0454" w:rsidRPr="006B2599" w:rsidRDefault="005E0454" w:rsidP="005E0454">
      <w:pPr>
        <w:jc w:val="center"/>
        <w:rPr>
          <w:sz w:val="22"/>
          <w:szCs w:val="22"/>
          <w:lang w:val="pt-BR"/>
        </w:rPr>
      </w:pPr>
    </w:p>
    <w:p w:rsidR="005E0454" w:rsidRPr="006B2599" w:rsidRDefault="005E0454" w:rsidP="005E0454">
      <w:pPr>
        <w:jc w:val="center"/>
        <w:rPr>
          <w:sz w:val="22"/>
          <w:szCs w:val="22"/>
          <w:lang w:val="pt-BR"/>
        </w:rPr>
      </w:pPr>
    </w:p>
    <w:p w:rsidR="005E0454" w:rsidRPr="006B2599" w:rsidRDefault="005E0454" w:rsidP="005E0454">
      <w:pPr>
        <w:jc w:val="center"/>
        <w:rPr>
          <w:sz w:val="22"/>
          <w:szCs w:val="22"/>
          <w:lang w:val="pt-BR"/>
        </w:rPr>
      </w:pPr>
      <w:r w:rsidRPr="006B2599">
        <w:rPr>
          <w:sz w:val="22"/>
          <w:szCs w:val="22"/>
          <w:lang w:val="pt-BR"/>
        </w:rPr>
        <w:t>__________________________________</w:t>
      </w:r>
    </w:p>
    <w:p w:rsidR="005E0454" w:rsidRPr="006B2599" w:rsidRDefault="005E0454" w:rsidP="005E0454">
      <w:pPr>
        <w:jc w:val="center"/>
        <w:rPr>
          <w:sz w:val="22"/>
          <w:szCs w:val="22"/>
          <w:lang w:val="pt-BR"/>
        </w:rPr>
      </w:pPr>
    </w:p>
    <w:p w:rsidR="005E0454" w:rsidRPr="006B2599" w:rsidRDefault="005E0454" w:rsidP="005E0454">
      <w:pPr>
        <w:jc w:val="center"/>
        <w:rPr>
          <w:sz w:val="22"/>
          <w:szCs w:val="22"/>
          <w:lang w:val="pt-BR"/>
        </w:rPr>
      </w:pPr>
    </w:p>
    <w:p w:rsidR="005E0454" w:rsidRPr="006B2599" w:rsidRDefault="005E0454" w:rsidP="005E0454">
      <w:pPr>
        <w:jc w:val="center"/>
        <w:rPr>
          <w:sz w:val="22"/>
          <w:szCs w:val="22"/>
          <w:lang w:val="pt-BR"/>
        </w:rPr>
      </w:pPr>
      <w:r w:rsidRPr="006B2599">
        <w:rPr>
          <w:sz w:val="22"/>
          <w:szCs w:val="22"/>
          <w:lang w:val="pt-BR"/>
        </w:rPr>
        <w:t>__________________________________</w:t>
      </w:r>
    </w:p>
    <w:p w:rsidR="005E0454" w:rsidRPr="006B2599" w:rsidRDefault="005E0454" w:rsidP="005E0454">
      <w:pPr>
        <w:jc w:val="center"/>
        <w:rPr>
          <w:sz w:val="22"/>
          <w:szCs w:val="22"/>
          <w:lang w:val="pt-BR"/>
        </w:rPr>
      </w:pPr>
    </w:p>
    <w:p w:rsidR="005E0454" w:rsidRPr="006B2599" w:rsidRDefault="005E0454" w:rsidP="005E0454">
      <w:pPr>
        <w:jc w:val="center"/>
        <w:rPr>
          <w:sz w:val="22"/>
          <w:szCs w:val="22"/>
          <w:lang w:val="pt-BR"/>
        </w:rPr>
      </w:pPr>
    </w:p>
    <w:p w:rsidR="005E0454" w:rsidRPr="006B2599" w:rsidRDefault="005E0454" w:rsidP="005E0454">
      <w:pPr>
        <w:jc w:val="center"/>
        <w:rPr>
          <w:sz w:val="22"/>
          <w:szCs w:val="22"/>
          <w:lang w:val="pt-BR"/>
        </w:rPr>
      </w:pPr>
      <w:r w:rsidRPr="006B2599">
        <w:rPr>
          <w:sz w:val="22"/>
          <w:szCs w:val="22"/>
          <w:lang w:val="pt-BR"/>
        </w:rPr>
        <w:t>__________________________________</w:t>
      </w:r>
    </w:p>
    <w:p w:rsidR="005E0454" w:rsidRPr="006B2599" w:rsidRDefault="005E0454" w:rsidP="005E0454">
      <w:pPr>
        <w:jc w:val="center"/>
        <w:rPr>
          <w:sz w:val="22"/>
          <w:szCs w:val="22"/>
          <w:lang w:val="pt-BR"/>
        </w:rPr>
      </w:pPr>
    </w:p>
    <w:p w:rsidR="005E0454" w:rsidRPr="006B2599" w:rsidRDefault="005E0454" w:rsidP="005E0454">
      <w:pPr>
        <w:jc w:val="center"/>
        <w:rPr>
          <w:sz w:val="22"/>
          <w:szCs w:val="22"/>
          <w:lang w:val="pt-BR"/>
        </w:rPr>
      </w:pPr>
    </w:p>
    <w:p w:rsidR="00302D22" w:rsidRPr="006B2599" w:rsidRDefault="005E0454" w:rsidP="00820E7F">
      <w:pPr>
        <w:jc w:val="center"/>
        <w:rPr>
          <w:sz w:val="22"/>
          <w:szCs w:val="22"/>
          <w:lang w:val="pt-BR"/>
        </w:rPr>
      </w:pPr>
      <w:r w:rsidRPr="006B2599">
        <w:rPr>
          <w:sz w:val="22"/>
          <w:szCs w:val="22"/>
          <w:lang w:val="pt-BR"/>
        </w:rPr>
        <w:t>_________________________________</w:t>
      </w:r>
    </w:p>
    <w:sectPr w:rsidR="00302D22" w:rsidRPr="006B2599" w:rsidSect="0060398B">
      <w:headerReference w:type="default" r:id="rId8"/>
      <w:footerReference w:type="default" r:id="rId9"/>
      <w:pgSz w:w="11906" w:h="16838"/>
      <w:pgMar w:top="2109" w:right="119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4A9" w:rsidRDefault="009414A9" w:rsidP="00DC1E92">
      <w:r>
        <w:separator/>
      </w:r>
    </w:p>
  </w:endnote>
  <w:endnote w:type="continuationSeparator" w:id="0">
    <w:p w:rsidR="009414A9" w:rsidRDefault="009414A9" w:rsidP="00DC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24" w:rsidRDefault="00BD0F24" w:rsidP="00BD0F24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BR" w:eastAsia="pt-BR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Pr="00BD0F24">
      <w:rPr>
        <w:rFonts w:ascii="Arial Narrow" w:eastAsia="Arial Narrow" w:hAnsi="Arial Narrow" w:cs="Arial Narrow"/>
        <w:sz w:val="16"/>
        <w:szCs w:val="16"/>
        <w:lang w:val="pt-BR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Pr="00BD0F24">
      <w:rPr>
        <w:rFonts w:ascii="Arial Narrow" w:eastAsia="Arial Narrow" w:hAnsi="Arial Narrow" w:cs="Arial Narrow"/>
        <w:sz w:val="16"/>
        <w:szCs w:val="16"/>
        <w:lang w:val="pt-BR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BD0F24" w:rsidRDefault="00BD0F24" w:rsidP="00BD0F24">
    <w:pPr>
      <w:pStyle w:val="Footer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FONES (87)3871-0870 / 3871-2794 - OUVIDORIA: 0800 281 3230 – WWW.SALGUEIRO.PE.LEG.BR</w:t>
    </w:r>
  </w:p>
  <w:p w:rsidR="009C487A" w:rsidRPr="00BD0F24" w:rsidRDefault="009C487A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4A9" w:rsidRDefault="009414A9" w:rsidP="00DC1E92">
      <w:r>
        <w:separator/>
      </w:r>
    </w:p>
  </w:footnote>
  <w:footnote w:type="continuationSeparator" w:id="0">
    <w:p w:rsidR="009414A9" w:rsidRDefault="009414A9" w:rsidP="00DC1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E92" w:rsidRDefault="006B276A" w:rsidP="00DC1E92">
    <w:pPr>
      <w:pStyle w:val="Header"/>
    </w:pPr>
    <w:r>
      <w:t xml:space="preserve">                                      </w:t>
    </w:r>
    <w:r w:rsidR="00DC1E92">
      <w:rPr>
        <w:noProof/>
        <w:lang w:val="pt-BR" w:eastAsia="pt-BR"/>
      </w:rPr>
      <w:drawing>
        <wp:inline distT="0" distB="0" distL="0" distR="0" wp14:anchorId="1AF24ED2" wp14:editId="45985772">
          <wp:extent cx="2238375" cy="774700"/>
          <wp:effectExtent l="0" t="0" r="9525" b="6350"/>
          <wp:docPr id="4" name="Imagem 4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C:\Users\TI\Desktop\timbre 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FA6"/>
    <w:multiLevelType w:val="hybridMultilevel"/>
    <w:tmpl w:val="0C7AF18C"/>
    <w:lvl w:ilvl="0" w:tplc="15D28DEE">
      <w:start w:val="1"/>
      <w:numFmt w:val="upperRoman"/>
      <w:lvlText w:val="%1"/>
      <w:lvlJc w:val="left"/>
      <w:pPr>
        <w:ind w:left="179" w:hanging="357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5F98DBFC">
      <w:start w:val="1"/>
      <w:numFmt w:val="bullet"/>
      <w:lvlText w:val="•"/>
      <w:lvlJc w:val="left"/>
      <w:pPr>
        <w:ind w:left="1146" w:hanging="357"/>
      </w:pPr>
      <w:rPr>
        <w:rFonts w:hint="default"/>
      </w:rPr>
    </w:lvl>
    <w:lvl w:ilvl="2" w:tplc="DD521DAA">
      <w:start w:val="1"/>
      <w:numFmt w:val="bullet"/>
      <w:lvlText w:val="•"/>
      <w:lvlJc w:val="left"/>
      <w:pPr>
        <w:ind w:left="2112" w:hanging="357"/>
      </w:pPr>
      <w:rPr>
        <w:rFonts w:hint="default"/>
      </w:rPr>
    </w:lvl>
    <w:lvl w:ilvl="3" w:tplc="5EC406E2">
      <w:start w:val="1"/>
      <w:numFmt w:val="bullet"/>
      <w:lvlText w:val="•"/>
      <w:lvlJc w:val="left"/>
      <w:pPr>
        <w:ind w:left="3079" w:hanging="357"/>
      </w:pPr>
      <w:rPr>
        <w:rFonts w:hint="default"/>
      </w:rPr>
    </w:lvl>
    <w:lvl w:ilvl="4" w:tplc="85F8F8E4">
      <w:start w:val="1"/>
      <w:numFmt w:val="bullet"/>
      <w:lvlText w:val="•"/>
      <w:lvlJc w:val="left"/>
      <w:pPr>
        <w:ind w:left="4045" w:hanging="357"/>
      </w:pPr>
      <w:rPr>
        <w:rFonts w:hint="default"/>
      </w:rPr>
    </w:lvl>
    <w:lvl w:ilvl="5" w:tplc="0FCC6BEC">
      <w:start w:val="1"/>
      <w:numFmt w:val="bullet"/>
      <w:lvlText w:val="•"/>
      <w:lvlJc w:val="left"/>
      <w:pPr>
        <w:ind w:left="5012" w:hanging="357"/>
      </w:pPr>
      <w:rPr>
        <w:rFonts w:hint="default"/>
      </w:rPr>
    </w:lvl>
    <w:lvl w:ilvl="6" w:tplc="B1E069EE">
      <w:start w:val="1"/>
      <w:numFmt w:val="bullet"/>
      <w:lvlText w:val="•"/>
      <w:lvlJc w:val="left"/>
      <w:pPr>
        <w:ind w:left="5978" w:hanging="357"/>
      </w:pPr>
      <w:rPr>
        <w:rFonts w:hint="default"/>
      </w:rPr>
    </w:lvl>
    <w:lvl w:ilvl="7" w:tplc="3FD073E4">
      <w:start w:val="1"/>
      <w:numFmt w:val="bullet"/>
      <w:lvlText w:val="•"/>
      <w:lvlJc w:val="left"/>
      <w:pPr>
        <w:ind w:left="6945" w:hanging="357"/>
      </w:pPr>
      <w:rPr>
        <w:rFonts w:hint="default"/>
      </w:rPr>
    </w:lvl>
    <w:lvl w:ilvl="8" w:tplc="93A840DE">
      <w:start w:val="1"/>
      <w:numFmt w:val="bullet"/>
      <w:lvlText w:val="•"/>
      <w:lvlJc w:val="left"/>
      <w:pPr>
        <w:ind w:left="7911" w:hanging="357"/>
      </w:pPr>
      <w:rPr>
        <w:rFonts w:hint="default"/>
      </w:rPr>
    </w:lvl>
  </w:abstractNum>
  <w:abstractNum w:abstractNumId="1">
    <w:nsid w:val="1578589A"/>
    <w:multiLevelType w:val="hybridMultilevel"/>
    <w:tmpl w:val="C84C8F80"/>
    <w:lvl w:ilvl="0" w:tplc="9D1E2C5E">
      <w:start w:val="1"/>
      <w:numFmt w:val="upperRoman"/>
      <w:lvlText w:val="%1"/>
      <w:lvlJc w:val="left"/>
      <w:pPr>
        <w:ind w:left="1391" w:hanging="357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6C986250">
      <w:start w:val="1"/>
      <w:numFmt w:val="lowerLetter"/>
      <w:lvlText w:val="%2)"/>
      <w:lvlJc w:val="left"/>
      <w:pPr>
        <w:ind w:left="987" w:hanging="343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2" w:tplc="358805F8">
      <w:start w:val="1"/>
      <w:numFmt w:val="bullet"/>
      <w:lvlText w:val="•"/>
      <w:lvlJc w:val="left"/>
      <w:pPr>
        <w:ind w:left="2338" w:hanging="343"/>
      </w:pPr>
      <w:rPr>
        <w:rFonts w:hint="default"/>
      </w:rPr>
    </w:lvl>
    <w:lvl w:ilvl="3" w:tplc="6C2A1154">
      <w:start w:val="1"/>
      <w:numFmt w:val="bullet"/>
      <w:lvlText w:val="•"/>
      <w:lvlJc w:val="left"/>
      <w:pPr>
        <w:ind w:left="3276" w:hanging="343"/>
      </w:pPr>
      <w:rPr>
        <w:rFonts w:hint="default"/>
      </w:rPr>
    </w:lvl>
    <w:lvl w:ilvl="4" w:tplc="192CEC4E">
      <w:start w:val="1"/>
      <w:numFmt w:val="bullet"/>
      <w:lvlText w:val="•"/>
      <w:lvlJc w:val="left"/>
      <w:pPr>
        <w:ind w:left="4214" w:hanging="343"/>
      </w:pPr>
      <w:rPr>
        <w:rFonts w:hint="default"/>
      </w:rPr>
    </w:lvl>
    <w:lvl w:ilvl="5" w:tplc="EE06F140">
      <w:start w:val="1"/>
      <w:numFmt w:val="bullet"/>
      <w:lvlText w:val="•"/>
      <w:lvlJc w:val="left"/>
      <w:pPr>
        <w:ind w:left="5153" w:hanging="343"/>
      </w:pPr>
      <w:rPr>
        <w:rFonts w:hint="default"/>
      </w:rPr>
    </w:lvl>
    <w:lvl w:ilvl="6" w:tplc="AE881BCA">
      <w:start w:val="1"/>
      <w:numFmt w:val="bullet"/>
      <w:lvlText w:val="•"/>
      <w:lvlJc w:val="left"/>
      <w:pPr>
        <w:ind w:left="6091" w:hanging="343"/>
      </w:pPr>
      <w:rPr>
        <w:rFonts w:hint="default"/>
      </w:rPr>
    </w:lvl>
    <w:lvl w:ilvl="7" w:tplc="5DDC5360">
      <w:start w:val="1"/>
      <w:numFmt w:val="bullet"/>
      <w:lvlText w:val="•"/>
      <w:lvlJc w:val="left"/>
      <w:pPr>
        <w:ind w:left="7029" w:hanging="343"/>
      </w:pPr>
      <w:rPr>
        <w:rFonts w:hint="default"/>
      </w:rPr>
    </w:lvl>
    <w:lvl w:ilvl="8" w:tplc="1B6A2626">
      <w:start w:val="1"/>
      <w:numFmt w:val="bullet"/>
      <w:lvlText w:val="•"/>
      <w:lvlJc w:val="left"/>
      <w:pPr>
        <w:ind w:left="7967" w:hanging="343"/>
      </w:pPr>
      <w:rPr>
        <w:rFonts w:hint="default"/>
      </w:rPr>
    </w:lvl>
  </w:abstractNum>
  <w:abstractNum w:abstractNumId="2">
    <w:nsid w:val="33062A64"/>
    <w:multiLevelType w:val="hybridMultilevel"/>
    <w:tmpl w:val="F33031AC"/>
    <w:lvl w:ilvl="0" w:tplc="0D1072C4">
      <w:start w:val="1"/>
      <w:numFmt w:val="upperRoman"/>
      <w:lvlText w:val="%1"/>
      <w:lvlJc w:val="left"/>
      <w:pPr>
        <w:ind w:left="179" w:hanging="270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272E5DCC">
      <w:start w:val="1"/>
      <w:numFmt w:val="bullet"/>
      <w:lvlText w:val="•"/>
      <w:lvlJc w:val="left"/>
      <w:pPr>
        <w:ind w:left="1146" w:hanging="270"/>
      </w:pPr>
      <w:rPr>
        <w:rFonts w:hint="default"/>
      </w:rPr>
    </w:lvl>
    <w:lvl w:ilvl="2" w:tplc="F83E27A8">
      <w:start w:val="1"/>
      <w:numFmt w:val="bullet"/>
      <w:lvlText w:val="•"/>
      <w:lvlJc w:val="left"/>
      <w:pPr>
        <w:ind w:left="2112" w:hanging="270"/>
      </w:pPr>
      <w:rPr>
        <w:rFonts w:hint="default"/>
      </w:rPr>
    </w:lvl>
    <w:lvl w:ilvl="3" w:tplc="B21C7E32">
      <w:start w:val="1"/>
      <w:numFmt w:val="bullet"/>
      <w:lvlText w:val="•"/>
      <w:lvlJc w:val="left"/>
      <w:pPr>
        <w:ind w:left="3079" w:hanging="270"/>
      </w:pPr>
      <w:rPr>
        <w:rFonts w:hint="default"/>
      </w:rPr>
    </w:lvl>
    <w:lvl w:ilvl="4" w:tplc="C52E2AA4">
      <w:start w:val="1"/>
      <w:numFmt w:val="bullet"/>
      <w:lvlText w:val="•"/>
      <w:lvlJc w:val="left"/>
      <w:pPr>
        <w:ind w:left="4045" w:hanging="270"/>
      </w:pPr>
      <w:rPr>
        <w:rFonts w:hint="default"/>
      </w:rPr>
    </w:lvl>
    <w:lvl w:ilvl="5" w:tplc="53D8E642">
      <w:start w:val="1"/>
      <w:numFmt w:val="bullet"/>
      <w:lvlText w:val="•"/>
      <w:lvlJc w:val="left"/>
      <w:pPr>
        <w:ind w:left="5012" w:hanging="270"/>
      </w:pPr>
      <w:rPr>
        <w:rFonts w:hint="default"/>
      </w:rPr>
    </w:lvl>
    <w:lvl w:ilvl="6" w:tplc="FF0C3A84">
      <w:start w:val="1"/>
      <w:numFmt w:val="bullet"/>
      <w:lvlText w:val="•"/>
      <w:lvlJc w:val="left"/>
      <w:pPr>
        <w:ind w:left="5978" w:hanging="270"/>
      </w:pPr>
      <w:rPr>
        <w:rFonts w:hint="default"/>
      </w:rPr>
    </w:lvl>
    <w:lvl w:ilvl="7" w:tplc="481250F4">
      <w:start w:val="1"/>
      <w:numFmt w:val="bullet"/>
      <w:lvlText w:val="•"/>
      <w:lvlJc w:val="left"/>
      <w:pPr>
        <w:ind w:left="6945" w:hanging="270"/>
      </w:pPr>
      <w:rPr>
        <w:rFonts w:hint="default"/>
      </w:rPr>
    </w:lvl>
    <w:lvl w:ilvl="8" w:tplc="25BCEBBE">
      <w:start w:val="1"/>
      <w:numFmt w:val="bullet"/>
      <w:lvlText w:val="•"/>
      <w:lvlJc w:val="left"/>
      <w:pPr>
        <w:ind w:left="7911" w:hanging="270"/>
      </w:pPr>
      <w:rPr>
        <w:rFonts w:hint="default"/>
      </w:rPr>
    </w:lvl>
  </w:abstractNum>
  <w:abstractNum w:abstractNumId="3">
    <w:nsid w:val="361337AE"/>
    <w:multiLevelType w:val="multilevel"/>
    <w:tmpl w:val="9952770A"/>
    <w:lvl w:ilvl="0">
      <w:start w:val="3"/>
      <w:numFmt w:val="decimal"/>
      <w:lvlText w:val="%1"/>
      <w:lvlJc w:val="left"/>
      <w:pPr>
        <w:ind w:left="2392" w:hanging="946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392" w:hanging="946"/>
        <w:jc w:val="left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2392" w:hanging="946"/>
        <w:jc w:val="left"/>
      </w:pPr>
      <w:rPr>
        <w:rFonts w:hint="default"/>
      </w:rPr>
    </w:lvl>
    <w:lvl w:ilvl="3">
      <w:start w:val="35"/>
      <w:numFmt w:val="decimal"/>
      <w:lvlText w:val="%1.%2.%3.%4"/>
      <w:lvlJc w:val="left"/>
      <w:pPr>
        <w:ind w:left="2392" w:hanging="946"/>
        <w:jc w:val="left"/>
      </w:pPr>
      <w:rPr>
        <w:rFonts w:ascii="Tahoma" w:eastAsia="Tahoma" w:hAnsi="Tahoma" w:hint="default"/>
        <w:color w:val="231F20"/>
        <w:spacing w:val="-1"/>
        <w:w w:val="103"/>
        <w:position w:val="-3"/>
        <w:sz w:val="11"/>
        <w:szCs w:val="11"/>
      </w:rPr>
    </w:lvl>
    <w:lvl w:ilvl="4">
      <w:start w:val="1"/>
      <w:numFmt w:val="bullet"/>
      <w:lvlText w:val="•"/>
      <w:lvlJc w:val="left"/>
      <w:pPr>
        <w:ind w:left="3287" w:hanging="94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09" w:hanging="94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31" w:hanging="94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3" w:hanging="94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75" w:hanging="946"/>
      </w:pPr>
      <w:rPr>
        <w:rFonts w:hint="default"/>
      </w:rPr>
    </w:lvl>
  </w:abstractNum>
  <w:abstractNum w:abstractNumId="4">
    <w:nsid w:val="390F452A"/>
    <w:multiLevelType w:val="hybridMultilevel"/>
    <w:tmpl w:val="5FAA5700"/>
    <w:lvl w:ilvl="0" w:tplc="15F6D9A2">
      <w:start w:val="1"/>
      <w:numFmt w:val="lowerLetter"/>
      <w:lvlText w:val="%1)"/>
      <w:lvlJc w:val="left"/>
      <w:pPr>
        <w:ind w:left="987" w:hanging="270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9378F514">
      <w:start w:val="1"/>
      <w:numFmt w:val="bullet"/>
      <w:lvlText w:val="•"/>
      <w:lvlJc w:val="left"/>
      <w:pPr>
        <w:ind w:left="1866" w:hanging="270"/>
      </w:pPr>
      <w:rPr>
        <w:rFonts w:hint="default"/>
      </w:rPr>
    </w:lvl>
    <w:lvl w:ilvl="2" w:tplc="89D8AD36">
      <w:start w:val="1"/>
      <w:numFmt w:val="bullet"/>
      <w:lvlText w:val="•"/>
      <w:lvlJc w:val="left"/>
      <w:pPr>
        <w:ind w:left="2752" w:hanging="270"/>
      </w:pPr>
      <w:rPr>
        <w:rFonts w:hint="default"/>
      </w:rPr>
    </w:lvl>
    <w:lvl w:ilvl="3" w:tplc="8E000838">
      <w:start w:val="1"/>
      <w:numFmt w:val="bullet"/>
      <w:lvlText w:val="•"/>
      <w:lvlJc w:val="left"/>
      <w:pPr>
        <w:ind w:left="3639" w:hanging="270"/>
      </w:pPr>
      <w:rPr>
        <w:rFonts w:hint="default"/>
      </w:rPr>
    </w:lvl>
    <w:lvl w:ilvl="4" w:tplc="93E2E968">
      <w:start w:val="1"/>
      <w:numFmt w:val="bullet"/>
      <w:lvlText w:val="•"/>
      <w:lvlJc w:val="left"/>
      <w:pPr>
        <w:ind w:left="4525" w:hanging="270"/>
      </w:pPr>
      <w:rPr>
        <w:rFonts w:hint="default"/>
      </w:rPr>
    </w:lvl>
    <w:lvl w:ilvl="5" w:tplc="C4489B92">
      <w:start w:val="1"/>
      <w:numFmt w:val="bullet"/>
      <w:lvlText w:val="•"/>
      <w:lvlJc w:val="left"/>
      <w:pPr>
        <w:ind w:left="5412" w:hanging="270"/>
      </w:pPr>
      <w:rPr>
        <w:rFonts w:hint="default"/>
      </w:rPr>
    </w:lvl>
    <w:lvl w:ilvl="6" w:tplc="D2A2427A">
      <w:start w:val="1"/>
      <w:numFmt w:val="bullet"/>
      <w:lvlText w:val="•"/>
      <w:lvlJc w:val="left"/>
      <w:pPr>
        <w:ind w:left="6298" w:hanging="270"/>
      </w:pPr>
      <w:rPr>
        <w:rFonts w:hint="default"/>
      </w:rPr>
    </w:lvl>
    <w:lvl w:ilvl="7" w:tplc="A38C9C2E">
      <w:start w:val="1"/>
      <w:numFmt w:val="bullet"/>
      <w:lvlText w:val="•"/>
      <w:lvlJc w:val="left"/>
      <w:pPr>
        <w:ind w:left="7185" w:hanging="270"/>
      </w:pPr>
      <w:rPr>
        <w:rFonts w:hint="default"/>
      </w:rPr>
    </w:lvl>
    <w:lvl w:ilvl="8" w:tplc="2C0047E0">
      <w:start w:val="1"/>
      <w:numFmt w:val="bullet"/>
      <w:lvlText w:val="•"/>
      <w:lvlJc w:val="left"/>
      <w:pPr>
        <w:ind w:left="8071" w:hanging="270"/>
      </w:pPr>
      <w:rPr>
        <w:rFonts w:hint="default"/>
      </w:rPr>
    </w:lvl>
  </w:abstractNum>
  <w:abstractNum w:abstractNumId="5">
    <w:nsid w:val="419D74DE"/>
    <w:multiLevelType w:val="hybridMultilevel"/>
    <w:tmpl w:val="541636BE"/>
    <w:lvl w:ilvl="0" w:tplc="9BA21E56">
      <w:start w:val="1"/>
      <w:numFmt w:val="upperRoman"/>
      <w:lvlText w:val="%1"/>
      <w:lvlJc w:val="left"/>
      <w:pPr>
        <w:ind w:left="179" w:hanging="270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41244C48">
      <w:start w:val="1"/>
      <w:numFmt w:val="bullet"/>
      <w:lvlText w:val="•"/>
      <w:lvlJc w:val="left"/>
      <w:pPr>
        <w:ind w:left="1146" w:hanging="270"/>
      </w:pPr>
      <w:rPr>
        <w:rFonts w:hint="default"/>
      </w:rPr>
    </w:lvl>
    <w:lvl w:ilvl="2" w:tplc="F88C9992">
      <w:start w:val="1"/>
      <w:numFmt w:val="bullet"/>
      <w:lvlText w:val="•"/>
      <w:lvlJc w:val="left"/>
      <w:pPr>
        <w:ind w:left="2112" w:hanging="270"/>
      </w:pPr>
      <w:rPr>
        <w:rFonts w:hint="default"/>
      </w:rPr>
    </w:lvl>
    <w:lvl w:ilvl="3" w:tplc="E50A6E04">
      <w:start w:val="1"/>
      <w:numFmt w:val="bullet"/>
      <w:lvlText w:val="•"/>
      <w:lvlJc w:val="left"/>
      <w:pPr>
        <w:ind w:left="3079" w:hanging="270"/>
      </w:pPr>
      <w:rPr>
        <w:rFonts w:hint="default"/>
      </w:rPr>
    </w:lvl>
    <w:lvl w:ilvl="4" w:tplc="0A465DBE">
      <w:start w:val="1"/>
      <w:numFmt w:val="bullet"/>
      <w:lvlText w:val="•"/>
      <w:lvlJc w:val="left"/>
      <w:pPr>
        <w:ind w:left="4045" w:hanging="270"/>
      </w:pPr>
      <w:rPr>
        <w:rFonts w:hint="default"/>
      </w:rPr>
    </w:lvl>
    <w:lvl w:ilvl="5" w:tplc="CA76894A">
      <w:start w:val="1"/>
      <w:numFmt w:val="bullet"/>
      <w:lvlText w:val="•"/>
      <w:lvlJc w:val="left"/>
      <w:pPr>
        <w:ind w:left="5012" w:hanging="270"/>
      </w:pPr>
      <w:rPr>
        <w:rFonts w:hint="default"/>
      </w:rPr>
    </w:lvl>
    <w:lvl w:ilvl="6" w:tplc="66DA1DAA">
      <w:start w:val="1"/>
      <w:numFmt w:val="bullet"/>
      <w:lvlText w:val="•"/>
      <w:lvlJc w:val="left"/>
      <w:pPr>
        <w:ind w:left="5978" w:hanging="270"/>
      </w:pPr>
      <w:rPr>
        <w:rFonts w:hint="default"/>
      </w:rPr>
    </w:lvl>
    <w:lvl w:ilvl="7" w:tplc="8BEAF328">
      <w:start w:val="1"/>
      <w:numFmt w:val="bullet"/>
      <w:lvlText w:val="•"/>
      <w:lvlJc w:val="left"/>
      <w:pPr>
        <w:ind w:left="6945" w:hanging="270"/>
      </w:pPr>
      <w:rPr>
        <w:rFonts w:hint="default"/>
      </w:rPr>
    </w:lvl>
    <w:lvl w:ilvl="8" w:tplc="DED66DBE">
      <w:start w:val="1"/>
      <w:numFmt w:val="bullet"/>
      <w:lvlText w:val="•"/>
      <w:lvlJc w:val="left"/>
      <w:pPr>
        <w:ind w:left="7911" w:hanging="270"/>
      </w:pPr>
      <w:rPr>
        <w:rFonts w:hint="default"/>
      </w:rPr>
    </w:lvl>
  </w:abstractNum>
  <w:abstractNum w:abstractNumId="6">
    <w:nsid w:val="51FE551B"/>
    <w:multiLevelType w:val="hybridMultilevel"/>
    <w:tmpl w:val="832C8DA2"/>
    <w:lvl w:ilvl="0" w:tplc="E1702C7A">
      <w:start w:val="1"/>
      <w:numFmt w:val="lowerLetter"/>
      <w:lvlText w:val="%1)"/>
      <w:lvlJc w:val="left"/>
      <w:pPr>
        <w:ind w:left="1391" w:hanging="405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A59AA552">
      <w:start w:val="1"/>
      <w:numFmt w:val="bullet"/>
      <w:lvlText w:val="•"/>
      <w:lvlJc w:val="left"/>
      <w:pPr>
        <w:ind w:left="2244" w:hanging="405"/>
      </w:pPr>
      <w:rPr>
        <w:rFonts w:hint="default"/>
      </w:rPr>
    </w:lvl>
    <w:lvl w:ilvl="2" w:tplc="A2729196">
      <w:start w:val="1"/>
      <w:numFmt w:val="bullet"/>
      <w:lvlText w:val="•"/>
      <w:lvlJc w:val="left"/>
      <w:pPr>
        <w:ind w:left="3088" w:hanging="405"/>
      </w:pPr>
      <w:rPr>
        <w:rFonts w:hint="default"/>
      </w:rPr>
    </w:lvl>
    <w:lvl w:ilvl="3" w:tplc="A5F88452">
      <w:start w:val="1"/>
      <w:numFmt w:val="bullet"/>
      <w:lvlText w:val="•"/>
      <w:lvlJc w:val="left"/>
      <w:pPr>
        <w:ind w:left="3933" w:hanging="405"/>
      </w:pPr>
      <w:rPr>
        <w:rFonts w:hint="default"/>
      </w:rPr>
    </w:lvl>
    <w:lvl w:ilvl="4" w:tplc="DAD83A4A">
      <w:start w:val="1"/>
      <w:numFmt w:val="bullet"/>
      <w:lvlText w:val="•"/>
      <w:lvlJc w:val="left"/>
      <w:pPr>
        <w:ind w:left="4777" w:hanging="405"/>
      </w:pPr>
      <w:rPr>
        <w:rFonts w:hint="default"/>
      </w:rPr>
    </w:lvl>
    <w:lvl w:ilvl="5" w:tplc="B2DC30E4">
      <w:start w:val="1"/>
      <w:numFmt w:val="bullet"/>
      <w:lvlText w:val="•"/>
      <w:lvlJc w:val="left"/>
      <w:pPr>
        <w:ind w:left="5622" w:hanging="405"/>
      </w:pPr>
      <w:rPr>
        <w:rFonts w:hint="default"/>
      </w:rPr>
    </w:lvl>
    <w:lvl w:ilvl="6" w:tplc="EA16F542">
      <w:start w:val="1"/>
      <w:numFmt w:val="bullet"/>
      <w:lvlText w:val="•"/>
      <w:lvlJc w:val="left"/>
      <w:pPr>
        <w:ind w:left="6466" w:hanging="405"/>
      </w:pPr>
      <w:rPr>
        <w:rFonts w:hint="default"/>
      </w:rPr>
    </w:lvl>
    <w:lvl w:ilvl="7" w:tplc="70667DE4">
      <w:start w:val="1"/>
      <w:numFmt w:val="bullet"/>
      <w:lvlText w:val="•"/>
      <w:lvlJc w:val="left"/>
      <w:pPr>
        <w:ind w:left="7311" w:hanging="405"/>
      </w:pPr>
      <w:rPr>
        <w:rFonts w:hint="default"/>
      </w:rPr>
    </w:lvl>
    <w:lvl w:ilvl="8" w:tplc="033ED09A">
      <w:start w:val="1"/>
      <w:numFmt w:val="bullet"/>
      <w:lvlText w:val="•"/>
      <w:lvlJc w:val="left"/>
      <w:pPr>
        <w:ind w:left="8155" w:hanging="405"/>
      </w:pPr>
      <w:rPr>
        <w:rFonts w:hint="default"/>
      </w:rPr>
    </w:lvl>
  </w:abstractNum>
  <w:abstractNum w:abstractNumId="7">
    <w:nsid w:val="56024388"/>
    <w:multiLevelType w:val="multilevel"/>
    <w:tmpl w:val="4B94DD8E"/>
    <w:lvl w:ilvl="0">
      <w:start w:val="4"/>
      <w:numFmt w:val="decimal"/>
      <w:lvlText w:val="%1"/>
      <w:lvlJc w:val="left"/>
      <w:pPr>
        <w:ind w:left="2036" w:hanging="190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36" w:hanging="1901"/>
        <w:jc w:val="left"/>
      </w:pPr>
      <w:rPr>
        <w:rFonts w:hint="default"/>
      </w:rPr>
    </w:lvl>
    <w:lvl w:ilvl="2">
      <w:start w:val="90"/>
      <w:numFmt w:val="decimal"/>
      <w:lvlText w:val="%1.%2.%3"/>
      <w:lvlJc w:val="left"/>
      <w:pPr>
        <w:ind w:left="2036" w:hanging="1901"/>
        <w:jc w:val="left"/>
      </w:pPr>
      <w:rPr>
        <w:rFonts w:hint="default"/>
      </w:rPr>
    </w:lvl>
    <w:lvl w:ilvl="3">
      <w:start w:val="51"/>
      <w:numFmt w:val="decimal"/>
      <w:lvlText w:val="%1.%2.%3.%4"/>
      <w:lvlJc w:val="left"/>
      <w:pPr>
        <w:ind w:left="2036" w:hanging="1901"/>
        <w:jc w:val="left"/>
      </w:pPr>
      <w:rPr>
        <w:rFonts w:ascii="Tahoma" w:eastAsia="Tahoma" w:hAnsi="Tahoma" w:hint="default"/>
        <w:color w:val="231F20"/>
        <w:spacing w:val="-1"/>
        <w:w w:val="101"/>
        <w:sz w:val="15"/>
        <w:szCs w:val="15"/>
      </w:rPr>
    </w:lvl>
    <w:lvl w:ilvl="4">
      <w:start w:val="1"/>
      <w:numFmt w:val="bullet"/>
      <w:lvlText w:val="•"/>
      <w:lvlJc w:val="left"/>
      <w:pPr>
        <w:ind w:left="5960" w:hanging="19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40" w:hanging="19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20" w:hanging="19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0" w:hanging="19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80" w:hanging="1901"/>
      </w:pPr>
      <w:rPr>
        <w:rFonts w:hint="default"/>
      </w:rPr>
    </w:lvl>
  </w:abstractNum>
  <w:abstractNum w:abstractNumId="8">
    <w:nsid w:val="585B6C0E"/>
    <w:multiLevelType w:val="hybridMultilevel"/>
    <w:tmpl w:val="CAA0FC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E1421"/>
    <w:multiLevelType w:val="hybridMultilevel"/>
    <w:tmpl w:val="B1B05F3E"/>
    <w:lvl w:ilvl="0" w:tplc="65D404BC">
      <w:start w:val="3"/>
      <w:numFmt w:val="upperRoman"/>
      <w:lvlText w:val="%1"/>
      <w:lvlJc w:val="left"/>
      <w:pPr>
        <w:ind w:left="1177" w:hanging="243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050E6ADC">
      <w:start w:val="1"/>
      <w:numFmt w:val="upperRoman"/>
      <w:lvlText w:val="%2"/>
      <w:lvlJc w:val="left"/>
      <w:pPr>
        <w:ind w:left="233" w:hanging="405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2" w:tplc="EC8C5896">
      <w:start w:val="1"/>
      <w:numFmt w:val="bullet"/>
      <w:lvlText w:val="•"/>
      <w:lvlJc w:val="left"/>
      <w:pPr>
        <w:ind w:left="2142" w:hanging="405"/>
      </w:pPr>
      <w:rPr>
        <w:rFonts w:hint="default"/>
      </w:rPr>
    </w:lvl>
    <w:lvl w:ilvl="3" w:tplc="D6B8D4BC">
      <w:start w:val="1"/>
      <w:numFmt w:val="bullet"/>
      <w:lvlText w:val="•"/>
      <w:lvlJc w:val="left"/>
      <w:pPr>
        <w:ind w:left="3105" w:hanging="405"/>
      </w:pPr>
      <w:rPr>
        <w:rFonts w:hint="default"/>
      </w:rPr>
    </w:lvl>
    <w:lvl w:ilvl="4" w:tplc="A692C98C">
      <w:start w:val="1"/>
      <w:numFmt w:val="bullet"/>
      <w:lvlText w:val="•"/>
      <w:lvlJc w:val="left"/>
      <w:pPr>
        <w:ind w:left="4068" w:hanging="405"/>
      </w:pPr>
      <w:rPr>
        <w:rFonts w:hint="default"/>
      </w:rPr>
    </w:lvl>
    <w:lvl w:ilvl="5" w:tplc="84DEB93C">
      <w:start w:val="1"/>
      <w:numFmt w:val="bullet"/>
      <w:lvlText w:val="•"/>
      <w:lvlJc w:val="left"/>
      <w:pPr>
        <w:ind w:left="5030" w:hanging="405"/>
      </w:pPr>
      <w:rPr>
        <w:rFonts w:hint="default"/>
      </w:rPr>
    </w:lvl>
    <w:lvl w:ilvl="6" w:tplc="BFEEAE3E">
      <w:start w:val="1"/>
      <w:numFmt w:val="bullet"/>
      <w:lvlText w:val="•"/>
      <w:lvlJc w:val="left"/>
      <w:pPr>
        <w:ind w:left="5993" w:hanging="405"/>
      </w:pPr>
      <w:rPr>
        <w:rFonts w:hint="default"/>
      </w:rPr>
    </w:lvl>
    <w:lvl w:ilvl="7" w:tplc="0CF2EF52">
      <w:start w:val="1"/>
      <w:numFmt w:val="bullet"/>
      <w:lvlText w:val="•"/>
      <w:lvlJc w:val="left"/>
      <w:pPr>
        <w:ind w:left="6956" w:hanging="405"/>
      </w:pPr>
      <w:rPr>
        <w:rFonts w:hint="default"/>
      </w:rPr>
    </w:lvl>
    <w:lvl w:ilvl="8" w:tplc="DAC65B8C">
      <w:start w:val="1"/>
      <w:numFmt w:val="bullet"/>
      <w:lvlText w:val="•"/>
      <w:lvlJc w:val="left"/>
      <w:pPr>
        <w:ind w:left="7918" w:hanging="405"/>
      </w:pPr>
      <w:rPr>
        <w:rFonts w:hint="default"/>
      </w:rPr>
    </w:lvl>
  </w:abstractNum>
  <w:abstractNum w:abstractNumId="10">
    <w:nsid w:val="6E894563"/>
    <w:multiLevelType w:val="hybridMultilevel"/>
    <w:tmpl w:val="7834C87E"/>
    <w:lvl w:ilvl="0" w:tplc="0C2081DC">
      <w:start w:val="1"/>
      <w:numFmt w:val="upperRoman"/>
      <w:lvlText w:val="%1"/>
      <w:lvlJc w:val="left"/>
      <w:pPr>
        <w:ind w:left="179" w:hanging="219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4B22CC26">
      <w:start w:val="1"/>
      <w:numFmt w:val="bullet"/>
      <w:lvlText w:val="•"/>
      <w:lvlJc w:val="left"/>
      <w:pPr>
        <w:ind w:left="1146" w:hanging="219"/>
      </w:pPr>
      <w:rPr>
        <w:rFonts w:hint="default"/>
      </w:rPr>
    </w:lvl>
    <w:lvl w:ilvl="2" w:tplc="5ECE677A">
      <w:start w:val="1"/>
      <w:numFmt w:val="bullet"/>
      <w:lvlText w:val="•"/>
      <w:lvlJc w:val="left"/>
      <w:pPr>
        <w:ind w:left="2112" w:hanging="219"/>
      </w:pPr>
      <w:rPr>
        <w:rFonts w:hint="default"/>
      </w:rPr>
    </w:lvl>
    <w:lvl w:ilvl="3" w:tplc="2EE0CC30">
      <w:start w:val="1"/>
      <w:numFmt w:val="bullet"/>
      <w:lvlText w:val="•"/>
      <w:lvlJc w:val="left"/>
      <w:pPr>
        <w:ind w:left="3079" w:hanging="219"/>
      </w:pPr>
      <w:rPr>
        <w:rFonts w:hint="default"/>
      </w:rPr>
    </w:lvl>
    <w:lvl w:ilvl="4" w:tplc="0950B782">
      <w:start w:val="1"/>
      <w:numFmt w:val="bullet"/>
      <w:lvlText w:val="•"/>
      <w:lvlJc w:val="left"/>
      <w:pPr>
        <w:ind w:left="4045" w:hanging="219"/>
      </w:pPr>
      <w:rPr>
        <w:rFonts w:hint="default"/>
      </w:rPr>
    </w:lvl>
    <w:lvl w:ilvl="5" w:tplc="63902AEA">
      <w:start w:val="1"/>
      <w:numFmt w:val="bullet"/>
      <w:lvlText w:val="•"/>
      <w:lvlJc w:val="left"/>
      <w:pPr>
        <w:ind w:left="5012" w:hanging="219"/>
      </w:pPr>
      <w:rPr>
        <w:rFonts w:hint="default"/>
      </w:rPr>
    </w:lvl>
    <w:lvl w:ilvl="6" w:tplc="D23011AC">
      <w:start w:val="1"/>
      <w:numFmt w:val="bullet"/>
      <w:lvlText w:val="•"/>
      <w:lvlJc w:val="left"/>
      <w:pPr>
        <w:ind w:left="5978" w:hanging="219"/>
      </w:pPr>
      <w:rPr>
        <w:rFonts w:hint="default"/>
      </w:rPr>
    </w:lvl>
    <w:lvl w:ilvl="7" w:tplc="625CD9D4">
      <w:start w:val="1"/>
      <w:numFmt w:val="bullet"/>
      <w:lvlText w:val="•"/>
      <w:lvlJc w:val="left"/>
      <w:pPr>
        <w:ind w:left="6945" w:hanging="219"/>
      </w:pPr>
      <w:rPr>
        <w:rFonts w:hint="default"/>
      </w:rPr>
    </w:lvl>
    <w:lvl w:ilvl="8" w:tplc="3852E93E">
      <w:start w:val="1"/>
      <w:numFmt w:val="bullet"/>
      <w:lvlText w:val="•"/>
      <w:lvlJc w:val="left"/>
      <w:pPr>
        <w:ind w:left="7911" w:hanging="219"/>
      </w:pPr>
      <w:rPr>
        <w:rFonts w:hint="default"/>
      </w:rPr>
    </w:lvl>
  </w:abstractNum>
  <w:abstractNum w:abstractNumId="11">
    <w:nsid w:val="759A6A37"/>
    <w:multiLevelType w:val="hybridMultilevel"/>
    <w:tmpl w:val="3B86D6AC"/>
    <w:lvl w:ilvl="0" w:tplc="1D28FA36">
      <w:start w:val="1"/>
      <w:numFmt w:val="lowerLetter"/>
      <w:lvlText w:val="%1)"/>
      <w:lvlJc w:val="left"/>
      <w:pPr>
        <w:ind w:left="1243" w:hanging="256"/>
        <w:jc w:val="left"/>
      </w:pPr>
      <w:rPr>
        <w:rFonts w:ascii="Arial" w:eastAsia="Arial" w:hAnsi="Arial" w:hint="default"/>
        <w:color w:val="231F20"/>
        <w:spacing w:val="-1"/>
        <w:w w:val="99"/>
        <w:sz w:val="22"/>
        <w:szCs w:val="22"/>
      </w:rPr>
    </w:lvl>
    <w:lvl w:ilvl="1" w:tplc="9BCC7392">
      <w:start w:val="1"/>
      <w:numFmt w:val="bullet"/>
      <w:lvlText w:val="•"/>
      <w:lvlJc w:val="left"/>
      <w:pPr>
        <w:ind w:left="2100" w:hanging="256"/>
      </w:pPr>
      <w:rPr>
        <w:rFonts w:hint="default"/>
      </w:rPr>
    </w:lvl>
    <w:lvl w:ilvl="2" w:tplc="1034E5B4">
      <w:start w:val="1"/>
      <w:numFmt w:val="bullet"/>
      <w:lvlText w:val="•"/>
      <w:lvlJc w:val="left"/>
      <w:pPr>
        <w:ind w:left="2960" w:hanging="256"/>
      </w:pPr>
      <w:rPr>
        <w:rFonts w:hint="default"/>
      </w:rPr>
    </w:lvl>
    <w:lvl w:ilvl="3" w:tplc="B4689854">
      <w:start w:val="1"/>
      <w:numFmt w:val="bullet"/>
      <w:lvlText w:val="•"/>
      <w:lvlJc w:val="left"/>
      <w:pPr>
        <w:ind w:left="3821" w:hanging="256"/>
      </w:pPr>
      <w:rPr>
        <w:rFonts w:hint="default"/>
      </w:rPr>
    </w:lvl>
    <w:lvl w:ilvl="4" w:tplc="62689966">
      <w:start w:val="1"/>
      <w:numFmt w:val="bullet"/>
      <w:lvlText w:val="•"/>
      <w:lvlJc w:val="left"/>
      <w:pPr>
        <w:ind w:left="4681" w:hanging="256"/>
      </w:pPr>
      <w:rPr>
        <w:rFonts w:hint="default"/>
      </w:rPr>
    </w:lvl>
    <w:lvl w:ilvl="5" w:tplc="87A06596">
      <w:start w:val="1"/>
      <w:numFmt w:val="bullet"/>
      <w:lvlText w:val="•"/>
      <w:lvlJc w:val="left"/>
      <w:pPr>
        <w:ind w:left="5542" w:hanging="256"/>
      </w:pPr>
      <w:rPr>
        <w:rFonts w:hint="default"/>
      </w:rPr>
    </w:lvl>
    <w:lvl w:ilvl="6" w:tplc="A0D0E8C4">
      <w:start w:val="1"/>
      <w:numFmt w:val="bullet"/>
      <w:lvlText w:val="•"/>
      <w:lvlJc w:val="left"/>
      <w:pPr>
        <w:ind w:left="6402" w:hanging="256"/>
      </w:pPr>
      <w:rPr>
        <w:rFonts w:hint="default"/>
      </w:rPr>
    </w:lvl>
    <w:lvl w:ilvl="7" w:tplc="5CFCB4B2">
      <w:start w:val="1"/>
      <w:numFmt w:val="bullet"/>
      <w:lvlText w:val="•"/>
      <w:lvlJc w:val="left"/>
      <w:pPr>
        <w:ind w:left="7263" w:hanging="256"/>
      </w:pPr>
      <w:rPr>
        <w:rFonts w:hint="default"/>
      </w:rPr>
    </w:lvl>
    <w:lvl w:ilvl="8" w:tplc="81B2F2E4">
      <w:start w:val="1"/>
      <w:numFmt w:val="bullet"/>
      <w:lvlText w:val="•"/>
      <w:lvlJc w:val="left"/>
      <w:pPr>
        <w:ind w:left="8123" w:hanging="256"/>
      </w:pPr>
      <w:rPr>
        <w:rFonts w:hint="default"/>
      </w:rPr>
    </w:lvl>
  </w:abstractNum>
  <w:abstractNum w:abstractNumId="12">
    <w:nsid w:val="767A67BC"/>
    <w:multiLevelType w:val="hybridMultilevel"/>
    <w:tmpl w:val="D120359A"/>
    <w:lvl w:ilvl="0" w:tplc="E586D998">
      <w:start w:val="1"/>
      <w:numFmt w:val="lowerLetter"/>
      <w:lvlText w:val="%1)"/>
      <w:lvlJc w:val="left"/>
      <w:pPr>
        <w:ind w:left="179" w:hanging="269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58A04BEE">
      <w:start w:val="1"/>
      <w:numFmt w:val="bullet"/>
      <w:lvlText w:val="•"/>
      <w:lvlJc w:val="left"/>
      <w:pPr>
        <w:ind w:left="1146" w:hanging="269"/>
      </w:pPr>
      <w:rPr>
        <w:rFonts w:hint="default"/>
      </w:rPr>
    </w:lvl>
    <w:lvl w:ilvl="2" w:tplc="57246172">
      <w:start w:val="1"/>
      <w:numFmt w:val="bullet"/>
      <w:lvlText w:val="•"/>
      <w:lvlJc w:val="left"/>
      <w:pPr>
        <w:ind w:left="2112" w:hanging="269"/>
      </w:pPr>
      <w:rPr>
        <w:rFonts w:hint="default"/>
      </w:rPr>
    </w:lvl>
    <w:lvl w:ilvl="3" w:tplc="B178C22A">
      <w:start w:val="1"/>
      <w:numFmt w:val="bullet"/>
      <w:lvlText w:val="•"/>
      <w:lvlJc w:val="left"/>
      <w:pPr>
        <w:ind w:left="3079" w:hanging="269"/>
      </w:pPr>
      <w:rPr>
        <w:rFonts w:hint="default"/>
      </w:rPr>
    </w:lvl>
    <w:lvl w:ilvl="4" w:tplc="38EE87BE">
      <w:start w:val="1"/>
      <w:numFmt w:val="bullet"/>
      <w:lvlText w:val="•"/>
      <w:lvlJc w:val="left"/>
      <w:pPr>
        <w:ind w:left="4045" w:hanging="269"/>
      </w:pPr>
      <w:rPr>
        <w:rFonts w:hint="default"/>
      </w:rPr>
    </w:lvl>
    <w:lvl w:ilvl="5" w:tplc="249251F0">
      <w:start w:val="1"/>
      <w:numFmt w:val="bullet"/>
      <w:lvlText w:val="•"/>
      <w:lvlJc w:val="left"/>
      <w:pPr>
        <w:ind w:left="5012" w:hanging="269"/>
      </w:pPr>
      <w:rPr>
        <w:rFonts w:hint="default"/>
      </w:rPr>
    </w:lvl>
    <w:lvl w:ilvl="6" w:tplc="E18A24FA">
      <w:start w:val="1"/>
      <w:numFmt w:val="bullet"/>
      <w:lvlText w:val="•"/>
      <w:lvlJc w:val="left"/>
      <w:pPr>
        <w:ind w:left="5978" w:hanging="269"/>
      </w:pPr>
      <w:rPr>
        <w:rFonts w:hint="default"/>
      </w:rPr>
    </w:lvl>
    <w:lvl w:ilvl="7" w:tplc="D006244A">
      <w:start w:val="1"/>
      <w:numFmt w:val="bullet"/>
      <w:lvlText w:val="•"/>
      <w:lvlJc w:val="left"/>
      <w:pPr>
        <w:ind w:left="6945" w:hanging="269"/>
      </w:pPr>
      <w:rPr>
        <w:rFonts w:hint="default"/>
      </w:rPr>
    </w:lvl>
    <w:lvl w:ilvl="8" w:tplc="9F726080">
      <w:start w:val="1"/>
      <w:numFmt w:val="bullet"/>
      <w:lvlText w:val="•"/>
      <w:lvlJc w:val="left"/>
      <w:pPr>
        <w:ind w:left="7911" w:hanging="269"/>
      </w:pPr>
      <w:rPr>
        <w:rFonts w:hint="default"/>
      </w:rPr>
    </w:lvl>
  </w:abstractNum>
  <w:abstractNum w:abstractNumId="13">
    <w:nsid w:val="7CBA378B"/>
    <w:multiLevelType w:val="hybridMultilevel"/>
    <w:tmpl w:val="1DD872D0"/>
    <w:lvl w:ilvl="0" w:tplc="29C85008">
      <w:start w:val="1"/>
      <w:numFmt w:val="upperRoman"/>
      <w:lvlText w:val="%1"/>
      <w:lvlJc w:val="left"/>
      <w:pPr>
        <w:ind w:left="1089" w:hanging="358"/>
        <w:jc w:val="left"/>
      </w:pPr>
      <w:rPr>
        <w:rFonts w:ascii="Arial" w:eastAsia="Arial" w:hAnsi="Arial" w:hint="default"/>
        <w:color w:val="231F20"/>
        <w:w w:val="99"/>
        <w:sz w:val="22"/>
        <w:szCs w:val="22"/>
      </w:rPr>
    </w:lvl>
    <w:lvl w:ilvl="1" w:tplc="C1381BE8">
      <w:start w:val="1"/>
      <w:numFmt w:val="bullet"/>
      <w:lvlText w:val="•"/>
      <w:lvlJc w:val="left"/>
      <w:pPr>
        <w:ind w:left="1956" w:hanging="358"/>
      </w:pPr>
      <w:rPr>
        <w:rFonts w:hint="default"/>
      </w:rPr>
    </w:lvl>
    <w:lvl w:ilvl="2" w:tplc="EE1078A0">
      <w:start w:val="1"/>
      <w:numFmt w:val="bullet"/>
      <w:lvlText w:val="•"/>
      <w:lvlJc w:val="left"/>
      <w:pPr>
        <w:ind w:left="2832" w:hanging="358"/>
      </w:pPr>
      <w:rPr>
        <w:rFonts w:hint="default"/>
      </w:rPr>
    </w:lvl>
    <w:lvl w:ilvl="3" w:tplc="15465BC2">
      <w:start w:val="1"/>
      <w:numFmt w:val="bullet"/>
      <w:lvlText w:val="•"/>
      <w:lvlJc w:val="left"/>
      <w:pPr>
        <w:ind w:left="3709" w:hanging="358"/>
      </w:pPr>
      <w:rPr>
        <w:rFonts w:hint="default"/>
      </w:rPr>
    </w:lvl>
    <w:lvl w:ilvl="4" w:tplc="8C14854A">
      <w:start w:val="1"/>
      <w:numFmt w:val="bullet"/>
      <w:lvlText w:val="•"/>
      <w:lvlJc w:val="left"/>
      <w:pPr>
        <w:ind w:left="4585" w:hanging="358"/>
      </w:pPr>
      <w:rPr>
        <w:rFonts w:hint="default"/>
      </w:rPr>
    </w:lvl>
    <w:lvl w:ilvl="5" w:tplc="EFCC2784">
      <w:start w:val="1"/>
      <w:numFmt w:val="bullet"/>
      <w:lvlText w:val="•"/>
      <w:lvlJc w:val="left"/>
      <w:pPr>
        <w:ind w:left="5462" w:hanging="358"/>
      </w:pPr>
      <w:rPr>
        <w:rFonts w:hint="default"/>
      </w:rPr>
    </w:lvl>
    <w:lvl w:ilvl="6" w:tplc="42A65E1A">
      <w:start w:val="1"/>
      <w:numFmt w:val="bullet"/>
      <w:lvlText w:val="•"/>
      <w:lvlJc w:val="left"/>
      <w:pPr>
        <w:ind w:left="6338" w:hanging="358"/>
      </w:pPr>
      <w:rPr>
        <w:rFonts w:hint="default"/>
      </w:rPr>
    </w:lvl>
    <w:lvl w:ilvl="7" w:tplc="683C6302">
      <w:start w:val="1"/>
      <w:numFmt w:val="bullet"/>
      <w:lvlText w:val="•"/>
      <w:lvlJc w:val="left"/>
      <w:pPr>
        <w:ind w:left="7215" w:hanging="358"/>
      </w:pPr>
      <w:rPr>
        <w:rFonts w:hint="default"/>
      </w:rPr>
    </w:lvl>
    <w:lvl w:ilvl="8" w:tplc="BFFA9424">
      <w:start w:val="1"/>
      <w:numFmt w:val="bullet"/>
      <w:lvlText w:val="•"/>
      <w:lvlJc w:val="left"/>
      <w:pPr>
        <w:ind w:left="8091" w:hanging="358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12"/>
  </w:num>
  <w:num w:numId="5">
    <w:abstractNumId w:val="2"/>
  </w:num>
  <w:num w:numId="6">
    <w:abstractNumId w:val="5"/>
  </w:num>
  <w:num w:numId="7">
    <w:abstractNumId w:val="4"/>
  </w:num>
  <w:num w:numId="8">
    <w:abstractNumId w:val="11"/>
  </w:num>
  <w:num w:numId="9">
    <w:abstractNumId w:val="10"/>
  </w:num>
  <w:num w:numId="10">
    <w:abstractNumId w:val="6"/>
  </w:num>
  <w:num w:numId="11">
    <w:abstractNumId w:val="1"/>
  </w:num>
  <w:num w:numId="12">
    <w:abstractNumId w:val="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92"/>
    <w:rsid w:val="000230F2"/>
    <w:rsid w:val="000B5B1A"/>
    <w:rsid w:val="000C4DA8"/>
    <w:rsid w:val="00105F6F"/>
    <w:rsid w:val="00123EFE"/>
    <w:rsid w:val="00125099"/>
    <w:rsid w:val="00174EA1"/>
    <w:rsid w:val="001766C0"/>
    <w:rsid w:val="0023148E"/>
    <w:rsid w:val="00247231"/>
    <w:rsid w:val="0025205C"/>
    <w:rsid w:val="002E4407"/>
    <w:rsid w:val="002F48B8"/>
    <w:rsid w:val="00302D22"/>
    <w:rsid w:val="003464F6"/>
    <w:rsid w:val="00355271"/>
    <w:rsid w:val="00364E35"/>
    <w:rsid w:val="00397ACF"/>
    <w:rsid w:val="004132E3"/>
    <w:rsid w:val="0041541E"/>
    <w:rsid w:val="00482478"/>
    <w:rsid w:val="00497977"/>
    <w:rsid w:val="004A0847"/>
    <w:rsid w:val="004B1C95"/>
    <w:rsid w:val="005D1930"/>
    <w:rsid w:val="005E0454"/>
    <w:rsid w:val="0060398B"/>
    <w:rsid w:val="006422D9"/>
    <w:rsid w:val="00660457"/>
    <w:rsid w:val="00666522"/>
    <w:rsid w:val="00667A53"/>
    <w:rsid w:val="00685248"/>
    <w:rsid w:val="006B2599"/>
    <w:rsid w:val="006B276A"/>
    <w:rsid w:val="006B31AD"/>
    <w:rsid w:val="006B3F18"/>
    <w:rsid w:val="006C137D"/>
    <w:rsid w:val="006E49C7"/>
    <w:rsid w:val="007539DE"/>
    <w:rsid w:val="00820E7F"/>
    <w:rsid w:val="00824BB0"/>
    <w:rsid w:val="009414A9"/>
    <w:rsid w:val="00992875"/>
    <w:rsid w:val="009B527A"/>
    <w:rsid w:val="009C487A"/>
    <w:rsid w:val="009D0EC7"/>
    <w:rsid w:val="00A46ED1"/>
    <w:rsid w:val="00AD00E7"/>
    <w:rsid w:val="00B44F7E"/>
    <w:rsid w:val="00B63582"/>
    <w:rsid w:val="00B75B49"/>
    <w:rsid w:val="00BA2E57"/>
    <w:rsid w:val="00BD0F24"/>
    <w:rsid w:val="00C655BA"/>
    <w:rsid w:val="00CC27CD"/>
    <w:rsid w:val="00CC60CA"/>
    <w:rsid w:val="00DA772D"/>
    <w:rsid w:val="00DC1E92"/>
    <w:rsid w:val="00DD3637"/>
    <w:rsid w:val="00DD4879"/>
    <w:rsid w:val="00DD4A5F"/>
    <w:rsid w:val="00E118B8"/>
    <w:rsid w:val="00E75737"/>
    <w:rsid w:val="00E8356E"/>
    <w:rsid w:val="00EB30E0"/>
    <w:rsid w:val="00EE38F8"/>
    <w:rsid w:val="00F1688A"/>
    <w:rsid w:val="00F24484"/>
    <w:rsid w:val="00F9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9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EE38F8"/>
    <w:pPr>
      <w:widowControl w:val="0"/>
      <w:autoSpaceDE w:val="0"/>
      <w:autoSpaceDN w:val="0"/>
      <w:spacing w:before="12"/>
      <w:ind w:left="40"/>
      <w:outlineLvl w:val="0"/>
    </w:pPr>
    <w:rPr>
      <w:rFonts w:ascii="Arial" w:eastAsia="Arial" w:hAnsi="Arial" w:cs="Arial"/>
      <w:lang w:val="pt-PT" w:eastAsia="pt-PT" w:bidi="pt-PT"/>
    </w:rPr>
  </w:style>
  <w:style w:type="paragraph" w:styleId="Heading2">
    <w:name w:val="heading 2"/>
    <w:basedOn w:val="Normal"/>
    <w:link w:val="Heading2Char"/>
    <w:uiPriority w:val="9"/>
    <w:unhideWhenUsed/>
    <w:qFormat/>
    <w:rsid w:val="0060398B"/>
    <w:pPr>
      <w:widowControl w:val="0"/>
      <w:spacing w:before="52"/>
      <w:ind w:left="3358"/>
      <w:outlineLvl w:val="1"/>
    </w:pPr>
    <w:rPr>
      <w:rFonts w:ascii="Calibri" w:eastAsia="Calibri" w:hAnsi="Calibri" w:cstheme="min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9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unhideWhenUsed/>
    <w:qFormat/>
    <w:rsid w:val="0060398B"/>
    <w:pPr>
      <w:widowControl w:val="0"/>
      <w:spacing w:before="15"/>
      <w:ind w:left="5189"/>
      <w:outlineLvl w:val="3"/>
    </w:pPr>
    <w:rPr>
      <w:rFonts w:ascii="Tahoma" w:eastAsia="Tahoma" w:hAnsi="Tahoma" w:cstheme="minorBidi"/>
      <w:b/>
      <w:bCs/>
      <w:sz w:val="21"/>
      <w:szCs w:val="21"/>
    </w:rPr>
  </w:style>
  <w:style w:type="paragraph" w:styleId="Heading5">
    <w:name w:val="heading 5"/>
    <w:basedOn w:val="Normal"/>
    <w:link w:val="Heading5Char"/>
    <w:uiPriority w:val="9"/>
    <w:unhideWhenUsed/>
    <w:qFormat/>
    <w:rsid w:val="0060398B"/>
    <w:pPr>
      <w:widowControl w:val="0"/>
      <w:ind w:left="592"/>
      <w:outlineLvl w:val="4"/>
    </w:pPr>
    <w:rPr>
      <w:rFonts w:ascii="Calibri" w:eastAsia="Calibri" w:hAnsi="Calibri" w:cstheme="minorBidi"/>
      <w:sz w:val="21"/>
      <w:szCs w:val="21"/>
    </w:rPr>
  </w:style>
  <w:style w:type="paragraph" w:styleId="Heading6">
    <w:name w:val="heading 6"/>
    <w:basedOn w:val="Normal"/>
    <w:link w:val="Heading6Char"/>
    <w:uiPriority w:val="9"/>
    <w:unhideWhenUsed/>
    <w:qFormat/>
    <w:rsid w:val="0060398B"/>
    <w:pPr>
      <w:widowControl w:val="0"/>
      <w:spacing w:before="18"/>
      <w:outlineLvl w:val="5"/>
    </w:pPr>
    <w:rPr>
      <w:rFonts w:ascii="Calibri" w:eastAsia="Calibri" w:hAnsi="Calibri" w:cstheme="minorBidi"/>
      <w:b/>
      <w:bCs/>
      <w:sz w:val="20"/>
      <w:szCs w:val="20"/>
    </w:rPr>
  </w:style>
  <w:style w:type="paragraph" w:styleId="Heading7">
    <w:name w:val="heading 7"/>
    <w:basedOn w:val="Normal"/>
    <w:link w:val="Heading7Char"/>
    <w:uiPriority w:val="1"/>
    <w:qFormat/>
    <w:rsid w:val="0060398B"/>
    <w:pPr>
      <w:widowControl w:val="0"/>
      <w:ind w:left="20"/>
      <w:outlineLvl w:val="6"/>
    </w:pPr>
    <w:rPr>
      <w:rFonts w:ascii="Arial" w:eastAsia="Arial" w:hAnsi="Arial" w:cstheme="minorBidi"/>
      <w:sz w:val="20"/>
      <w:szCs w:val="20"/>
    </w:rPr>
  </w:style>
  <w:style w:type="paragraph" w:styleId="Heading8">
    <w:name w:val="heading 8"/>
    <w:basedOn w:val="Normal"/>
    <w:link w:val="Heading8Char"/>
    <w:uiPriority w:val="1"/>
    <w:qFormat/>
    <w:rsid w:val="0060398B"/>
    <w:pPr>
      <w:widowControl w:val="0"/>
      <w:ind w:left="2513"/>
      <w:outlineLvl w:val="7"/>
    </w:pPr>
    <w:rPr>
      <w:rFonts w:ascii="Arial" w:eastAsia="Arial" w:hAnsi="Arial" w:cstheme="minorBid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E9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C1E9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75B49"/>
    <w:pPr>
      <w:spacing w:after="120" w:line="480" w:lineRule="auto"/>
      <w:ind w:left="283"/>
    </w:pPr>
    <w:rPr>
      <w:rFonts w:ascii="Calibri" w:eastAsia="Times New Roman" w:hAnsi="Calibri"/>
      <w:sz w:val="20"/>
      <w:szCs w:val="20"/>
      <w:lang w:val="x-none"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75B49"/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Heading1Char">
    <w:name w:val="Heading 1 Char"/>
    <w:basedOn w:val="DefaultParagraphFont"/>
    <w:link w:val="Heading1"/>
    <w:uiPriority w:val="1"/>
    <w:rsid w:val="00EE38F8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BodyText2">
    <w:name w:val="Body Text 2"/>
    <w:basedOn w:val="Normal"/>
    <w:link w:val="BodyText2Char"/>
    <w:uiPriority w:val="99"/>
    <w:unhideWhenUsed/>
    <w:rsid w:val="00EE38F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BodyText2Char">
    <w:name w:val="Body Text 2 Char"/>
    <w:basedOn w:val="DefaultParagraphFont"/>
    <w:link w:val="BodyText2"/>
    <w:uiPriority w:val="99"/>
    <w:rsid w:val="00EE38F8"/>
    <w:rPr>
      <w:rFonts w:eastAsiaTheme="minorHAns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98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0398B"/>
    <w:rPr>
      <w:rFonts w:ascii="Calibri" w:eastAsia="Calibri" w:hAnsi="Calibr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0398B"/>
    <w:rPr>
      <w:rFonts w:ascii="Tahoma" w:eastAsia="Tahoma" w:hAnsi="Tahoma"/>
      <w:b/>
      <w:bCs/>
      <w:sz w:val="21"/>
      <w:szCs w:val="21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0398B"/>
    <w:rPr>
      <w:rFonts w:ascii="Calibri" w:eastAsia="Calibri" w:hAnsi="Calibri"/>
      <w:sz w:val="21"/>
      <w:szCs w:val="21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60398B"/>
    <w:rPr>
      <w:rFonts w:ascii="Calibri" w:eastAsia="Calibri" w:hAnsi="Calibri"/>
      <w:b/>
      <w:bCs/>
      <w:sz w:val="20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1"/>
    <w:rsid w:val="0060398B"/>
    <w:rPr>
      <w:rFonts w:ascii="Arial" w:eastAsia="Arial" w:hAnsi="Arial"/>
      <w:sz w:val="20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60398B"/>
    <w:rPr>
      <w:rFonts w:ascii="Arial" w:eastAsia="Arial" w:hAnsi="Arial"/>
      <w:b/>
      <w:bCs/>
      <w:sz w:val="16"/>
      <w:szCs w:val="16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60398B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0398B"/>
    <w:pPr>
      <w:widowControl w:val="0"/>
      <w:ind w:left="20"/>
    </w:pPr>
    <w:rPr>
      <w:rFonts w:ascii="Tahoma" w:eastAsia="Tahoma" w:hAnsi="Tahoma" w:cstheme="minorBidi"/>
      <w:b/>
      <w:bCs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60398B"/>
    <w:rPr>
      <w:rFonts w:ascii="Tahoma" w:eastAsia="Tahoma" w:hAnsi="Tahoma"/>
      <w:b/>
      <w:bCs/>
      <w:sz w:val="15"/>
      <w:szCs w:val="15"/>
      <w:lang w:val="en-US" w:eastAsia="en-US"/>
    </w:rPr>
  </w:style>
  <w:style w:type="paragraph" w:styleId="ListParagraph">
    <w:name w:val="List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8B8"/>
    <w:rPr>
      <w:rFonts w:ascii="Tahoma" w:eastAsia="Arial Unicode MS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1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92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EE38F8"/>
    <w:pPr>
      <w:widowControl w:val="0"/>
      <w:autoSpaceDE w:val="0"/>
      <w:autoSpaceDN w:val="0"/>
      <w:spacing w:before="12"/>
      <w:ind w:left="40"/>
      <w:outlineLvl w:val="0"/>
    </w:pPr>
    <w:rPr>
      <w:rFonts w:ascii="Arial" w:eastAsia="Arial" w:hAnsi="Arial" w:cs="Arial"/>
      <w:lang w:val="pt-PT" w:eastAsia="pt-PT" w:bidi="pt-PT"/>
    </w:rPr>
  </w:style>
  <w:style w:type="paragraph" w:styleId="Heading2">
    <w:name w:val="heading 2"/>
    <w:basedOn w:val="Normal"/>
    <w:link w:val="Heading2Char"/>
    <w:uiPriority w:val="9"/>
    <w:unhideWhenUsed/>
    <w:qFormat/>
    <w:rsid w:val="0060398B"/>
    <w:pPr>
      <w:widowControl w:val="0"/>
      <w:spacing w:before="52"/>
      <w:ind w:left="3358"/>
      <w:outlineLvl w:val="1"/>
    </w:pPr>
    <w:rPr>
      <w:rFonts w:ascii="Calibri" w:eastAsia="Calibri" w:hAnsi="Calibri" w:cstheme="min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39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uiPriority w:val="9"/>
    <w:unhideWhenUsed/>
    <w:qFormat/>
    <w:rsid w:val="0060398B"/>
    <w:pPr>
      <w:widowControl w:val="0"/>
      <w:spacing w:before="15"/>
      <w:ind w:left="5189"/>
      <w:outlineLvl w:val="3"/>
    </w:pPr>
    <w:rPr>
      <w:rFonts w:ascii="Tahoma" w:eastAsia="Tahoma" w:hAnsi="Tahoma" w:cstheme="minorBidi"/>
      <w:b/>
      <w:bCs/>
      <w:sz w:val="21"/>
      <w:szCs w:val="21"/>
    </w:rPr>
  </w:style>
  <w:style w:type="paragraph" w:styleId="Heading5">
    <w:name w:val="heading 5"/>
    <w:basedOn w:val="Normal"/>
    <w:link w:val="Heading5Char"/>
    <w:uiPriority w:val="9"/>
    <w:unhideWhenUsed/>
    <w:qFormat/>
    <w:rsid w:val="0060398B"/>
    <w:pPr>
      <w:widowControl w:val="0"/>
      <w:ind w:left="592"/>
      <w:outlineLvl w:val="4"/>
    </w:pPr>
    <w:rPr>
      <w:rFonts w:ascii="Calibri" w:eastAsia="Calibri" w:hAnsi="Calibri" w:cstheme="minorBidi"/>
      <w:sz w:val="21"/>
      <w:szCs w:val="21"/>
    </w:rPr>
  </w:style>
  <w:style w:type="paragraph" w:styleId="Heading6">
    <w:name w:val="heading 6"/>
    <w:basedOn w:val="Normal"/>
    <w:link w:val="Heading6Char"/>
    <w:uiPriority w:val="9"/>
    <w:unhideWhenUsed/>
    <w:qFormat/>
    <w:rsid w:val="0060398B"/>
    <w:pPr>
      <w:widowControl w:val="0"/>
      <w:spacing w:before="18"/>
      <w:outlineLvl w:val="5"/>
    </w:pPr>
    <w:rPr>
      <w:rFonts w:ascii="Calibri" w:eastAsia="Calibri" w:hAnsi="Calibri" w:cstheme="minorBidi"/>
      <w:b/>
      <w:bCs/>
      <w:sz w:val="20"/>
      <w:szCs w:val="20"/>
    </w:rPr>
  </w:style>
  <w:style w:type="paragraph" w:styleId="Heading7">
    <w:name w:val="heading 7"/>
    <w:basedOn w:val="Normal"/>
    <w:link w:val="Heading7Char"/>
    <w:uiPriority w:val="1"/>
    <w:qFormat/>
    <w:rsid w:val="0060398B"/>
    <w:pPr>
      <w:widowControl w:val="0"/>
      <w:ind w:left="20"/>
      <w:outlineLvl w:val="6"/>
    </w:pPr>
    <w:rPr>
      <w:rFonts w:ascii="Arial" w:eastAsia="Arial" w:hAnsi="Arial" w:cstheme="minorBidi"/>
      <w:sz w:val="20"/>
      <w:szCs w:val="20"/>
    </w:rPr>
  </w:style>
  <w:style w:type="paragraph" w:styleId="Heading8">
    <w:name w:val="heading 8"/>
    <w:basedOn w:val="Normal"/>
    <w:link w:val="Heading8Char"/>
    <w:uiPriority w:val="1"/>
    <w:qFormat/>
    <w:rsid w:val="0060398B"/>
    <w:pPr>
      <w:widowControl w:val="0"/>
      <w:ind w:left="2513"/>
      <w:outlineLvl w:val="7"/>
    </w:pPr>
    <w:rPr>
      <w:rFonts w:ascii="Arial" w:eastAsia="Arial" w:hAnsi="Arial" w:cstheme="minorBid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E9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DC1E9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DC1E92"/>
    <w:rPr>
      <w:rFonts w:ascii="Times New Roman" w:eastAsia="Arial Unicode MS" w:hAnsi="Times New Roman"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75B49"/>
    <w:pPr>
      <w:spacing w:after="120" w:line="480" w:lineRule="auto"/>
      <w:ind w:left="283"/>
    </w:pPr>
    <w:rPr>
      <w:rFonts w:ascii="Calibri" w:eastAsia="Times New Roman" w:hAnsi="Calibri"/>
      <w:sz w:val="20"/>
      <w:szCs w:val="20"/>
      <w:lang w:val="x-none" w:eastAsia="pt-B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75B49"/>
    <w:rPr>
      <w:rFonts w:ascii="Calibri" w:eastAsia="Times New Roman" w:hAnsi="Calibri" w:cs="Times New Roman"/>
      <w:sz w:val="20"/>
      <w:szCs w:val="20"/>
      <w:lang w:val="x-none" w:eastAsia="pt-BR"/>
    </w:rPr>
  </w:style>
  <w:style w:type="character" w:customStyle="1" w:styleId="Heading1Char">
    <w:name w:val="Heading 1 Char"/>
    <w:basedOn w:val="DefaultParagraphFont"/>
    <w:link w:val="Heading1"/>
    <w:uiPriority w:val="1"/>
    <w:rsid w:val="00EE38F8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BodyText2">
    <w:name w:val="Body Text 2"/>
    <w:basedOn w:val="Normal"/>
    <w:link w:val="BodyText2Char"/>
    <w:uiPriority w:val="99"/>
    <w:unhideWhenUsed/>
    <w:rsid w:val="00EE38F8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BodyText2Char">
    <w:name w:val="Body Text 2 Char"/>
    <w:basedOn w:val="DefaultParagraphFont"/>
    <w:link w:val="BodyText2"/>
    <w:uiPriority w:val="99"/>
    <w:rsid w:val="00EE38F8"/>
    <w:rPr>
      <w:rFonts w:eastAsiaTheme="minorHAns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98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0398B"/>
    <w:rPr>
      <w:rFonts w:ascii="Calibri" w:eastAsia="Calibri" w:hAnsi="Calibr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60398B"/>
    <w:rPr>
      <w:rFonts w:ascii="Tahoma" w:eastAsia="Tahoma" w:hAnsi="Tahoma"/>
      <w:b/>
      <w:bCs/>
      <w:sz w:val="21"/>
      <w:szCs w:val="21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60398B"/>
    <w:rPr>
      <w:rFonts w:ascii="Calibri" w:eastAsia="Calibri" w:hAnsi="Calibri"/>
      <w:sz w:val="21"/>
      <w:szCs w:val="21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60398B"/>
    <w:rPr>
      <w:rFonts w:ascii="Calibri" w:eastAsia="Calibri" w:hAnsi="Calibri"/>
      <w:b/>
      <w:bCs/>
      <w:sz w:val="20"/>
      <w:szCs w:val="20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1"/>
    <w:rsid w:val="0060398B"/>
    <w:rPr>
      <w:rFonts w:ascii="Arial" w:eastAsia="Arial" w:hAnsi="Arial"/>
      <w:sz w:val="20"/>
      <w:szCs w:val="20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1"/>
    <w:rsid w:val="0060398B"/>
    <w:rPr>
      <w:rFonts w:ascii="Arial" w:eastAsia="Arial" w:hAnsi="Arial"/>
      <w:b/>
      <w:bCs/>
      <w:sz w:val="16"/>
      <w:szCs w:val="16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60398B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0398B"/>
    <w:pPr>
      <w:widowControl w:val="0"/>
      <w:ind w:left="20"/>
    </w:pPr>
    <w:rPr>
      <w:rFonts w:ascii="Tahoma" w:eastAsia="Tahoma" w:hAnsi="Tahoma" w:cstheme="minorBidi"/>
      <w:b/>
      <w:bCs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60398B"/>
    <w:rPr>
      <w:rFonts w:ascii="Tahoma" w:eastAsia="Tahoma" w:hAnsi="Tahoma"/>
      <w:b/>
      <w:bCs/>
      <w:sz w:val="15"/>
      <w:szCs w:val="15"/>
      <w:lang w:val="en-US" w:eastAsia="en-US"/>
    </w:rPr>
  </w:style>
  <w:style w:type="paragraph" w:styleId="ListParagraph">
    <w:name w:val="List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60398B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8B8"/>
    <w:rPr>
      <w:rFonts w:ascii="Tahoma" w:eastAsia="Arial Unicode MS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</dc:creator>
  <cp:lastModifiedBy>pessoal</cp:lastModifiedBy>
  <cp:revision>3</cp:revision>
  <dcterms:created xsi:type="dcterms:W3CDTF">2020-12-08T20:19:00Z</dcterms:created>
  <dcterms:modified xsi:type="dcterms:W3CDTF">2020-12-08T20:20:00Z</dcterms:modified>
</cp:coreProperties>
</file>