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42DA6452" w14:textId="7AA374BB" w:rsidR="00C80BDB" w:rsidRDefault="00783D82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r w:rsidRPr="00784DFC">
        <w:rPr>
          <w:rFonts w:asciiTheme="majorHAnsi" w:hAnsiTheme="majorHAnsi"/>
          <w:b/>
          <w:bCs/>
          <w:i/>
          <w:szCs w:val="24"/>
        </w:rPr>
        <w:t>Marcones Libório de Sá</w:t>
      </w:r>
      <w:r w:rsidRPr="00784DFC">
        <w:rPr>
          <w:rFonts w:asciiTheme="majorHAnsi" w:hAnsiTheme="majorHAnsi"/>
          <w:i/>
          <w:szCs w:val="24"/>
        </w:rPr>
        <w:t xml:space="preserve"> </w:t>
      </w:r>
      <w:r w:rsidR="00212AFA">
        <w:rPr>
          <w:rFonts w:asciiTheme="majorHAnsi" w:hAnsiTheme="majorHAnsi"/>
          <w:i/>
          <w:szCs w:val="24"/>
        </w:rPr>
        <w:t xml:space="preserve">que autorize a Secretária de Desenvolvimento Urbano e Obras, a realizar   Projeto para um </w:t>
      </w:r>
      <w:r w:rsidR="00212AFA" w:rsidRPr="00212AFA">
        <w:rPr>
          <w:rFonts w:asciiTheme="majorHAnsi" w:hAnsiTheme="majorHAnsi"/>
          <w:b/>
          <w:bCs/>
          <w:i/>
          <w:szCs w:val="24"/>
        </w:rPr>
        <w:t>SANITÁRIO PÚBLICO</w:t>
      </w:r>
      <w:r w:rsidR="00212AFA">
        <w:rPr>
          <w:rFonts w:asciiTheme="majorHAnsi" w:hAnsiTheme="majorHAnsi"/>
          <w:i/>
          <w:szCs w:val="24"/>
        </w:rPr>
        <w:t xml:space="preserve"> no centro comercial de nossa cidade. Visto da grande necessidade dos que chegam da área rural e outros.</w:t>
      </w:r>
    </w:p>
    <w:p w14:paraId="02E4F740" w14:textId="77777777" w:rsidR="00C80BDB" w:rsidRDefault="00C80BDB" w:rsidP="00CC062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13306E88" w14:textId="77777777" w:rsidR="00212AFA" w:rsidRDefault="00212AFA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389D039" w14:textId="77777777" w:rsidR="00212AFA" w:rsidRDefault="00212AFA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65D12DC9" w14:textId="33C3BB23" w:rsidR="00CC0626" w:rsidRPr="00212AFA" w:rsidRDefault="00645CAB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="00212AFA">
        <w:rPr>
          <w:rFonts w:ascii="Times New Roman" w:hAnsi="Times New Roman"/>
          <w:b/>
          <w:iCs/>
          <w:szCs w:val="24"/>
          <w:u w:val="single"/>
        </w:rPr>
        <w:t>:</w:t>
      </w:r>
      <w:r w:rsidR="006A63BC">
        <w:rPr>
          <w:rFonts w:ascii="Times New Roman" w:hAnsi="Times New Roman"/>
          <w:iCs/>
          <w:szCs w:val="24"/>
        </w:rPr>
        <w:t xml:space="preserve"> </w:t>
      </w:r>
      <w:r w:rsidR="00212AFA" w:rsidRPr="00212AFA">
        <w:rPr>
          <w:rFonts w:asciiTheme="majorHAnsi" w:hAnsiTheme="majorHAnsi"/>
          <w:i/>
          <w:szCs w:val="24"/>
        </w:rPr>
        <w:t>Esse projeto é de suma importância, pois muitas pessoas chegam para o centro comercial e com certeza tem suas necessidades.</w:t>
      </w:r>
    </w:p>
    <w:p w14:paraId="4F2E7E27" w14:textId="77777777" w:rsidR="00CC0626" w:rsidRPr="00212AFA" w:rsidRDefault="00CC0626" w:rsidP="00645CAB">
      <w:pPr>
        <w:jc w:val="center"/>
        <w:rPr>
          <w:rFonts w:asciiTheme="majorHAnsi" w:hAnsiTheme="majorHAnsi"/>
          <w:i/>
          <w:szCs w:val="24"/>
        </w:rPr>
      </w:pPr>
    </w:p>
    <w:p w14:paraId="46C33634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7B23A618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3E088373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1B8A61C3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9161EB">
        <w:rPr>
          <w:rFonts w:asciiTheme="majorHAnsi" w:hAnsiTheme="majorHAnsi"/>
          <w:i/>
          <w:szCs w:val="24"/>
        </w:rPr>
        <w:t>2</w:t>
      </w:r>
      <w:r w:rsidR="00212AFA">
        <w:rPr>
          <w:rFonts w:asciiTheme="majorHAnsi" w:hAnsiTheme="majorHAnsi"/>
          <w:i/>
          <w:szCs w:val="24"/>
        </w:rPr>
        <w:t>4</w:t>
      </w:r>
      <w:r w:rsidR="00F05813">
        <w:rPr>
          <w:rFonts w:asciiTheme="majorHAnsi" w:hAnsiTheme="majorHAnsi"/>
          <w:i/>
          <w:szCs w:val="24"/>
        </w:rPr>
        <w:t xml:space="preserve"> de </w:t>
      </w:r>
      <w:r w:rsidR="00547F82">
        <w:rPr>
          <w:rFonts w:asciiTheme="majorHAnsi" w:hAnsiTheme="majorHAnsi"/>
          <w:i/>
          <w:szCs w:val="24"/>
        </w:rPr>
        <w:t>maio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4AB8974B" w14:textId="77777777" w:rsidR="00547F82" w:rsidRDefault="00547F82" w:rsidP="009161EB">
      <w:pPr>
        <w:rPr>
          <w:rFonts w:ascii="Times New Roman" w:hAnsi="Times New Roman"/>
          <w:b/>
          <w:iCs/>
          <w:szCs w:val="24"/>
        </w:rPr>
      </w:pPr>
    </w:p>
    <w:p w14:paraId="2136CC95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2690EF3D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D601" w14:textId="77777777" w:rsidR="007D62E5" w:rsidRDefault="007D62E5">
      <w:r>
        <w:separator/>
      </w:r>
    </w:p>
  </w:endnote>
  <w:endnote w:type="continuationSeparator" w:id="0">
    <w:p w14:paraId="48ECC9EF" w14:textId="77777777" w:rsidR="007D62E5" w:rsidRDefault="007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2676" w14:textId="77777777" w:rsidR="007D62E5" w:rsidRDefault="007D62E5">
      <w:r>
        <w:separator/>
      </w:r>
    </w:p>
  </w:footnote>
  <w:footnote w:type="continuationSeparator" w:id="0">
    <w:p w14:paraId="7D0841FD" w14:textId="77777777" w:rsidR="007D62E5" w:rsidRDefault="007D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7D62E5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7D62E5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7D62E5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62362"/>
    <w:multiLevelType w:val="hybridMultilevel"/>
    <w:tmpl w:val="EB221C84"/>
    <w:lvl w:ilvl="0" w:tplc="3FA4F5F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i/>
        <w:u w:val="none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12C6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12AFA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E5BFA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1D73"/>
    <w:rsid w:val="00514C06"/>
    <w:rsid w:val="0052241F"/>
    <w:rsid w:val="00524BD1"/>
    <w:rsid w:val="00530788"/>
    <w:rsid w:val="00536D73"/>
    <w:rsid w:val="00537A88"/>
    <w:rsid w:val="00547F82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A03F7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A63B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D62E5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4865"/>
    <w:rsid w:val="008D5D8F"/>
    <w:rsid w:val="008E48A2"/>
    <w:rsid w:val="008E7408"/>
    <w:rsid w:val="009020DF"/>
    <w:rsid w:val="009102DE"/>
    <w:rsid w:val="0091101D"/>
    <w:rsid w:val="009161EB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298F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BDB"/>
    <w:rsid w:val="00C80E9D"/>
    <w:rsid w:val="00C90022"/>
    <w:rsid w:val="00C95894"/>
    <w:rsid w:val="00C97D0E"/>
    <w:rsid w:val="00CB46EB"/>
    <w:rsid w:val="00CB5B32"/>
    <w:rsid w:val="00CB7D1E"/>
    <w:rsid w:val="00CC0626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38</cp:revision>
  <cp:lastPrinted>2019-10-11T13:53:00Z</cp:lastPrinted>
  <dcterms:created xsi:type="dcterms:W3CDTF">2019-10-11T14:07:00Z</dcterms:created>
  <dcterms:modified xsi:type="dcterms:W3CDTF">2021-05-24T00:30:00Z</dcterms:modified>
</cp:coreProperties>
</file>