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4389D039" w14:textId="0BFE8352" w:rsidR="00212AFA" w:rsidRPr="007A4444" w:rsidRDefault="00783D82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D7522F">
        <w:rPr>
          <w:rFonts w:asciiTheme="majorHAnsi" w:hAnsiTheme="majorHAnsi"/>
          <w:i/>
          <w:szCs w:val="24"/>
        </w:rPr>
        <w:t>que seja feit</w:t>
      </w:r>
      <w:r w:rsidR="007A4444">
        <w:rPr>
          <w:rFonts w:asciiTheme="majorHAnsi" w:hAnsiTheme="majorHAnsi"/>
          <w:i/>
          <w:szCs w:val="24"/>
        </w:rPr>
        <w:t>o</w:t>
      </w:r>
      <w:r w:rsidR="00D7522F">
        <w:rPr>
          <w:rFonts w:asciiTheme="majorHAnsi" w:hAnsiTheme="majorHAnsi"/>
          <w:i/>
          <w:szCs w:val="24"/>
        </w:rPr>
        <w:t xml:space="preserve"> </w:t>
      </w:r>
      <w:r w:rsidR="007A4444" w:rsidRPr="007A4444">
        <w:rPr>
          <w:rFonts w:asciiTheme="majorHAnsi" w:hAnsiTheme="majorHAnsi"/>
          <w:b/>
          <w:bCs/>
          <w:i/>
          <w:szCs w:val="24"/>
        </w:rPr>
        <w:t>a PAVIMENTAÇÃO EM PARALELEPÍPEDO NAS RUAS JOSÉ LUIZ MARTINS E AUGUSTO OPDEMON INTERLIGANDO COM A RUA MANOEL LEÔNIDAS – BAIRRO NOSSA SENHORA APARECIDA.</w:t>
      </w:r>
    </w:p>
    <w:p w14:paraId="4A89832C" w14:textId="77777777" w:rsidR="0002083D" w:rsidRPr="007A4444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50998E3C" w14:textId="35E9C82C" w:rsidR="0002083D" w:rsidRDefault="00645CAB" w:rsidP="007A444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7A4444">
        <w:rPr>
          <w:rFonts w:asciiTheme="majorHAnsi" w:hAnsiTheme="majorHAnsi"/>
          <w:i/>
          <w:szCs w:val="24"/>
        </w:rPr>
        <w:t>A pavimentação é uma das obras que oferece uma melhor qualidade de vida as pessoas, além de diminuir os transtornos quando chove.</w:t>
      </w:r>
    </w:p>
    <w:p w14:paraId="3572195E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4A91F156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1B5BAE7C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D7522F">
        <w:rPr>
          <w:rFonts w:asciiTheme="majorHAnsi" w:hAnsiTheme="majorHAnsi"/>
          <w:i/>
          <w:szCs w:val="24"/>
        </w:rPr>
        <w:t>31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7A3F2795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D26F" w14:textId="77777777" w:rsidR="008050B8" w:rsidRDefault="008050B8">
      <w:r>
        <w:separator/>
      </w:r>
    </w:p>
  </w:endnote>
  <w:endnote w:type="continuationSeparator" w:id="0">
    <w:p w14:paraId="125D3585" w14:textId="77777777" w:rsidR="008050B8" w:rsidRDefault="008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A1E0" w14:textId="77777777" w:rsidR="008050B8" w:rsidRDefault="008050B8">
      <w:r>
        <w:separator/>
      </w:r>
    </w:p>
  </w:footnote>
  <w:footnote w:type="continuationSeparator" w:id="0">
    <w:p w14:paraId="472E92ED" w14:textId="77777777" w:rsidR="008050B8" w:rsidRDefault="0080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8050B8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8050B8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8050B8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44</cp:revision>
  <cp:lastPrinted>2019-10-11T13:53:00Z</cp:lastPrinted>
  <dcterms:created xsi:type="dcterms:W3CDTF">2019-10-11T14:07:00Z</dcterms:created>
  <dcterms:modified xsi:type="dcterms:W3CDTF">2021-05-30T21:19:00Z</dcterms:modified>
</cp:coreProperties>
</file>