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15C6" w:rsidRPr="007E15C6" w:rsidRDefault="007E15C6" w:rsidP="007E15C6">
      <w:pPr>
        <w:shd w:val="clear" w:color="auto" w:fill="FFFFFF"/>
        <w:spacing w:after="0" w:line="450" w:lineRule="atLeast"/>
        <w:jc w:val="center"/>
        <w:rPr>
          <w:rFonts w:ascii="Gabriola" w:eastAsia="Times New Roman" w:hAnsi="Gabriola" w:cstheme="minorHAnsi"/>
          <w:b/>
          <w:i/>
          <w:color w:val="051C02"/>
          <w:sz w:val="24"/>
          <w:szCs w:val="24"/>
          <w:lang w:eastAsia="pt-BR"/>
        </w:rPr>
      </w:pPr>
      <w:r w:rsidRPr="007E15C6">
        <w:rPr>
          <w:rFonts w:ascii="Gabriola" w:eastAsia="Times New Roman" w:hAnsi="Gabriola" w:cstheme="minorHAnsi"/>
          <w:b/>
          <w:i/>
          <w:color w:val="051C02"/>
          <w:sz w:val="24"/>
          <w:szCs w:val="24"/>
          <w:lang w:eastAsia="pt-BR"/>
        </w:rPr>
        <w:t>GABINETE DO VEREADOR SÁVIO PIRES</w:t>
      </w:r>
    </w:p>
    <w:p w:rsidR="007E15C6" w:rsidRPr="007E15C6" w:rsidRDefault="007E15C6" w:rsidP="007E15C6">
      <w:pPr>
        <w:shd w:val="clear" w:color="auto" w:fill="FFFFFF"/>
        <w:spacing w:after="0" w:line="450" w:lineRule="atLeast"/>
        <w:jc w:val="center"/>
        <w:rPr>
          <w:rFonts w:ascii="Gabriola" w:eastAsia="Times New Roman" w:hAnsi="Gabriola" w:cstheme="minorHAnsi"/>
          <w:i/>
          <w:color w:val="051C02"/>
          <w:sz w:val="24"/>
          <w:szCs w:val="24"/>
          <w:lang w:eastAsia="pt-BR"/>
        </w:rPr>
      </w:pPr>
      <w:r w:rsidRPr="007E15C6">
        <w:rPr>
          <w:rFonts w:ascii="Gabriola" w:eastAsia="Times New Roman" w:hAnsi="Gabriola" w:cstheme="minorHAnsi"/>
          <w:i/>
          <w:color w:val="051C02"/>
          <w:sz w:val="24"/>
          <w:szCs w:val="24"/>
          <w:lang w:eastAsia="pt-BR"/>
        </w:rPr>
        <w:t>Salgueiro forte e povo vencedor</w:t>
      </w:r>
    </w:p>
    <w:p w:rsidR="007E15C6" w:rsidRDefault="007E15C6" w:rsidP="007E15C6">
      <w:pPr>
        <w:spacing w:after="0" w:line="240" w:lineRule="auto"/>
        <w:jc w:val="center"/>
        <w:rPr>
          <w:rFonts w:ascii="Gabriola" w:eastAsia="Times New Roman" w:hAnsi="Gabriola" w:cstheme="minorHAnsi"/>
          <w:b/>
          <w:i/>
          <w:sz w:val="24"/>
          <w:szCs w:val="24"/>
          <w:lang w:eastAsia="pt-BR"/>
        </w:rPr>
      </w:pPr>
      <w:bookmarkStart w:id="0" w:name="_GoBack"/>
    </w:p>
    <w:bookmarkEnd w:id="0"/>
    <w:p w:rsidR="007E15C6" w:rsidRPr="007E15C6" w:rsidRDefault="007E15C6" w:rsidP="007E15C6">
      <w:pPr>
        <w:spacing w:after="0" w:line="240" w:lineRule="auto"/>
        <w:jc w:val="center"/>
        <w:rPr>
          <w:rFonts w:ascii="Gabriola" w:eastAsia="Arial Unicode MS" w:hAnsi="Gabriola" w:cs="Times New Roman"/>
          <w:b/>
          <w:sz w:val="32"/>
          <w:szCs w:val="32"/>
        </w:rPr>
      </w:pPr>
      <w:r w:rsidRPr="007E15C6">
        <w:rPr>
          <w:rFonts w:ascii="Gabriola" w:eastAsia="Arial Unicode MS" w:hAnsi="Gabriola" w:cs="Times New Roman"/>
          <w:b/>
          <w:sz w:val="32"/>
          <w:szCs w:val="32"/>
        </w:rPr>
        <w:t>REQUERIMENTO – N°_______</w:t>
      </w:r>
      <w:r>
        <w:rPr>
          <w:rFonts w:ascii="Gabriola" w:eastAsia="Arial Unicode MS" w:hAnsi="Gabriola" w:cs="Times New Roman"/>
          <w:b/>
          <w:sz w:val="32"/>
          <w:szCs w:val="32"/>
        </w:rPr>
        <w:t>_____</w:t>
      </w:r>
      <w:r w:rsidRPr="007E15C6">
        <w:rPr>
          <w:rFonts w:ascii="Gabriola" w:eastAsia="Arial Unicode MS" w:hAnsi="Gabriola" w:cs="Times New Roman"/>
          <w:b/>
          <w:sz w:val="32"/>
          <w:szCs w:val="32"/>
        </w:rPr>
        <w:t xml:space="preserve"> /2021</w:t>
      </w:r>
    </w:p>
    <w:p w:rsidR="007E15C6" w:rsidRPr="007E15C6" w:rsidRDefault="007E15C6" w:rsidP="007E15C6">
      <w:pPr>
        <w:spacing w:after="0" w:line="240" w:lineRule="auto"/>
        <w:jc w:val="center"/>
        <w:rPr>
          <w:rFonts w:ascii="Gabriola" w:eastAsia="Arial Unicode MS" w:hAnsi="Gabriola" w:cs="Times New Roman"/>
          <w:sz w:val="24"/>
          <w:szCs w:val="24"/>
        </w:rPr>
      </w:pPr>
    </w:p>
    <w:p w:rsidR="007E15C6" w:rsidRPr="007E15C6" w:rsidRDefault="007E15C6" w:rsidP="007E15C6">
      <w:pPr>
        <w:spacing w:after="0" w:line="240" w:lineRule="auto"/>
        <w:jc w:val="center"/>
        <w:rPr>
          <w:rFonts w:ascii="Gabriola" w:eastAsia="Arial Unicode MS" w:hAnsi="Gabriola" w:cs="Times New Roman"/>
          <w:sz w:val="24"/>
          <w:szCs w:val="24"/>
        </w:rPr>
      </w:pPr>
    </w:p>
    <w:p w:rsidR="007E15C6" w:rsidRPr="009067BB" w:rsidRDefault="007E15C6" w:rsidP="007E15C6">
      <w:pPr>
        <w:spacing w:after="0" w:line="240" w:lineRule="auto"/>
        <w:jc w:val="both"/>
        <w:rPr>
          <w:rFonts w:ascii="Gabriola" w:eastAsia="Arial" w:hAnsi="Gabriola" w:cs="Arial"/>
          <w:sz w:val="28"/>
          <w:szCs w:val="28"/>
        </w:rPr>
      </w:pPr>
      <w:r w:rsidRPr="009067BB">
        <w:rPr>
          <w:rFonts w:ascii="Gabriola" w:eastAsia="Arial" w:hAnsi="Gabriola" w:cs="Arial"/>
          <w:sz w:val="28"/>
          <w:szCs w:val="28"/>
        </w:rPr>
        <w:t xml:space="preserve">    O Vereador </w:t>
      </w:r>
      <w:r w:rsidRPr="009067BB">
        <w:rPr>
          <w:rFonts w:ascii="Gabriola" w:eastAsia="Arial" w:hAnsi="Gabriola" w:cs="Arial"/>
          <w:b/>
          <w:sz w:val="28"/>
          <w:szCs w:val="28"/>
        </w:rPr>
        <w:t>SÁVIO PIRES</w:t>
      </w:r>
      <w:r w:rsidRPr="009067BB">
        <w:rPr>
          <w:rFonts w:ascii="Gabriola" w:eastAsia="Arial" w:hAnsi="Gabriola" w:cs="Arial"/>
          <w:sz w:val="28"/>
          <w:szCs w:val="28"/>
        </w:rPr>
        <w:t xml:space="preserve">, no uso de suas atribuições legislativas, ouvindo o plenário, e cumpridas todas às formalidades regimentais, requer ao excelentíssimo Prefeito Municipal, o </w:t>
      </w:r>
      <w:proofErr w:type="spellStart"/>
      <w:r w:rsidRPr="009067BB">
        <w:rPr>
          <w:rFonts w:ascii="Gabriola" w:eastAsia="Arial" w:hAnsi="Gabriola" w:cs="Arial"/>
          <w:sz w:val="28"/>
          <w:szCs w:val="28"/>
        </w:rPr>
        <w:t>Srº</w:t>
      </w:r>
      <w:proofErr w:type="spellEnd"/>
      <w:r w:rsidRPr="009067BB">
        <w:rPr>
          <w:rFonts w:ascii="Gabriola" w:eastAsia="Arial" w:hAnsi="Gabriola" w:cs="Arial"/>
          <w:sz w:val="28"/>
          <w:szCs w:val="28"/>
        </w:rPr>
        <w:t xml:space="preserve">. </w:t>
      </w:r>
      <w:proofErr w:type="spellStart"/>
      <w:r w:rsidRPr="009067BB">
        <w:rPr>
          <w:rFonts w:ascii="Gabriola" w:eastAsia="Arial" w:hAnsi="Gabriola" w:cs="Arial"/>
          <w:sz w:val="28"/>
          <w:szCs w:val="28"/>
        </w:rPr>
        <w:t>Marcones</w:t>
      </w:r>
      <w:proofErr w:type="spellEnd"/>
      <w:r w:rsidRPr="009067BB">
        <w:rPr>
          <w:rFonts w:ascii="Gabriola" w:eastAsia="Arial" w:hAnsi="Gabriola" w:cs="Arial"/>
          <w:sz w:val="28"/>
          <w:szCs w:val="28"/>
        </w:rPr>
        <w:t xml:space="preserve"> </w:t>
      </w:r>
      <w:proofErr w:type="spellStart"/>
      <w:r w:rsidRPr="009067BB">
        <w:rPr>
          <w:rFonts w:ascii="Gabriola" w:eastAsia="Arial" w:hAnsi="Gabriola" w:cs="Arial"/>
          <w:sz w:val="28"/>
          <w:szCs w:val="28"/>
        </w:rPr>
        <w:t>Libório</w:t>
      </w:r>
      <w:proofErr w:type="spellEnd"/>
      <w:r w:rsidRPr="009067BB">
        <w:rPr>
          <w:rFonts w:ascii="Gabriola" w:eastAsia="Arial" w:hAnsi="Gabriola" w:cs="Arial"/>
          <w:sz w:val="28"/>
          <w:szCs w:val="28"/>
        </w:rPr>
        <w:t xml:space="preserve"> </w:t>
      </w:r>
      <w:r w:rsidRPr="009067BB">
        <w:rPr>
          <w:rFonts w:ascii="Gabriola" w:eastAsia="Arial Unicode MS" w:hAnsi="Gabriola" w:cs="Arial"/>
          <w:sz w:val="28"/>
          <w:szCs w:val="28"/>
        </w:rPr>
        <w:t>e ao Secretário de serviços público o senhor Mac Passos que seja feito o serviço de Limpeza e Capinação na Rua Maria Luiza da Conceição, Bairro Bomba, na cidade de Salgueiro/PE.</w:t>
      </w:r>
    </w:p>
    <w:p w:rsidR="007E15C6" w:rsidRPr="009067BB" w:rsidRDefault="007E15C6" w:rsidP="007E15C6">
      <w:pPr>
        <w:spacing w:after="0" w:line="240" w:lineRule="auto"/>
        <w:jc w:val="both"/>
        <w:rPr>
          <w:rFonts w:ascii="Gabriola" w:eastAsia="Arial Unicode MS" w:hAnsi="Gabriola" w:cs="Arial"/>
          <w:b/>
          <w:sz w:val="28"/>
          <w:szCs w:val="28"/>
        </w:rPr>
      </w:pPr>
    </w:p>
    <w:p w:rsidR="007E15C6" w:rsidRPr="009067BB" w:rsidRDefault="007E15C6" w:rsidP="007E15C6">
      <w:pPr>
        <w:spacing w:after="0" w:line="240" w:lineRule="auto"/>
        <w:jc w:val="both"/>
        <w:rPr>
          <w:rFonts w:ascii="Gabriola" w:eastAsia="Arial Unicode MS" w:hAnsi="Gabriola" w:cs="Arial"/>
          <w:b/>
          <w:sz w:val="28"/>
          <w:szCs w:val="28"/>
        </w:rPr>
      </w:pPr>
    </w:p>
    <w:p w:rsidR="007E15C6" w:rsidRPr="009067BB" w:rsidRDefault="007E15C6" w:rsidP="007E15C6">
      <w:pPr>
        <w:spacing w:after="0" w:line="240" w:lineRule="auto"/>
        <w:jc w:val="both"/>
        <w:rPr>
          <w:rFonts w:ascii="Gabriola" w:eastAsia="Arial Unicode MS" w:hAnsi="Gabriola" w:cs="Times New Roman"/>
          <w:b/>
          <w:sz w:val="28"/>
          <w:szCs w:val="28"/>
        </w:rPr>
      </w:pPr>
      <w:r w:rsidRPr="009067BB">
        <w:rPr>
          <w:rFonts w:ascii="Gabriola" w:eastAsia="Arial Unicode MS" w:hAnsi="Gabriola" w:cs="Times New Roman"/>
          <w:b/>
          <w:sz w:val="28"/>
          <w:szCs w:val="28"/>
        </w:rPr>
        <w:t>JUSTIFICATIVA</w:t>
      </w:r>
    </w:p>
    <w:p w:rsidR="007E15C6" w:rsidRPr="009067BB" w:rsidRDefault="007E15C6" w:rsidP="007E15C6">
      <w:pPr>
        <w:spacing w:after="0" w:line="240" w:lineRule="auto"/>
        <w:jc w:val="both"/>
        <w:rPr>
          <w:rFonts w:ascii="Gabriola" w:eastAsia="Times New Roman" w:hAnsi="Gabriola" w:cs="Arial"/>
          <w:sz w:val="28"/>
          <w:szCs w:val="28"/>
          <w:lang w:eastAsia="pt-BR"/>
        </w:rPr>
      </w:pPr>
    </w:p>
    <w:p w:rsidR="007E15C6" w:rsidRPr="009067BB" w:rsidRDefault="007E15C6" w:rsidP="007E15C6">
      <w:pPr>
        <w:spacing w:after="0" w:line="240" w:lineRule="auto"/>
        <w:jc w:val="both"/>
        <w:rPr>
          <w:rFonts w:ascii="Gabriola" w:eastAsia="Arial Unicode MS" w:hAnsi="Gabriola" w:cs="Times New Roman"/>
          <w:sz w:val="28"/>
          <w:szCs w:val="28"/>
        </w:rPr>
      </w:pPr>
      <w:r w:rsidRPr="009067BB">
        <w:rPr>
          <w:rFonts w:ascii="Gabriola" w:eastAsia="Times New Roman" w:hAnsi="Gabriola" w:cs="Arial"/>
          <w:sz w:val="28"/>
          <w:szCs w:val="28"/>
          <w:lang w:eastAsia="pt-BR"/>
        </w:rPr>
        <w:t xml:space="preserve">    O presente Requerimento tem como objetivo atender as reivindicações dos moradores daquela localidade, pois a Rua está com acumulo de entulho e mato, causando transtornos aos moradores. (Foto em anexo).</w:t>
      </w:r>
    </w:p>
    <w:p w:rsidR="007E15C6" w:rsidRPr="009067BB" w:rsidRDefault="007E15C6" w:rsidP="007E15C6">
      <w:pPr>
        <w:spacing w:after="0" w:line="240" w:lineRule="auto"/>
        <w:jc w:val="both"/>
        <w:rPr>
          <w:rFonts w:ascii="Gabriola" w:eastAsia="Arial Unicode MS" w:hAnsi="Gabriola" w:cs="Times New Roman"/>
          <w:sz w:val="28"/>
          <w:szCs w:val="28"/>
        </w:rPr>
      </w:pPr>
    </w:p>
    <w:p w:rsidR="007E15C6" w:rsidRPr="007E15C6" w:rsidRDefault="007E15C6" w:rsidP="007E15C6">
      <w:pPr>
        <w:spacing w:after="160" w:line="360" w:lineRule="auto"/>
        <w:jc w:val="center"/>
        <w:rPr>
          <w:rFonts w:ascii="Gabriola" w:hAnsi="Gabriola"/>
          <w:i/>
          <w:sz w:val="28"/>
          <w:szCs w:val="28"/>
        </w:rPr>
      </w:pPr>
      <w:r w:rsidRPr="007E15C6">
        <w:rPr>
          <w:rFonts w:ascii="Gabriola" w:hAnsi="Gabriola"/>
          <w:i/>
          <w:sz w:val="28"/>
          <w:szCs w:val="28"/>
        </w:rPr>
        <w:t>Câmara Municipal de Salgueiro - Casa Epitácio Alencar, em 14 de junho de 2021.</w:t>
      </w:r>
    </w:p>
    <w:p w:rsidR="007E15C6" w:rsidRPr="007E15C6" w:rsidRDefault="007E15C6" w:rsidP="007E15C6">
      <w:pPr>
        <w:spacing w:after="160" w:line="360" w:lineRule="auto"/>
        <w:jc w:val="center"/>
        <w:rPr>
          <w:rFonts w:ascii="Gabriola" w:hAnsi="Gabriola"/>
          <w:i/>
          <w:sz w:val="28"/>
          <w:szCs w:val="28"/>
        </w:rPr>
      </w:pPr>
    </w:p>
    <w:p w:rsidR="007E15C6" w:rsidRPr="007E15C6" w:rsidRDefault="007E15C6" w:rsidP="007E15C6">
      <w:pPr>
        <w:spacing w:after="160" w:line="360" w:lineRule="auto"/>
        <w:jc w:val="center"/>
        <w:rPr>
          <w:rFonts w:ascii="Gabriola" w:hAnsi="Gabriola"/>
          <w:i/>
          <w:sz w:val="28"/>
          <w:szCs w:val="28"/>
        </w:rPr>
      </w:pPr>
      <w:r w:rsidRPr="007E15C6">
        <w:rPr>
          <w:rFonts w:ascii="Gabriola" w:hAnsi="Gabriola"/>
          <w:i/>
          <w:sz w:val="28"/>
          <w:szCs w:val="28"/>
        </w:rPr>
        <w:t>SÁVIO PIRES</w:t>
      </w:r>
    </w:p>
    <w:p w:rsidR="007E15C6" w:rsidRPr="007E15C6" w:rsidRDefault="007E15C6" w:rsidP="007E15C6">
      <w:pPr>
        <w:spacing w:after="160" w:line="360" w:lineRule="auto"/>
        <w:jc w:val="center"/>
        <w:rPr>
          <w:rFonts w:ascii="Gabriola" w:eastAsia="Times New Roman" w:hAnsi="Gabriola" w:cstheme="minorHAnsi"/>
          <w:i/>
          <w:sz w:val="28"/>
          <w:szCs w:val="28"/>
          <w:lang w:eastAsia="pt-BR"/>
        </w:rPr>
      </w:pPr>
      <w:r w:rsidRPr="007E15C6">
        <w:rPr>
          <w:rFonts w:ascii="Gabriola" w:hAnsi="Gabriola"/>
          <w:i/>
          <w:sz w:val="28"/>
          <w:szCs w:val="28"/>
        </w:rPr>
        <w:t>Vereador do Município de Salgueiro (DEM).</w:t>
      </w:r>
    </w:p>
    <w:p w:rsidR="007E15C6" w:rsidRDefault="007E15C6" w:rsidP="007E15C6">
      <w:pPr>
        <w:jc w:val="center"/>
      </w:pPr>
      <w:r w:rsidRPr="00A716B6">
        <w:rPr>
          <w:noProof/>
          <w:lang w:eastAsia="pt-BR"/>
        </w:rPr>
        <w:lastRenderedPageBreak/>
        <w:drawing>
          <wp:inline distT="0" distB="0" distL="0" distR="0" wp14:anchorId="6E37177E" wp14:editId="528D224D">
            <wp:extent cx="5400040" cy="3037523"/>
            <wp:effectExtent l="0" t="0" r="0" b="0"/>
            <wp:docPr id="2" name="Imagem 2" descr="C:\Users\Camara\Desktop\165e0e07-c543-4ce9-bc03-8802e43339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mara\Desktop\165e0e07-c543-4ce9-bc03-8802e43339f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F6B" w:rsidRPr="007E15C6" w:rsidRDefault="00326F6B">
      <w:pPr>
        <w:rPr>
          <w:rFonts w:ascii="Gabriola" w:hAnsi="Gabriola"/>
        </w:rPr>
      </w:pPr>
    </w:p>
    <w:sectPr w:rsidR="00326F6B" w:rsidRPr="007E15C6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0E56" w:rsidRDefault="004A0E56" w:rsidP="007E15C6">
      <w:pPr>
        <w:spacing w:after="0" w:line="240" w:lineRule="auto"/>
      </w:pPr>
      <w:r>
        <w:separator/>
      </w:r>
    </w:p>
  </w:endnote>
  <w:endnote w:type="continuationSeparator" w:id="0">
    <w:p w:rsidR="004A0E56" w:rsidRDefault="004A0E56" w:rsidP="007E1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5C6" w:rsidRDefault="007E15C6" w:rsidP="007E15C6">
    <w:pPr>
      <w:pStyle w:val="Rodap"/>
      <w:jc w:val="center"/>
    </w:pPr>
    <w:r>
      <w:t xml:space="preserve">Endereço: </w:t>
    </w:r>
    <w:r w:rsidRPr="006537D8">
      <w:t>Praça Professor Urbano Gomes de Sá, n. 14</w:t>
    </w:r>
    <w:r>
      <w:t xml:space="preserve">, no </w:t>
    </w:r>
    <w:r w:rsidRPr="006537D8">
      <w:t>Bairro: Santo Antônio</w:t>
    </w:r>
    <w:r>
      <w:t>, Salgueiro/</w:t>
    </w:r>
    <w:r w:rsidRPr="006537D8">
      <w:t>P</w:t>
    </w:r>
    <w:r>
      <w:t xml:space="preserve">E. CEP: 56000-000 </w:t>
    </w:r>
    <w:r w:rsidRPr="006537D8">
      <w:t>Fone: (87) 3871-0870 - (87) 3871-2784</w:t>
    </w:r>
    <w:r>
      <w:t>.</w:t>
    </w:r>
  </w:p>
  <w:p w:rsidR="007E15C6" w:rsidRDefault="007E15C6" w:rsidP="007E15C6">
    <w:pPr>
      <w:pStyle w:val="Rodap"/>
      <w:jc w:val="center"/>
    </w:pPr>
    <w:r>
      <w:t>Atendimento: Segunda a sexta - 7:30 às 13:30h</w:t>
    </w:r>
  </w:p>
  <w:p w:rsidR="007E15C6" w:rsidRDefault="007E15C6" w:rsidP="007E15C6">
    <w:pPr>
      <w:pStyle w:val="Rodap"/>
      <w:jc w:val="center"/>
    </w:pPr>
    <w:r>
      <w:t>E-mail: atendimento@salgueiro.pe.leg.br</w:t>
    </w:r>
  </w:p>
  <w:p w:rsidR="007E15C6" w:rsidRDefault="007E15C6" w:rsidP="007E15C6">
    <w:pPr>
      <w:pStyle w:val="Rodap"/>
    </w:pPr>
  </w:p>
  <w:p w:rsidR="007E15C6" w:rsidRDefault="007E15C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0E56" w:rsidRDefault="004A0E56" w:rsidP="007E15C6">
      <w:pPr>
        <w:spacing w:after="0" w:line="240" w:lineRule="auto"/>
      </w:pPr>
      <w:r>
        <w:separator/>
      </w:r>
    </w:p>
  </w:footnote>
  <w:footnote w:type="continuationSeparator" w:id="0">
    <w:p w:rsidR="004A0E56" w:rsidRDefault="004A0E56" w:rsidP="007E15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5C6" w:rsidRPr="000B1CC9" w:rsidRDefault="007E15C6" w:rsidP="007E15C6">
    <w:pPr>
      <w:pStyle w:val="Cabealho"/>
      <w:jc w:val="cent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178595" o:spid="_x0000_s2049" type="#_x0000_t75" style="position:absolute;left:0;text-align:left;margin-left:0;margin-top:0;width:424.85pt;height:424.85pt;z-index:-251658240;mso-position-horizontal:center;mso-position-horizontal-relative:margin;mso-position-vertical:center;mso-position-vertical-relative:margin" o:allowincell="f">
          <v:imagedata r:id="rId1" o:title="foto 1" gain="19661f" blacklevel="22938f"/>
          <w10:wrap anchorx="margin" anchory="margin"/>
        </v:shape>
      </w:pict>
    </w:r>
    <w:r w:rsidRPr="000B1CC9">
      <w:rPr>
        <w:noProof/>
        <w:lang w:eastAsia="pt-BR"/>
      </w:rPr>
      <w:drawing>
        <wp:inline distT="0" distB="0" distL="0" distR="0" wp14:anchorId="67D85092" wp14:editId="7097D43E">
          <wp:extent cx="3295650" cy="922020"/>
          <wp:effectExtent l="0" t="0" r="0" b="0"/>
          <wp:docPr id="1" name="Imagem 1" descr="Pode ser uma imagem de texto que diz &quot;+ + K CÂMARA MUNICIPAL DE SALGUEIRO CASA EPITÁCIO ALENCAR O futuro do municipio passa por aqui.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ode ser uma imagem de texto que diz &quot;+ + K CÂMARA MUNICIPAL DE SALGUEIRO CASA EPITÁCIO ALENCAR O futuro do municipio passa por aqui.&quot;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5996" cy="927712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</w:p>
  <w:p w:rsidR="007E15C6" w:rsidRDefault="007E15C6" w:rsidP="007E15C6">
    <w:pPr>
      <w:pStyle w:val="Cabealho"/>
    </w:pPr>
  </w:p>
  <w:p w:rsidR="007E15C6" w:rsidRDefault="007E15C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5C6"/>
    <w:rsid w:val="00326F6B"/>
    <w:rsid w:val="004A0E56"/>
    <w:rsid w:val="007E15C6"/>
    <w:rsid w:val="00906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C57A009"/>
  <w15:chartTrackingRefBased/>
  <w15:docId w15:val="{A0D7E955-AFCA-4129-85E0-00080C986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15C6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E15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E15C6"/>
  </w:style>
  <w:style w:type="paragraph" w:styleId="Rodap">
    <w:name w:val="footer"/>
    <w:basedOn w:val="Normal"/>
    <w:link w:val="RodapChar"/>
    <w:uiPriority w:val="99"/>
    <w:unhideWhenUsed/>
    <w:rsid w:val="007E15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15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132</Words>
  <Characters>716</Characters>
  <Application>Microsoft Office Word</Application>
  <DocSecurity>0</DocSecurity>
  <Lines>5</Lines>
  <Paragraphs>1</Paragraphs>
  <ScaleCrop>false</ScaleCrop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</dc:creator>
  <cp:keywords/>
  <dc:description/>
  <cp:lastModifiedBy>Camara</cp:lastModifiedBy>
  <cp:revision>2</cp:revision>
  <dcterms:created xsi:type="dcterms:W3CDTF">2021-06-14T13:26:00Z</dcterms:created>
  <dcterms:modified xsi:type="dcterms:W3CDTF">2021-06-14T13:36:00Z</dcterms:modified>
</cp:coreProperties>
</file>