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52B5D8" w14:textId="4DF72F37" w:rsidR="009A5C25" w:rsidRDefault="009A5C25" w:rsidP="009A5C25">
      <w:pPr>
        <w:jc w:val="center"/>
        <w:rPr>
          <w:rFonts w:ascii="Bookman Old Style" w:hAnsi="Bookman Old Style"/>
          <w:b/>
          <w:u w:val="single"/>
          <w:lang w:val="pt-BR"/>
        </w:rPr>
      </w:pPr>
      <w:r w:rsidRPr="009A5C25">
        <w:rPr>
          <w:rFonts w:ascii="Bookman Old Style" w:hAnsi="Bookman Old Style"/>
          <w:b/>
          <w:u w:val="single"/>
          <w:lang w:val="pt-BR"/>
        </w:rPr>
        <w:t>PROJETO DE</w:t>
      </w:r>
      <w:r w:rsidR="0051319F">
        <w:rPr>
          <w:rFonts w:ascii="Bookman Old Style" w:hAnsi="Bookman Old Style"/>
          <w:b/>
          <w:u w:val="single"/>
          <w:lang w:val="pt-BR"/>
        </w:rPr>
        <w:t xml:space="preserve"> DECRETO </w:t>
      </w:r>
      <w:r w:rsidR="009C7AFB">
        <w:rPr>
          <w:rFonts w:ascii="Bookman Old Style" w:hAnsi="Bookman Old Style"/>
          <w:b/>
          <w:u w:val="single"/>
          <w:lang w:val="pt-BR"/>
        </w:rPr>
        <w:t xml:space="preserve">LEGISLATIVO </w:t>
      </w:r>
      <w:r w:rsidR="009C7AFB" w:rsidRPr="009A5C25">
        <w:rPr>
          <w:rFonts w:ascii="Bookman Old Style" w:hAnsi="Bookman Old Style"/>
          <w:b/>
          <w:u w:val="single"/>
          <w:lang w:val="pt-BR"/>
        </w:rPr>
        <w:t>Nº</w:t>
      </w:r>
      <w:r w:rsidRPr="009A5C25">
        <w:rPr>
          <w:rFonts w:ascii="Bookman Old Style" w:hAnsi="Bookman Old Style"/>
          <w:b/>
          <w:u w:val="single"/>
          <w:lang w:val="pt-BR"/>
        </w:rPr>
        <w:t xml:space="preserve">      /2021</w:t>
      </w:r>
      <w:bookmarkStart w:id="0" w:name="_GoBack"/>
      <w:bookmarkEnd w:id="0"/>
    </w:p>
    <w:p w14:paraId="3910ABFB" w14:textId="60E28079" w:rsidR="009A5C25" w:rsidRPr="009A5C25" w:rsidRDefault="0051319F" w:rsidP="009A5C25">
      <w:pPr>
        <w:jc w:val="center"/>
        <w:rPr>
          <w:rFonts w:ascii="Bookman Old Style" w:hAnsi="Bookman Old Style"/>
          <w:b/>
          <w:u w:val="single"/>
          <w:lang w:val="pt-BR"/>
        </w:rPr>
      </w:pPr>
      <w:r>
        <w:rPr>
          <w:noProof/>
          <w:bdr w:val="none" w:sz="0" w:space="0" w:color="auto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8ED98" wp14:editId="02DBD9EB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3343275" cy="86677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B51AB70" w14:textId="741E7980" w:rsidR="0051319F" w:rsidRPr="00A251CB" w:rsidRDefault="0051319F" w:rsidP="0051319F">
                            <w:pPr>
                              <w:ind w:left="142" w:right="75"/>
                              <w:jc w:val="both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EMENTA</w:t>
                            </w:r>
                            <w:r>
                              <w:rPr>
                                <w:rFonts w:ascii="Bookman Old Style" w:hAnsi="Bookman Old Style"/>
                                <w:lang w:val="pt-BR"/>
                              </w:rPr>
                              <w:t>: CONCEDE</w:t>
                            </w:r>
                            <w:r w:rsidRPr="00044D9A"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 </w:t>
                            </w:r>
                            <w:r w:rsidRPr="00A251CB">
                              <w:rPr>
                                <w:rFonts w:ascii="Bookman Old Style" w:hAnsi="Bookman Old Style"/>
                                <w:lang w:val="pt-BR"/>
                              </w:rPr>
                              <w:t>COMENDA DE HONRA AO MÉRITO – DR. FRANCISCO DE ASSIS ALVES DE CARVALHO</w:t>
                            </w:r>
                            <w:r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 – </w:t>
                            </w:r>
                            <w:r w:rsidRPr="00A251CB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CLEUZA PEREIRA DO NASCIMENTO.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ED98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12.05pt;margin-top:13.6pt;width:263.25pt;height:6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" filled="f" strokeweight=".5pt">
                <v:textbox inset="0,0,0,0">
                  <w:txbxContent>
                    <w:p w14:paraId="4B51AB70" w14:textId="741E7980" w:rsidR="0051319F" w:rsidRPr="00A251CB" w:rsidRDefault="0051319F" w:rsidP="0051319F">
                      <w:pPr>
                        <w:ind w:left="142" w:right="75"/>
                        <w:jc w:val="both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EMENTA</w:t>
                      </w:r>
                      <w:r>
                        <w:rPr>
                          <w:rFonts w:ascii="Bookman Old Style" w:hAnsi="Bookman Old Style"/>
                          <w:lang w:val="pt-BR"/>
                        </w:rPr>
                        <w:t>: CONCEDE</w:t>
                      </w:r>
                      <w:r w:rsidRPr="00044D9A">
                        <w:rPr>
                          <w:rFonts w:ascii="Bookman Old Style" w:hAnsi="Bookman Old Style"/>
                          <w:lang w:val="pt-BR"/>
                        </w:rPr>
                        <w:t xml:space="preserve"> </w:t>
                      </w:r>
                      <w:r w:rsidRPr="00A251CB">
                        <w:rPr>
                          <w:rFonts w:ascii="Bookman Old Style" w:hAnsi="Bookman Old Style"/>
                          <w:lang w:val="pt-BR"/>
                        </w:rPr>
                        <w:t>COMENDA DE HONRA AO MÉRITO – DR. FRANCISCO DE ASSIS ALVES DE CARVALHO</w:t>
                      </w:r>
                      <w:r>
                        <w:rPr>
                          <w:rFonts w:ascii="Bookman Old Style" w:hAnsi="Bookman Old Style"/>
                          <w:lang w:val="pt-BR"/>
                        </w:rPr>
                        <w:t xml:space="preserve"> – </w:t>
                      </w:r>
                      <w:r w:rsidRPr="00A251CB"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A </w:t>
                      </w: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CLEUZA PEREIRA DO NASCIMENTO.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16E72C" w14:textId="6952D0A6" w:rsidR="009A5C25" w:rsidRPr="009A5C25" w:rsidRDefault="009A5C25" w:rsidP="009A5C25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0AD3DC87" w14:textId="75C3500A" w:rsidR="002B078F" w:rsidRDefault="002B078F" w:rsidP="0051319F">
      <w:pPr>
        <w:ind w:left="3686"/>
        <w:jc w:val="right"/>
        <w:rPr>
          <w:rFonts w:ascii="Bookman Old Style" w:hAnsi="Bookman Old Style"/>
          <w:lang w:val="pt-BR"/>
        </w:rPr>
      </w:pPr>
    </w:p>
    <w:p w14:paraId="4738062C" w14:textId="77777777" w:rsidR="0051319F" w:rsidRDefault="0051319F" w:rsidP="002B078F">
      <w:pPr>
        <w:ind w:left="3686"/>
        <w:jc w:val="both"/>
        <w:rPr>
          <w:rFonts w:ascii="Bookman Old Style" w:hAnsi="Bookman Old Style"/>
          <w:lang w:val="pt-BR"/>
        </w:rPr>
      </w:pPr>
    </w:p>
    <w:p w14:paraId="08CBD526" w14:textId="77777777" w:rsidR="0051319F" w:rsidRDefault="0051319F" w:rsidP="0059737E">
      <w:pPr>
        <w:jc w:val="both"/>
        <w:rPr>
          <w:rFonts w:ascii="Bookman Old Style" w:hAnsi="Bookman Old Style"/>
          <w:lang w:val="pt-BR"/>
        </w:rPr>
      </w:pPr>
    </w:p>
    <w:p w14:paraId="7A1B34D1" w14:textId="77777777" w:rsidR="0051319F" w:rsidRDefault="0051319F" w:rsidP="0059737E">
      <w:pPr>
        <w:jc w:val="both"/>
        <w:rPr>
          <w:rFonts w:ascii="Bookman Old Style" w:hAnsi="Bookman Old Style"/>
          <w:lang w:val="pt-BR"/>
        </w:rPr>
      </w:pPr>
    </w:p>
    <w:p w14:paraId="0C1B4568" w14:textId="77777777" w:rsidR="0051319F" w:rsidRDefault="0051319F" w:rsidP="0059737E">
      <w:pPr>
        <w:jc w:val="both"/>
        <w:rPr>
          <w:rFonts w:ascii="Bookman Old Style" w:hAnsi="Bookman Old Style"/>
          <w:lang w:val="pt-BR"/>
        </w:rPr>
      </w:pPr>
    </w:p>
    <w:p w14:paraId="275F0127" w14:textId="4743B8F4" w:rsidR="009A5C25" w:rsidRPr="00C5650C" w:rsidRDefault="009A5C25" w:rsidP="0059737E">
      <w:pPr>
        <w:jc w:val="both"/>
        <w:rPr>
          <w:rFonts w:ascii="Bookman Old Style" w:hAnsi="Bookman Old Style"/>
          <w:lang w:val="pt-BR"/>
        </w:rPr>
      </w:pPr>
      <w:r w:rsidRPr="00C5650C">
        <w:rPr>
          <w:rFonts w:ascii="Bookman Old Style" w:hAnsi="Bookman Old Style"/>
          <w:lang w:val="pt-BR"/>
        </w:rPr>
        <w:t xml:space="preserve">O Vereador </w:t>
      </w:r>
      <w:r w:rsidR="00B70B30">
        <w:rPr>
          <w:rFonts w:ascii="Bookman Old Style" w:hAnsi="Bookman Old Style"/>
          <w:lang w:val="pt-BR"/>
        </w:rPr>
        <w:t>Bruno Marreca</w:t>
      </w:r>
      <w:r w:rsidRPr="00C5650C">
        <w:rPr>
          <w:rFonts w:ascii="Bookman Old Style" w:hAnsi="Bookman Old Style"/>
          <w:lang w:val="pt-BR"/>
        </w:rPr>
        <w:t xml:space="preserve">, no uso de suas atribuições legislativas, </w:t>
      </w:r>
      <w:r w:rsidR="00B70B30" w:rsidRPr="00B70B30">
        <w:rPr>
          <w:rFonts w:ascii="Bookman Old Style" w:hAnsi="Bookman Old Style"/>
          <w:lang w:val="pt-BR"/>
        </w:rPr>
        <w:t>de acordo com as normas que regem a Lei Orgânica Municipal e o Regimento Interno desta Casa,</w:t>
      </w:r>
      <w:r w:rsidR="00B70B30">
        <w:rPr>
          <w:rFonts w:ascii="Bookman Old Style" w:hAnsi="Bookman Old Style"/>
          <w:lang w:val="pt-BR"/>
        </w:rPr>
        <w:t xml:space="preserve"> </w:t>
      </w:r>
      <w:r w:rsidRPr="00C5650C">
        <w:rPr>
          <w:rFonts w:ascii="Bookman Old Style" w:hAnsi="Bookman Old Style"/>
          <w:lang w:val="pt-BR"/>
        </w:rPr>
        <w:t xml:space="preserve">propõe à </w:t>
      </w:r>
      <w:r w:rsidRPr="00C5650C">
        <w:rPr>
          <w:rFonts w:ascii="Bookman Old Style" w:hAnsi="Bookman Old Style"/>
          <w:b/>
          <w:lang w:val="pt-BR"/>
        </w:rPr>
        <w:t>CÂMARA MUNICIPAL DE VEREADORES DE SALGUEIRO</w:t>
      </w:r>
      <w:r w:rsidRPr="00C5650C">
        <w:rPr>
          <w:rFonts w:ascii="Bookman Old Style" w:hAnsi="Bookman Old Style"/>
          <w:lang w:val="pt-BR"/>
        </w:rPr>
        <w:t xml:space="preserve">, o seguinte Projeto de </w:t>
      </w:r>
      <w:r w:rsidR="00B70B30">
        <w:rPr>
          <w:rFonts w:ascii="Bookman Old Style" w:hAnsi="Bookman Old Style"/>
          <w:lang w:val="pt-BR"/>
        </w:rPr>
        <w:t>Decreto Legislativo</w:t>
      </w:r>
      <w:r w:rsidRPr="00C5650C">
        <w:rPr>
          <w:rFonts w:ascii="Bookman Old Style" w:hAnsi="Bookman Old Style"/>
          <w:lang w:val="pt-BR"/>
        </w:rPr>
        <w:t>:</w:t>
      </w:r>
    </w:p>
    <w:p w14:paraId="77BFC2AD" w14:textId="77777777" w:rsidR="00B70B30" w:rsidRPr="00B70B30" w:rsidRDefault="00B70B30" w:rsidP="00B70B3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/>
          <w:b/>
          <w:lang w:val="pt-BR"/>
        </w:rPr>
      </w:pPr>
    </w:p>
    <w:p w14:paraId="129C54E2" w14:textId="102C3F76" w:rsidR="00B70B30" w:rsidRPr="00B70B30" w:rsidRDefault="00B70B30" w:rsidP="00B70B3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/>
          <w:b/>
          <w:lang w:val="pt-BR"/>
        </w:rPr>
      </w:pPr>
      <w:r w:rsidRPr="00B70B30">
        <w:rPr>
          <w:rFonts w:ascii="Bookman Old Style" w:hAnsi="Bookman Old Style"/>
          <w:b/>
          <w:lang w:val="pt-BR"/>
        </w:rPr>
        <w:t>Art. 1°</w:t>
      </w:r>
      <w:r w:rsidRPr="00B70B30">
        <w:rPr>
          <w:rFonts w:ascii="Bookman Old Style" w:hAnsi="Bookman Old Style"/>
          <w:lang w:val="pt-BR"/>
        </w:rPr>
        <w:t xml:space="preserve"> A Câmara Municipal de Vereadores de Salgueiro concede a COMENDA DE HONRA DR. FRANCISCO DE ASSIS ALVES DE CARVALHO a </w:t>
      </w:r>
      <w:r>
        <w:rPr>
          <w:rFonts w:ascii="Bookman Old Style" w:hAnsi="Bookman Old Style"/>
          <w:b/>
          <w:lang w:val="pt-BR"/>
        </w:rPr>
        <w:t>CL</w:t>
      </w:r>
      <w:r w:rsidRPr="00B70B30">
        <w:rPr>
          <w:rFonts w:ascii="Bookman Old Style" w:hAnsi="Bookman Old Style"/>
          <w:b/>
          <w:lang w:val="pt-BR"/>
        </w:rPr>
        <w:t>EUZA PEREIRA DO NASCIMENTO</w:t>
      </w:r>
      <w:r w:rsidRPr="00B70B30">
        <w:rPr>
          <w:rFonts w:ascii="Bookman Old Style" w:hAnsi="Bookman Old Style"/>
          <w:lang w:val="pt-BR"/>
        </w:rPr>
        <w:t>,</w:t>
      </w:r>
      <w:r>
        <w:rPr>
          <w:rFonts w:ascii="Bookman Old Style" w:hAnsi="Bookman Old Style"/>
          <w:lang w:val="pt-BR"/>
        </w:rPr>
        <w:t xml:space="preserve"> popularmente conhecida com </w:t>
      </w:r>
      <w:r w:rsidRPr="00B70B30">
        <w:rPr>
          <w:rFonts w:ascii="Bookman Old Style" w:hAnsi="Bookman Old Style"/>
          <w:b/>
          <w:lang w:val="pt-BR"/>
        </w:rPr>
        <w:t>DONA CREUZA</w:t>
      </w:r>
      <w:r>
        <w:rPr>
          <w:rFonts w:ascii="Bookman Old Style" w:hAnsi="Bookman Old Style"/>
          <w:lang w:val="pt-BR"/>
        </w:rPr>
        <w:t xml:space="preserve"> </w:t>
      </w:r>
      <w:r w:rsidRPr="00B70B30">
        <w:rPr>
          <w:rFonts w:ascii="Bookman Old Style" w:hAnsi="Bookman Old Style"/>
          <w:lang w:val="pt-BR"/>
        </w:rPr>
        <w:t>em reconhecimento à sua atuação na sociedade e relevantes serviços prestados neste Município.</w:t>
      </w:r>
    </w:p>
    <w:p w14:paraId="12711EDF" w14:textId="77777777" w:rsidR="00B70B30" w:rsidRPr="00B70B30" w:rsidRDefault="00B70B30" w:rsidP="00B70B3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/>
          <w:b/>
          <w:lang w:val="pt-BR"/>
        </w:rPr>
      </w:pPr>
    </w:p>
    <w:p w14:paraId="18BA1067" w14:textId="77777777" w:rsidR="00B70B30" w:rsidRPr="00B70B30" w:rsidRDefault="00B70B30" w:rsidP="00B70B3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/>
          <w:b/>
          <w:lang w:val="pt-BR"/>
        </w:rPr>
      </w:pPr>
      <w:r w:rsidRPr="00B70B30">
        <w:rPr>
          <w:rFonts w:ascii="Bookman Old Style" w:hAnsi="Bookman Old Style"/>
          <w:b/>
          <w:lang w:val="pt-BR"/>
        </w:rPr>
        <w:t xml:space="preserve">Art. 2° </w:t>
      </w:r>
      <w:r w:rsidRPr="00B70B30">
        <w:rPr>
          <w:rFonts w:ascii="Bookman Old Style" w:hAnsi="Bookman Old Style"/>
          <w:lang w:val="pt-BR"/>
        </w:rPr>
        <w:t>A entrega da Comenda de Honra ao Mérito será realizada em Sessão Solene.</w:t>
      </w:r>
    </w:p>
    <w:p w14:paraId="35140C85" w14:textId="77777777" w:rsidR="00B70B30" w:rsidRPr="00B70B30" w:rsidRDefault="00B70B30" w:rsidP="00B70B3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/>
          <w:b/>
          <w:lang w:val="pt-BR"/>
        </w:rPr>
      </w:pPr>
    </w:p>
    <w:p w14:paraId="5D3120A2" w14:textId="77777777" w:rsidR="00B70B30" w:rsidRPr="00B70B30" w:rsidRDefault="00B70B30" w:rsidP="00B70B3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/>
          <w:b/>
          <w:lang w:val="pt-BR"/>
        </w:rPr>
      </w:pPr>
      <w:r w:rsidRPr="00B70B30">
        <w:rPr>
          <w:rFonts w:ascii="Bookman Old Style" w:hAnsi="Bookman Old Style"/>
          <w:b/>
          <w:lang w:val="pt-BR"/>
        </w:rPr>
        <w:t xml:space="preserve">Art. 3° </w:t>
      </w:r>
      <w:r w:rsidRPr="00B70B30">
        <w:rPr>
          <w:rFonts w:ascii="Bookman Old Style" w:hAnsi="Bookman Old Style"/>
          <w:lang w:val="pt-BR"/>
        </w:rPr>
        <w:t>As despesas específicas correrão por conta das dotações orçamentárias próprias da Câmara Municipal de Vereadores de Salgueiro.</w:t>
      </w:r>
    </w:p>
    <w:p w14:paraId="40BDCA48" w14:textId="77777777" w:rsidR="00B70B30" w:rsidRPr="00B70B30" w:rsidRDefault="00B70B30" w:rsidP="00B70B3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/>
          <w:b/>
          <w:lang w:val="pt-BR"/>
        </w:rPr>
      </w:pPr>
    </w:p>
    <w:p w14:paraId="4C06076B" w14:textId="77777777" w:rsidR="00B70B30" w:rsidRPr="00B70B30" w:rsidRDefault="00B70B30" w:rsidP="00B70B3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/>
          <w:b/>
          <w:lang w:val="pt-BR"/>
        </w:rPr>
      </w:pPr>
      <w:r w:rsidRPr="00B70B30">
        <w:rPr>
          <w:rFonts w:ascii="Bookman Old Style" w:hAnsi="Bookman Old Style"/>
          <w:b/>
          <w:lang w:val="pt-BR"/>
        </w:rPr>
        <w:t xml:space="preserve">Art. 4º </w:t>
      </w:r>
      <w:r w:rsidRPr="00B70B30">
        <w:rPr>
          <w:rFonts w:ascii="Bookman Old Style" w:hAnsi="Bookman Old Style"/>
          <w:lang w:val="pt-BR"/>
        </w:rPr>
        <w:t>Após a respeitável decisão do Plenário, deve ser dada ciência ao agraciado.</w:t>
      </w:r>
    </w:p>
    <w:p w14:paraId="1E5776DB" w14:textId="77777777" w:rsidR="00B70B30" w:rsidRPr="00B70B30" w:rsidRDefault="00B70B30" w:rsidP="00B70B3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/>
          <w:b/>
          <w:lang w:val="pt-BR"/>
        </w:rPr>
      </w:pPr>
    </w:p>
    <w:p w14:paraId="1A45B4A7" w14:textId="1C776104" w:rsidR="00AC72FC" w:rsidRPr="00C5650C" w:rsidRDefault="00B70B30" w:rsidP="00B70B3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  <w:r w:rsidRPr="00B70B30">
        <w:rPr>
          <w:rFonts w:ascii="Bookman Old Style" w:hAnsi="Bookman Old Style"/>
          <w:b/>
          <w:lang w:val="pt-BR"/>
        </w:rPr>
        <w:t xml:space="preserve"> Art. 5º </w:t>
      </w:r>
      <w:r w:rsidRPr="00B70B30">
        <w:rPr>
          <w:rFonts w:ascii="Bookman Old Style" w:hAnsi="Bookman Old Style"/>
          <w:lang w:val="pt-BR"/>
        </w:rPr>
        <w:t>O Decreto Legislativo entrará em vigor na data da sua publicação.</w:t>
      </w:r>
    </w:p>
    <w:p w14:paraId="5D3FBD4D" w14:textId="77777777" w:rsidR="00B70B30" w:rsidRDefault="00B70B30" w:rsidP="0059737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3C59972F" w14:textId="49C720B0" w:rsidR="009A5C25" w:rsidRPr="00C5650C" w:rsidRDefault="009A5C25" w:rsidP="0059737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5650C"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24E70C9D" wp14:editId="4EDBAD4A">
            <wp:simplePos x="0" y="0"/>
            <wp:positionH relativeFrom="margin">
              <wp:align>center</wp:align>
            </wp:positionH>
            <wp:positionV relativeFrom="paragraph">
              <wp:posOffset>280035</wp:posOffset>
            </wp:positionV>
            <wp:extent cx="2686050" cy="11144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1DD" w:rsidRPr="00C5650C">
        <w:rPr>
          <w:rFonts w:ascii="Bookman Old Style" w:hAnsi="Bookman Old Style" w:cs="Arial"/>
          <w:lang w:val="pt-BR"/>
        </w:rPr>
        <w:t xml:space="preserve">Salgueiro, </w:t>
      </w:r>
      <w:r w:rsidR="00B70B30">
        <w:rPr>
          <w:rFonts w:ascii="Bookman Old Style" w:hAnsi="Bookman Old Style" w:cs="Arial"/>
          <w:lang w:val="pt-BR"/>
        </w:rPr>
        <w:t>04</w:t>
      </w:r>
      <w:r w:rsidR="003111DD" w:rsidRPr="00C5650C">
        <w:rPr>
          <w:rFonts w:ascii="Bookman Old Style" w:hAnsi="Bookman Old Style" w:cs="Arial"/>
          <w:lang w:val="pt-BR"/>
        </w:rPr>
        <w:t xml:space="preserve"> de </w:t>
      </w:r>
      <w:proofErr w:type="gramStart"/>
      <w:r w:rsidR="00B70B30">
        <w:rPr>
          <w:rFonts w:ascii="Bookman Old Style" w:hAnsi="Bookman Old Style" w:cs="Arial"/>
          <w:lang w:val="pt-BR"/>
        </w:rPr>
        <w:t>Novembro</w:t>
      </w:r>
      <w:proofErr w:type="gramEnd"/>
      <w:r w:rsidRPr="00C5650C">
        <w:rPr>
          <w:rFonts w:ascii="Bookman Old Style" w:hAnsi="Bookman Old Style" w:cs="Arial"/>
          <w:lang w:val="pt-BR"/>
        </w:rPr>
        <w:t xml:space="preserve"> de 2021.</w:t>
      </w:r>
    </w:p>
    <w:p w14:paraId="35A50FF8" w14:textId="77777777" w:rsidR="009A5C25" w:rsidRPr="00C5650C" w:rsidRDefault="009A5C25" w:rsidP="0059737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5409B38D" w14:textId="1C4CB53B" w:rsidR="009A5C25" w:rsidRPr="00C5650C" w:rsidRDefault="009A5C25" w:rsidP="0059737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Atenciosamente,</w:t>
      </w:r>
    </w:p>
    <w:p w14:paraId="45D15D98" w14:textId="0C005CCD" w:rsidR="009A5C25" w:rsidRPr="00C5650C" w:rsidRDefault="009A5C25" w:rsidP="0059737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4F4CA04" w14:textId="77777777" w:rsidR="009A5C25" w:rsidRPr="00C5650C" w:rsidRDefault="009A5C25" w:rsidP="0059737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1339FB05" w14:textId="77777777" w:rsidR="009A5C25" w:rsidRPr="00C5650C" w:rsidRDefault="009A5C25" w:rsidP="0059737E">
      <w:pPr>
        <w:jc w:val="center"/>
        <w:rPr>
          <w:rFonts w:ascii="Bookman Old Style" w:hAnsi="Bookman Old Style" w:cs="Arial"/>
          <w:lang w:val="pt-BR"/>
        </w:rPr>
      </w:pPr>
    </w:p>
    <w:p w14:paraId="325FBDA4" w14:textId="77777777" w:rsidR="009A5C25" w:rsidRPr="00C5650C" w:rsidRDefault="009A5C25" w:rsidP="0059737E">
      <w:pPr>
        <w:jc w:val="center"/>
        <w:rPr>
          <w:rFonts w:ascii="Bookman Old Style" w:hAnsi="Bookman Old Style" w:cs="Arial"/>
          <w:lang w:val="pt-BR"/>
        </w:rPr>
      </w:pPr>
    </w:p>
    <w:p w14:paraId="1DFB19B7" w14:textId="18625BBD" w:rsidR="009A5C25" w:rsidRPr="00C5650C" w:rsidRDefault="009A5C25" w:rsidP="0059737E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_______________________________</w:t>
      </w:r>
    </w:p>
    <w:p w14:paraId="451652DA" w14:textId="77777777" w:rsidR="009A5C25" w:rsidRPr="00C5650C" w:rsidRDefault="009A5C25" w:rsidP="0059737E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Bruno Marreca – PSB</w:t>
      </w:r>
    </w:p>
    <w:p w14:paraId="04755914" w14:textId="77777777" w:rsidR="009A5C25" w:rsidRPr="00C5650C" w:rsidRDefault="009A5C25" w:rsidP="0059737E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Vereador</w:t>
      </w:r>
    </w:p>
    <w:p w14:paraId="3307E0DC" w14:textId="77777777" w:rsidR="00E975A6" w:rsidRPr="00C5650C" w:rsidRDefault="00E975A6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0DEB9575" w14:textId="5B4D2A85" w:rsidR="003F0CA2" w:rsidRDefault="003F0CA2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3A650A9B" w14:textId="5154B16D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392789A0" w14:textId="3CD78F99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34ACBD92" w14:textId="61F14D79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01360715" w14:textId="10BA683B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5A3D4A5E" w14:textId="4129AD04" w:rsidR="00AC72FC" w:rsidRPr="00B70B30" w:rsidRDefault="00B70B30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28"/>
          <w:szCs w:val="28"/>
          <w:lang w:val="pt-BR"/>
        </w:rPr>
      </w:pPr>
      <w:r w:rsidRPr="00B70B30">
        <w:rPr>
          <w:rFonts w:ascii="Bookman Old Style" w:hAnsi="Bookman Old Style" w:cs="Arial"/>
          <w:b/>
          <w:sz w:val="28"/>
          <w:szCs w:val="28"/>
          <w:lang w:val="pt-BR"/>
        </w:rPr>
        <w:t>SUBSCREVEM</w:t>
      </w:r>
    </w:p>
    <w:p w14:paraId="76DF56DB" w14:textId="7113F8AE" w:rsidR="00B70B30" w:rsidRDefault="00B70B30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2638256C" w14:textId="53005D9A" w:rsidR="00B70B30" w:rsidRDefault="00B70B30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5013ADB8" w14:textId="51F5ECFE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62919C38" w14:textId="07230948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1F59C767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_______________________________</w:t>
      </w:r>
    </w:p>
    <w:p w14:paraId="52438AAA" w14:textId="64780663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FÁTIMA CARVALHO </w:t>
      </w:r>
      <w:r w:rsidRPr="00C5650C">
        <w:rPr>
          <w:rFonts w:ascii="Bookman Old Style" w:hAnsi="Bookman Old Style" w:cs="Arial"/>
          <w:lang w:val="pt-BR"/>
        </w:rPr>
        <w:t>– PSB</w:t>
      </w:r>
    </w:p>
    <w:p w14:paraId="042B8A35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Vereador</w:t>
      </w:r>
    </w:p>
    <w:p w14:paraId="6627C913" w14:textId="1561BCB1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619096EF" w14:textId="02FB375A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7A873A14" w14:textId="68C9C722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1FE95372" w14:textId="77777777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0D94441C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_______________________________</w:t>
      </w:r>
    </w:p>
    <w:p w14:paraId="0C05A87D" w14:textId="22CDEEA1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ERIVALDO PEREIRA</w:t>
      </w:r>
      <w:r w:rsidRPr="00C5650C">
        <w:rPr>
          <w:rFonts w:ascii="Bookman Old Style" w:hAnsi="Bookman Old Style" w:cs="Arial"/>
          <w:lang w:val="pt-BR"/>
        </w:rPr>
        <w:t xml:space="preserve"> – PSB</w:t>
      </w:r>
    </w:p>
    <w:p w14:paraId="501D6D5F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Vereador</w:t>
      </w:r>
    </w:p>
    <w:p w14:paraId="1F6555AB" w14:textId="13F9A490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6B2AF3FD" w14:textId="516814DA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20F4DC38" w14:textId="77777777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328367E9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_______________________________</w:t>
      </w:r>
    </w:p>
    <w:p w14:paraId="76362AAF" w14:textId="17D7AD44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ZÉ CARLOS</w:t>
      </w:r>
      <w:r w:rsidRPr="00C5650C">
        <w:rPr>
          <w:rFonts w:ascii="Bookman Old Style" w:hAnsi="Bookman Old Style" w:cs="Arial"/>
          <w:lang w:val="pt-BR"/>
        </w:rPr>
        <w:t xml:space="preserve"> – PSB</w:t>
      </w:r>
    </w:p>
    <w:p w14:paraId="17108200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Vereador</w:t>
      </w:r>
    </w:p>
    <w:p w14:paraId="2F4CDB3C" w14:textId="6F57E861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1A7ABBCA" w14:textId="4A24FB18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07C1AB61" w14:textId="77777777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5F92EDF3" w14:textId="77777777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5DBCE423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_______________________________</w:t>
      </w:r>
    </w:p>
    <w:p w14:paraId="32890176" w14:textId="42EAA46E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NILDO BEZERRA</w:t>
      </w:r>
      <w:r w:rsidRPr="00C5650C">
        <w:rPr>
          <w:rFonts w:ascii="Bookman Old Style" w:hAnsi="Bookman Old Style" w:cs="Arial"/>
          <w:lang w:val="pt-BR"/>
        </w:rPr>
        <w:t xml:space="preserve"> – P</w:t>
      </w:r>
      <w:r>
        <w:rPr>
          <w:rFonts w:ascii="Bookman Old Style" w:hAnsi="Bookman Old Style" w:cs="Arial"/>
          <w:lang w:val="pt-BR"/>
        </w:rPr>
        <w:t>DT</w:t>
      </w:r>
    </w:p>
    <w:p w14:paraId="4D09D12D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Vereador</w:t>
      </w:r>
    </w:p>
    <w:p w14:paraId="47BAA0F0" w14:textId="0CAA85DD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04DE32F3" w14:textId="22BF64C3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23894C62" w14:textId="501725F4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2317F2C9" w14:textId="77777777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0CC8ED36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_______________________________</w:t>
      </w:r>
    </w:p>
    <w:p w14:paraId="1340DC9A" w14:textId="5AA1CF66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MARIANO BARROS – PDT</w:t>
      </w:r>
    </w:p>
    <w:p w14:paraId="3A5BCB53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Vereador</w:t>
      </w:r>
    </w:p>
    <w:p w14:paraId="71CE275C" w14:textId="6E93FEA6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3E9D1BCB" w14:textId="2BD84BAE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23DC28D5" w14:textId="77777777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7CCB71DD" w14:textId="77777777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52D9BF25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_______________________________</w:t>
      </w:r>
    </w:p>
    <w:p w14:paraId="0686BF11" w14:textId="3E9B632C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TIAGO ARRAES – CIDADANIA</w:t>
      </w:r>
    </w:p>
    <w:p w14:paraId="7A5CB3BB" w14:textId="77777777" w:rsidR="00B70B30" w:rsidRPr="00C5650C" w:rsidRDefault="00B70B30" w:rsidP="00B70B30">
      <w:pPr>
        <w:jc w:val="center"/>
        <w:rPr>
          <w:rFonts w:ascii="Bookman Old Style" w:hAnsi="Bookman Old Style" w:cs="Arial"/>
          <w:lang w:val="pt-BR"/>
        </w:rPr>
      </w:pPr>
      <w:r w:rsidRPr="00C5650C">
        <w:rPr>
          <w:rFonts w:ascii="Bookman Old Style" w:hAnsi="Bookman Old Style" w:cs="Arial"/>
          <w:lang w:val="pt-BR"/>
        </w:rPr>
        <w:t>Vereador</w:t>
      </w:r>
    </w:p>
    <w:p w14:paraId="304E9C95" w14:textId="6A3864C6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107EFF50" w14:textId="73154B71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12FC34C6" w14:textId="70815A2E" w:rsidR="00B70B30" w:rsidRDefault="00B70B30" w:rsidP="00B70B30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4565BF64" w14:textId="0753CB8D" w:rsidR="00AC72FC" w:rsidRPr="0051319F" w:rsidRDefault="00B70B30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36"/>
          <w:szCs w:val="36"/>
          <w:lang w:val="pt-BR"/>
        </w:rPr>
      </w:pPr>
      <w:r w:rsidRPr="0051319F">
        <w:rPr>
          <w:rFonts w:ascii="Bookman Old Style" w:hAnsi="Bookman Old Style" w:cs="Arial"/>
          <w:b/>
          <w:sz w:val="36"/>
          <w:szCs w:val="36"/>
          <w:lang w:val="pt-BR"/>
        </w:rPr>
        <w:t>JUSTIFICATIVA</w:t>
      </w:r>
    </w:p>
    <w:p w14:paraId="31E577C7" w14:textId="4B30D659" w:rsidR="00AC72FC" w:rsidRDefault="00AC72FC" w:rsidP="009A5C25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lang w:val="pt-BR"/>
        </w:rPr>
      </w:pPr>
    </w:p>
    <w:p w14:paraId="2B9BF1FE" w14:textId="189F7910" w:rsidR="00AC72FC" w:rsidRPr="00AB502C" w:rsidRDefault="00AC72FC" w:rsidP="00AB502C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</w:p>
    <w:p w14:paraId="38F421D8" w14:textId="08C33CCE" w:rsidR="00AC72FC" w:rsidRPr="00AB502C" w:rsidRDefault="00AC72FC" w:rsidP="00AB502C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</w:p>
    <w:p w14:paraId="06E0B40C" w14:textId="43EB7256" w:rsidR="00AB502C" w:rsidRPr="00AB502C" w:rsidRDefault="00AB502C" w:rsidP="00AB502C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É u</w:t>
      </w:r>
      <w:r w:rsidRPr="00AB502C">
        <w:rPr>
          <w:rFonts w:ascii="Bookman Old Style" w:hAnsi="Bookman Old Style" w:cs="Arial"/>
          <w:lang w:val="pt-BR"/>
        </w:rPr>
        <w:t xml:space="preserve">ma professora </w:t>
      </w:r>
      <w:r>
        <w:rPr>
          <w:rFonts w:ascii="Bookman Old Style" w:hAnsi="Bookman Old Style" w:cs="Arial"/>
          <w:lang w:val="pt-BR"/>
        </w:rPr>
        <w:t>que entrou na política pelas mãos de Dr. Severino Alves de Sá. P</w:t>
      </w:r>
      <w:r w:rsidRPr="00AB502C">
        <w:rPr>
          <w:rFonts w:ascii="Bookman Old Style" w:hAnsi="Bookman Old Style" w:cs="Arial"/>
          <w:lang w:val="pt-BR"/>
        </w:rPr>
        <w:t>olítica brasileira,</w:t>
      </w:r>
      <w:r>
        <w:rPr>
          <w:rFonts w:ascii="Bookman Old Style" w:hAnsi="Bookman Old Style" w:cs="Arial"/>
          <w:lang w:val="pt-BR"/>
        </w:rPr>
        <w:t xml:space="preserve"> com P maiúsculo, foi </w:t>
      </w:r>
      <w:r w:rsidRPr="00AB502C">
        <w:rPr>
          <w:rFonts w:ascii="Bookman Old Style" w:hAnsi="Bookman Old Style" w:cs="Arial"/>
          <w:lang w:val="pt-BR"/>
        </w:rPr>
        <w:t>prefeita de Salgueiro</w:t>
      </w:r>
      <w:r>
        <w:rPr>
          <w:rFonts w:ascii="Bookman Old Style" w:hAnsi="Bookman Old Style" w:cs="Arial"/>
          <w:lang w:val="pt-BR"/>
        </w:rPr>
        <w:t xml:space="preserve"> por 03 oportunidades</w:t>
      </w:r>
      <w:r w:rsidRPr="00AB502C">
        <w:rPr>
          <w:rFonts w:ascii="Bookman Old Style" w:hAnsi="Bookman Old Style" w:cs="Arial"/>
          <w:lang w:val="pt-BR"/>
        </w:rPr>
        <w:t xml:space="preserve">, </w:t>
      </w:r>
      <w:r>
        <w:rPr>
          <w:rFonts w:ascii="Bookman Old Style" w:hAnsi="Bookman Old Style" w:cs="Arial"/>
          <w:lang w:val="pt-BR"/>
        </w:rPr>
        <w:t>D</w:t>
      </w:r>
      <w:r w:rsidRPr="00AB502C">
        <w:rPr>
          <w:rFonts w:ascii="Bookman Old Style" w:hAnsi="Bookman Old Style" w:cs="Arial"/>
          <w:lang w:val="pt-BR"/>
        </w:rPr>
        <w:t xml:space="preserve">eputada </w:t>
      </w:r>
      <w:r>
        <w:rPr>
          <w:rFonts w:ascii="Bookman Old Style" w:hAnsi="Bookman Old Style" w:cs="Arial"/>
          <w:lang w:val="pt-BR"/>
        </w:rPr>
        <w:t>F</w:t>
      </w:r>
      <w:r w:rsidRPr="00AB502C">
        <w:rPr>
          <w:rFonts w:ascii="Bookman Old Style" w:hAnsi="Bookman Old Style" w:cs="Arial"/>
          <w:lang w:val="pt-BR"/>
        </w:rPr>
        <w:t>ederal pelo Parti</w:t>
      </w:r>
      <w:r>
        <w:rPr>
          <w:rFonts w:ascii="Bookman Old Style" w:hAnsi="Bookman Old Style" w:cs="Arial"/>
          <w:lang w:val="pt-BR"/>
        </w:rPr>
        <w:t>do Socialista Brasileiro (PSB) e Suplente de Deputada Estadual.</w:t>
      </w:r>
    </w:p>
    <w:p w14:paraId="7567DC57" w14:textId="77777777" w:rsidR="00AB502C" w:rsidRPr="00AB502C" w:rsidRDefault="00AB502C" w:rsidP="00AB502C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</w:p>
    <w:p w14:paraId="2C7CE759" w14:textId="5BCE254D" w:rsidR="00AB502C" w:rsidRPr="00AB502C" w:rsidRDefault="00AB502C" w:rsidP="00AB502C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  <w:r w:rsidRPr="00AB502C">
        <w:rPr>
          <w:rFonts w:ascii="Bookman Old Style" w:hAnsi="Bookman Old Style" w:cs="Arial"/>
          <w:lang w:val="pt-BR"/>
        </w:rPr>
        <w:t>Eleita em 1992 a primeira prefeita de Salgueiro, e consequentemente a primeira mulher a chefiar o executivo de uma cidade do sertão pernambucano. Na eleição de 2000, foi conduzida novamente ao comando do executivo de Salgueiro. Reeleita em 2004, com 12.257 votos.</w:t>
      </w:r>
      <w:r>
        <w:rPr>
          <w:rFonts w:ascii="Bookman Old Style" w:hAnsi="Bookman Old Style" w:cs="Arial"/>
          <w:lang w:val="pt-BR"/>
        </w:rPr>
        <w:t xml:space="preserve"> Teve Dr.</w:t>
      </w:r>
      <w:r w:rsidRPr="00AB502C">
        <w:rPr>
          <w:rFonts w:ascii="Bookman Old Style" w:hAnsi="Bookman Old Style" w:cs="Arial"/>
          <w:lang w:val="pt-BR"/>
        </w:rPr>
        <w:t xml:space="preserve"> Marcones Libório, seu vice na gestão 2001-2008, foi eleito seu sucessor em 2009.</w:t>
      </w:r>
    </w:p>
    <w:p w14:paraId="4EC410FB" w14:textId="77777777" w:rsidR="00AB502C" w:rsidRPr="00AB502C" w:rsidRDefault="00AB502C" w:rsidP="00AB502C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</w:p>
    <w:p w14:paraId="52CC4A3E" w14:textId="2B0522AD" w:rsidR="00AB502C" w:rsidRPr="00AB502C" w:rsidRDefault="00AB502C" w:rsidP="00AB502C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  <w:r w:rsidRPr="00AB502C">
        <w:rPr>
          <w:rFonts w:ascii="Bookman Old Style" w:hAnsi="Bookman Old Style" w:cs="Arial"/>
          <w:lang w:val="pt-BR"/>
        </w:rPr>
        <w:t xml:space="preserve">Em 2014 candidatou-se à uma vaga na Câmara dos Deputados, recebeu 24.775 votos, alcançando a quinta suplência da coligação. </w:t>
      </w:r>
      <w:r>
        <w:rPr>
          <w:rFonts w:ascii="Bookman Old Style" w:hAnsi="Bookman Old Style" w:cs="Arial"/>
          <w:lang w:val="pt-BR"/>
        </w:rPr>
        <w:t xml:space="preserve"> Mas como tudo está escrito nas estrelas como dizem. </w:t>
      </w:r>
      <w:r w:rsidRPr="00AB502C">
        <w:rPr>
          <w:rFonts w:ascii="Bookman Old Style" w:hAnsi="Bookman Old Style" w:cs="Arial"/>
          <w:lang w:val="pt-BR"/>
        </w:rPr>
        <w:t>Após a nomeação de quatro deputados para compor o secretariado do governado Paulo Câmara e três deputados para o ministério do governo Michel Temer, assume a vaga de deputada aos 79 anos.</w:t>
      </w:r>
    </w:p>
    <w:p w14:paraId="02491D4B" w14:textId="77777777" w:rsidR="00AB502C" w:rsidRPr="00AB502C" w:rsidRDefault="00AB502C" w:rsidP="00AB502C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</w:p>
    <w:p w14:paraId="45005C70" w14:textId="23D4EA63" w:rsidR="00AC72FC" w:rsidRDefault="00AB502C" w:rsidP="00AB502C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  <w:r w:rsidRPr="00AB502C">
        <w:rPr>
          <w:rFonts w:ascii="Bookman Old Style" w:hAnsi="Bookman Old Style" w:cs="Arial"/>
          <w:lang w:val="pt-BR"/>
        </w:rPr>
        <w:t>Nas eleições de 2016, foi candidata a vice-prefeita de Salgueiro pela coligação Frente Popular de Salgueiro, tendo Marcelo Sá (PSB) como cabeça de chapa. Terminou a disputa na segunda colocação.</w:t>
      </w:r>
      <w:r>
        <w:rPr>
          <w:rFonts w:ascii="Bookman Old Style" w:hAnsi="Bookman Old Style" w:cs="Arial"/>
          <w:lang w:val="pt-BR"/>
        </w:rPr>
        <w:t xml:space="preserve"> </w:t>
      </w:r>
    </w:p>
    <w:p w14:paraId="3A309123" w14:textId="743CB5E4" w:rsidR="00AB502C" w:rsidRDefault="00AB502C" w:rsidP="00AB502C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</w:p>
    <w:p w14:paraId="581AE549" w14:textId="582A5531" w:rsidR="00AB502C" w:rsidRPr="00AB502C" w:rsidRDefault="00AB502C" w:rsidP="00AB502C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Dona Creuza, escreveu a sua história no coração de todos os Salgueirenses, que assim como eu, que está COMENDA está indo para uma pessoa que mudou a vida de muitas pessoas, assim como Dr. Assis que está nomeando esta comenda.</w:t>
      </w:r>
    </w:p>
    <w:p w14:paraId="59E0F8A6" w14:textId="7F0FFFCA" w:rsidR="00AC72FC" w:rsidRDefault="00AC72FC" w:rsidP="00AB502C">
      <w:pPr>
        <w:autoSpaceDE w:val="0"/>
        <w:autoSpaceDN w:val="0"/>
        <w:adjustRightInd w:val="0"/>
        <w:rPr>
          <w:rFonts w:ascii="Bookman Old Style" w:hAnsi="Bookman Old Style" w:cs="Arial"/>
          <w:b/>
          <w:lang w:val="pt-BR"/>
        </w:rPr>
      </w:pPr>
    </w:p>
    <w:p w14:paraId="7BE55A05" w14:textId="1C124D3D" w:rsidR="00987576" w:rsidRPr="00AB502C" w:rsidRDefault="002B078F" w:rsidP="002B078F">
      <w:pPr>
        <w:tabs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  <w:r w:rsidRPr="00AB502C">
        <w:rPr>
          <w:rFonts w:ascii="Bookman Old Style" w:hAnsi="Bookman Old Style" w:cs="Arial"/>
          <w:lang w:val="pt-BR"/>
        </w:rPr>
        <w:t>Diante do exposto, solicitamos aos nobres pares, aprovação</w:t>
      </w:r>
    </w:p>
    <w:p w14:paraId="4454C109" w14:textId="662FFCCF" w:rsidR="00FC3CAB" w:rsidRPr="00AB502C" w:rsidRDefault="00987576" w:rsidP="00573F30">
      <w:pPr>
        <w:tabs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  <w:r w:rsidRPr="00AB502C">
        <w:rPr>
          <w:rFonts w:ascii="Bookman Old Style" w:hAnsi="Bookman Old Style" w:cs="Arial"/>
          <w:lang w:val="pt-BR"/>
        </w:rPr>
        <w:t xml:space="preserve"> </w:t>
      </w:r>
      <w:r w:rsidR="001A4D8D" w:rsidRPr="00AB502C">
        <w:rPr>
          <w:rFonts w:ascii="Bookman Old Style" w:hAnsi="Bookman Old Style" w:cs="Arial"/>
          <w:lang w:val="pt-BR"/>
        </w:rPr>
        <w:t xml:space="preserve"> </w:t>
      </w:r>
    </w:p>
    <w:p w14:paraId="07A86A0E" w14:textId="77777777" w:rsidR="009A5C25" w:rsidRPr="00AB502C" w:rsidRDefault="009A5C25" w:rsidP="009A5C2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AB502C">
        <w:rPr>
          <w:rFonts w:ascii="Calibri" w:eastAsia="Calibri" w:hAnsi="Calibri"/>
          <w:noProof/>
          <w:lang w:val="pt-BR" w:eastAsia="pt-BR"/>
        </w:rPr>
        <w:drawing>
          <wp:anchor distT="0" distB="0" distL="114300" distR="114300" simplePos="0" relativeHeight="251661312" behindDoc="1" locked="0" layoutInCell="1" allowOverlap="1" wp14:anchorId="35BCD341" wp14:editId="280132C4">
            <wp:simplePos x="0" y="0"/>
            <wp:positionH relativeFrom="column">
              <wp:posOffset>1463040</wp:posOffset>
            </wp:positionH>
            <wp:positionV relativeFrom="paragraph">
              <wp:posOffset>173355</wp:posOffset>
            </wp:positionV>
            <wp:extent cx="2686050" cy="82867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B502C">
        <w:rPr>
          <w:rFonts w:ascii="Bookman Old Style" w:hAnsi="Bookman Old Style" w:cs="Arial"/>
          <w:lang w:val="pt-BR"/>
        </w:rPr>
        <w:t>Atenciosamente,</w:t>
      </w:r>
    </w:p>
    <w:p w14:paraId="62F94DD0" w14:textId="77777777" w:rsidR="009A5C25" w:rsidRPr="00AB502C" w:rsidRDefault="009A5C25" w:rsidP="009A5C25">
      <w:pPr>
        <w:jc w:val="center"/>
        <w:rPr>
          <w:rFonts w:ascii="Bookman Old Style" w:hAnsi="Bookman Old Style" w:cs="Arial"/>
          <w:lang w:val="pt-BR"/>
        </w:rPr>
      </w:pPr>
    </w:p>
    <w:p w14:paraId="112AFD48" w14:textId="0452F9AD" w:rsidR="009A5C25" w:rsidRPr="00AB502C" w:rsidRDefault="009A5C25" w:rsidP="009A5C25">
      <w:pPr>
        <w:jc w:val="center"/>
        <w:rPr>
          <w:rFonts w:ascii="Bookman Old Style" w:hAnsi="Bookman Old Style" w:cs="Arial"/>
          <w:lang w:val="pt-BR"/>
        </w:rPr>
      </w:pPr>
    </w:p>
    <w:p w14:paraId="7E4118D7" w14:textId="2262FCBF" w:rsidR="009A5C25" w:rsidRPr="00AB502C" w:rsidRDefault="009A5C25" w:rsidP="009A5C25">
      <w:pPr>
        <w:jc w:val="center"/>
        <w:rPr>
          <w:rFonts w:ascii="Bookman Old Style" w:hAnsi="Bookman Old Style" w:cs="Arial"/>
          <w:lang w:val="pt-BR"/>
        </w:rPr>
      </w:pPr>
    </w:p>
    <w:p w14:paraId="4A8702FA" w14:textId="388A179F" w:rsidR="009A5C25" w:rsidRPr="00AB502C" w:rsidRDefault="009A5C25" w:rsidP="009A5C25">
      <w:pPr>
        <w:jc w:val="center"/>
        <w:rPr>
          <w:rFonts w:ascii="Bookman Old Style" w:hAnsi="Bookman Old Style" w:cs="Arial"/>
          <w:lang w:val="pt-BR"/>
        </w:rPr>
      </w:pPr>
    </w:p>
    <w:p w14:paraId="39436908" w14:textId="030922D0" w:rsidR="009A5C25" w:rsidRPr="00AB502C" w:rsidRDefault="009A5C25" w:rsidP="009A5C25">
      <w:pPr>
        <w:jc w:val="center"/>
        <w:rPr>
          <w:rFonts w:ascii="Bookman Old Style" w:hAnsi="Bookman Old Style" w:cs="Arial"/>
          <w:lang w:val="pt-BR"/>
        </w:rPr>
      </w:pPr>
      <w:r w:rsidRPr="00AB502C">
        <w:rPr>
          <w:rFonts w:ascii="Bookman Old Style" w:hAnsi="Bookman Old Style" w:cs="Arial"/>
          <w:lang w:val="pt-BR"/>
        </w:rPr>
        <w:t>_______________________________</w:t>
      </w:r>
    </w:p>
    <w:p w14:paraId="10893332" w14:textId="77777777" w:rsidR="009A5C25" w:rsidRPr="00AB502C" w:rsidRDefault="009A5C25" w:rsidP="009A5C25">
      <w:pPr>
        <w:jc w:val="center"/>
        <w:rPr>
          <w:rFonts w:ascii="Bookman Old Style" w:hAnsi="Bookman Old Style" w:cs="Arial"/>
          <w:lang w:val="pt-BR"/>
        </w:rPr>
      </w:pPr>
    </w:p>
    <w:p w14:paraId="6A212262" w14:textId="77777777" w:rsidR="009A5C25" w:rsidRPr="00AB502C" w:rsidRDefault="009A5C25" w:rsidP="009A5C25">
      <w:pPr>
        <w:jc w:val="center"/>
        <w:rPr>
          <w:rFonts w:ascii="Bookman Old Style" w:hAnsi="Bookman Old Style" w:cs="Arial"/>
          <w:lang w:val="pt-BR"/>
        </w:rPr>
      </w:pPr>
      <w:r w:rsidRPr="00AB502C">
        <w:rPr>
          <w:rFonts w:ascii="Bookman Old Style" w:hAnsi="Bookman Old Style" w:cs="Arial"/>
          <w:lang w:val="pt-BR"/>
        </w:rPr>
        <w:t>Bruno Marreca – PSB</w:t>
      </w:r>
    </w:p>
    <w:p w14:paraId="1430F893" w14:textId="77777777" w:rsidR="009A5C25" w:rsidRPr="00AB502C" w:rsidRDefault="009A5C25" w:rsidP="009A5C25">
      <w:pPr>
        <w:jc w:val="center"/>
        <w:rPr>
          <w:rFonts w:ascii="Bookman Old Style" w:hAnsi="Bookman Old Style" w:cs="Arial"/>
          <w:lang w:val="pt-BR"/>
        </w:rPr>
      </w:pPr>
      <w:r w:rsidRPr="00AB502C">
        <w:rPr>
          <w:rFonts w:ascii="Bookman Old Style" w:hAnsi="Bookman Old Style" w:cs="Arial"/>
          <w:lang w:val="pt-BR"/>
        </w:rPr>
        <w:t>Vereador</w:t>
      </w:r>
    </w:p>
    <w:p w14:paraId="257E82D7" w14:textId="77777777" w:rsidR="009A5C25" w:rsidRPr="00FD5E58" w:rsidRDefault="009A5C25" w:rsidP="009A5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86"/>
        <w:jc w:val="both"/>
        <w:rPr>
          <w:sz w:val="22"/>
          <w:szCs w:val="22"/>
          <w:lang w:val="pt-BR"/>
        </w:rPr>
      </w:pPr>
    </w:p>
    <w:sectPr w:rsidR="009A5C25" w:rsidRPr="00FD5E58" w:rsidSect="002E0811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CFADA" w14:textId="77777777" w:rsidR="00E56C7B" w:rsidRDefault="00E56C7B" w:rsidP="004E1410">
      <w:r>
        <w:separator/>
      </w:r>
    </w:p>
  </w:endnote>
  <w:endnote w:type="continuationSeparator" w:id="0">
    <w:p w14:paraId="50D7D07E" w14:textId="77777777" w:rsidR="00E56C7B" w:rsidRDefault="00E56C7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3567B" w14:textId="77777777" w:rsidR="00E56C7B" w:rsidRDefault="00E56C7B" w:rsidP="004E1410">
      <w:r>
        <w:separator/>
      </w:r>
    </w:p>
  </w:footnote>
  <w:footnote w:type="continuationSeparator" w:id="0">
    <w:p w14:paraId="6D6070F2" w14:textId="77777777" w:rsidR="00E56C7B" w:rsidRDefault="00E56C7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E56C7B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E56C7B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E56C7B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00A51"/>
    <w:rsid w:val="00006BD0"/>
    <w:rsid w:val="000116EC"/>
    <w:rsid w:val="0001590C"/>
    <w:rsid w:val="0002207F"/>
    <w:rsid w:val="000539F0"/>
    <w:rsid w:val="00054FFA"/>
    <w:rsid w:val="0006450D"/>
    <w:rsid w:val="0008127D"/>
    <w:rsid w:val="00091ECE"/>
    <w:rsid w:val="000925A6"/>
    <w:rsid w:val="00096BCE"/>
    <w:rsid w:val="000A16E1"/>
    <w:rsid w:val="000C2F31"/>
    <w:rsid w:val="00103A73"/>
    <w:rsid w:val="00126830"/>
    <w:rsid w:val="0013298F"/>
    <w:rsid w:val="0015172C"/>
    <w:rsid w:val="00156627"/>
    <w:rsid w:val="00172591"/>
    <w:rsid w:val="00186F7E"/>
    <w:rsid w:val="001A4D8D"/>
    <w:rsid w:val="001B3E97"/>
    <w:rsid w:val="001C5AFA"/>
    <w:rsid w:val="001E2C80"/>
    <w:rsid w:val="001F304D"/>
    <w:rsid w:val="00206500"/>
    <w:rsid w:val="0021424D"/>
    <w:rsid w:val="00222AA0"/>
    <w:rsid w:val="00223135"/>
    <w:rsid w:val="0027693B"/>
    <w:rsid w:val="00277A09"/>
    <w:rsid w:val="00282DEC"/>
    <w:rsid w:val="00283F6D"/>
    <w:rsid w:val="00297223"/>
    <w:rsid w:val="002A399A"/>
    <w:rsid w:val="002A67C6"/>
    <w:rsid w:val="002B078F"/>
    <w:rsid w:val="002B18D1"/>
    <w:rsid w:val="002B4E99"/>
    <w:rsid w:val="002B64AE"/>
    <w:rsid w:val="002C0688"/>
    <w:rsid w:val="002C35AF"/>
    <w:rsid w:val="002D77F6"/>
    <w:rsid w:val="002E0811"/>
    <w:rsid w:val="002F5A6C"/>
    <w:rsid w:val="00306D8B"/>
    <w:rsid w:val="003111DD"/>
    <w:rsid w:val="00346D9C"/>
    <w:rsid w:val="00347F6E"/>
    <w:rsid w:val="003543D2"/>
    <w:rsid w:val="003A0063"/>
    <w:rsid w:val="003B39E2"/>
    <w:rsid w:val="003C526D"/>
    <w:rsid w:val="003D01E9"/>
    <w:rsid w:val="003D0ADD"/>
    <w:rsid w:val="003E1F8C"/>
    <w:rsid w:val="003F0CA2"/>
    <w:rsid w:val="003F0DA7"/>
    <w:rsid w:val="00434665"/>
    <w:rsid w:val="004465A6"/>
    <w:rsid w:val="00476021"/>
    <w:rsid w:val="004C0241"/>
    <w:rsid w:val="004D286A"/>
    <w:rsid w:val="004E07B5"/>
    <w:rsid w:val="004E1410"/>
    <w:rsid w:val="004F5A71"/>
    <w:rsid w:val="004F66DA"/>
    <w:rsid w:val="0050763C"/>
    <w:rsid w:val="0051319F"/>
    <w:rsid w:val="0052289D"/>
    <w:rsid w:val="00526212"/>
    <w:rsid w:val="0053221E"/>
    <w:rsid w:val="00536D6A"/>
    <w:rsid w:val="00542315"/>
    <w:rsid w:val="00551D4D"/>
    <w:rsid w:val="00573A0E"/>
    <w:rsid w:val="00573F30"/>
    <w:rsid w:val="00575A9C"/>
    <w:rsid w:val="0057631C"/>
    <w:rsid w:val="005779AD"/>
    <w:rsid w:val="0059737E"/>
    <w:rsid w:val="005B0265"/>
    <w:rsid w:val="005B39D2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F03"/>
    <w:rsid w:val="00623DB5"/>
    <w:rsid w:val="006315D2"/>
    <w:rsid w:val="00647B7A"/>
    <w:rsid w:val="006876E3"/>
    <w:rsid w:val="006936EA"/>
    <w:rsid w:val="006A620D"/>
    <w:rsid w:val="006B6D2B"/>
    <w:rsid w:val="006C3064"/>
    <w:rsid w:val="006C6040"/>
    <w:rsid w:val="006D146B"/>
    <w:rsid w:val="006D4DDB"/>
    <w:rsid w:val="00707DD0"/>
    <w:rsid w:val="0072085F"/>
    <w:rsid w:val="007444AE"/>
    <w:rsid w:val="00757166"/>
    <w:rsid w:val="00760A9D"/>
    <w:rsid w:val="00765D88"/>
    <w:rsid w:val="007668FC"/>
    <w:rsid w:val="00767865"/>
    <w:rsid w:val="0077308B"/>
    <w:rsid w:val="00790D57"/>
    <w:rsid w:val="007B2195"/>
    <w:rsid w:val="007B7F5B"/>
    <w:rsid w:val="007C3963"/>
    <w:rsid w:val="00815860"/>
    <w:rsid w:val="0084122E"/>
    <w:rsid w:val="00846DC8"/>
    <w:rsid w:val="00886E34"/>
    <w:rsid w:val="0089615D"/>
    <w:rsid w:val="00896BD6"/>
    <w:rsid w:val="008B3138"/>
    <w:rsid w:val="008B5E81"/>
    <w:rsid w:val="008D14E1"/>
    <w:rsid w:val="0091565B"/>
    <w:rsid w:val="00916779"/>
    <w:rsid w:val="0092707D"/>
    <w:rsid w:val="00927A84"/>
    <w:rsid w:val="0093048A"/>
    <w:rsid w:val="00935FA1"/>
    <w:rsid w:val="00936227"/>
    <w:rsid w:val="00942D2B"/>
    <w:rsid w:val="0094444E"/>
    <w:rsid w:val="00947EA8"/>
    <w:rsid w:val="009619E3"/>
    <w:rsid w:val="0097336B"/>
    <w:rsid w:val="0098047D"/>
    <w:rsid w:val="0098591C"/>
    <w:rsid w:val="00987576"/>
    <w:rsid w:val="0099093A"/>
    <w:rsid w:val="00992CE6"/>
    <w:rsid w:val="009A5C25"/>
    <w:rsid w:val="009B3C05"/>
    <w:rsid w:val="009C0B71"/>
    <w:rsid w:val="009C4F11"/>
    <w:rsid w:val="009C7AFB"/>
    <w:rsid w:val="009E0463"/>
    <w:rsid w:val="009E1BF8"/>
    <w:rsid w:val="00A00370"/>
    <w:rsid w:val="00A2611F"/>
    <w:rsid w:val="00A70A9B"/>
    <w:rsid w:val="00A719B9"/>
    <w:rsid w:val="00A73582"/>
    <w:rsid w:val="00A7692B"/>
    <w:rsid w:val="00A87236"/>
    <w:rsid w:val="00AA1A6F"/>
    <w:rsid w:val="00AA4B5A"/>
    <w:rsid w:val="00AB0E70"/>
    <w:rsid w:val="00AB502C"/>
    <w:rsid w:val="00AB6AC1"/>
    <w:rsid w:val="00AC72FC"/>
    <w:rsid w:val="00AE74CD"/>
    <w:rsid w:val="00AE7883"/>
    <w:rsid w:val="00B059B9"/>
    <w:rsid w:val="00B07518"/>
    <w:rsid w:val="00B140B6"/>
    <w:rsid w:val="00B1504B"/>
    <w:rsid w:val="00B3004A"/>
    <w:rsid w:val="00B30125"/>
    <w:rsid w:val="00B37F0A"/>
    <w:rsid w:val="00B57226"/>
    <w:rsid w:val="00B60043"/>
    <w:rsid w:val="00B60C0C"/>
    <w:rsid w:val="00B70B30"/>
    <w:rsid w:val="00B73455"/>
    <w:rsid w:val="00B76158"/>
    <w:rsid w:val="00BA6B21"/>
    <w:rsid w:val="00BB15A7"/>
    <w:rsid w:val="00BB18A0"/>
    <w:rsid w:val="00BC48F6"/>
    <w:rsid w:val="00BC6145"/>
    <w:rsid w:val="00BD5560"/>
    <w:rsid w:val="00BF491E"/>
    <w:rsid w:val="00C01351"/>
    <w:rsid w:val="00C21895"/>
    <w:rsid w:val="00C30001"/>
    <w:rsid w:val="00C4625B"/>
    <w:rsid w:val="00C4751A"/>
    <w:rsid w:val="00C54784"/>
    <w:rsid w:val="00C5650C"/>
    <w:rsid w:val="00C73F94"/>
    <w:rsid w:val="00C80428"/>
    <w:rsid w:val="00C95492"/>
    <w:rsid w:val="00C95B7C"/>
    <w:rsid w:val="00C9612B"/>
    <w:rsid w:val="00CA1994"/>
    <w:rsid w:val="00CA60A9"/>
    <w:rsid w:val="00CA6A70"/>
    <w:rsid w:val="00CD2625"/>
    <w:rsid w:val="00CE0177"/>
    <w:rsid w:val="00CE0520"/>
    <w:rsid w:val="00CE29DA"/>
    <w:rsid w:val="00D00FCB"/>
    <w:rsid w:val="00D11B62"/>
    <w:rsid w:val="00D214AD"/>
    <w:rsid w:val="00D26EAC"/>
    <w:rsid w:val="00D27F48"/>
    <w:rsid w:val="00D331F3"/>
    <w:rsid w:val="00D34181"/>
    <w:rsid w:val="00D36137"/>
    <w:rsid w:val="00D7082D"/>
    <w:rsid w:val="00D70EC0"/>
    <w:rsid w:val="00D877CF"/>
    <w:rsid w:val="00D87D65"/>
    <w:rsid w:val="00D97869"/>
    <w:rsid w:val="00DA03FF"/>
    <w:rsid w:val="00DB0E7E"/>
    <w:rsid w:val="00DC0655"/>
    <w:rsid w:val="00DD36FD"/>
    <w:rsid w:val="00DD4A8E"/>
    <w:rsid w:val="00DD7C32"/>
    <w:rsid w:val="00DE2975"/>
    <w:rsid w:val="00E07C06"/>
    <w:rsid w:val="00E1483B"/>
    <w:rsid w:val="00E34A49"/>
    <w:rsid w:val="00E56BA6"/>
    <w:rsid w:val="00E56C7B"/>
    <w:rsid w:val="00E70B67"/>
    <w:rsid w:val="00E74B7B"/>
    <w:rsid w:val="00E75862"/>
    <w:rsid w:val="00E8499E"/>
    <w:rsid w:val="00E97463"/>
    <w:rsid w:val="00E975A6"/>
    <w:rsid w:val="00EB6862"/>
    <w:rsid w:val="00EE657D"/>
    <w:rsid w:val="00EE680A"/>
    <w:rsid w:val="00F0057E"/>
    <w:rsid w:val="00F03497"/>
    <w:rsid w:val="00F13975"/>
    <w:rsid w:val="00F219B3"/>
    <w:rsid w:val="00F23BA9"/>
    <w:rsid w:val="00F26271"/>
    <w:rsid w:val="00F46BBB"/>
    <w:rsid w:val="00F50775"/>
    <w:rsid w:val="00F50DFA"/>
    <w:rsid w:val="00F72ACB"/>
    <w:rsid w:val="00F803B6"/>
    <w:rsid w:val="00F879D2"/>
    <w:rsid w:val="00FA32AC"/>
    <w:rsid w:val="00FA5E1A"/>
    <w:rsid w:val="00FB0B2A"/>
    <w:rsid w:val="00FC3CAB"/>
    <w:rsid w:val="00FD05C4"/>
    <w:rsid w:val="00FD096F"/>
    <w:rsid w:val="00FD5E58"/>
    <w:rsid w:val="00FE3301"/>
    <w:rsid w:val="00FE6EAB"/>
    <w:rsid w:val="00FF126F"/>
    <w:rsid w:val="00FF4FBD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1BD56-3345-46D0-94A6-9AEBAB97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4</cp:revision>
  <cp:lastPrinted>2021-03-05T13:53:00Z</cp:lastPrinted>
  <dcterms:created xsi:type="dcterms:W3CDTF">2021-11-04T15:29:00Z</dcterms:created>
  <dcterms:modified xsi:type="dcterms:W3CDTF">2021-11-04T16:29:00Z</dcterms:modified>
</cp:coreProperties>
</file>