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C49296B" w14:textId="73CC29E4" w:rsidR="00FE0907" w:rsidRPr="0016330D" w:rsidRDefault="00FE0907" w:rsidP="00FE0907">
      <w:pPr>
        <w:jc w:val="center"/>
        <w:rPr>
          <w:rFonts w:ascii="Arial" w:hAnsi="Arial" w:cs="Arial"/>
          <w:b/>
        </w:rPr>
      </w:pPr>
      <w:r w:rsidRPr="0016330D">
        <w:rPr>
          <w:rFonts w:ascii="Arial" w:hAnsi="Arial" w:cs="Arial"/>
          <w:b/>
        </w:rPr>
        <w:t>PROJETO DE DECRETO LEGISLATIVO - Nº______/202</w:t>
      </w:r>
      <w:r w:rsidR="00640BB6" w:rsidRPr="0016330D">
        <w:rPr>
          <w:rFonts w:ascii="Arial" w:hAnsi="Arial" w:cs="Arial"/>
          <w:b/>
        </w:rPr>
        <w:t>3</w:t>
      </w:r>
    </w:p>
    <w:p w14:paraId="2DC6C145" w14:textId="77777777" w:rsidR="00FE0907" w:rsidRPr="0016330D" w:rsidRDefault="00FE0907" w:rsidP="00FE0907">
      <w:pPr>
        <w:jc w:val="center"/>
        <w:rPr>
          <w:rFonts w:ascii="Arial" w:hAnsi="Arial" w:cs="Arial"/>
          <w:b/>
          <w:u w:val="single"/>
        </w:rPr>
      </w:pPr>
    </w:p>
    <w:p w14:paraId="3CF12DE9" w14:textId="77777777" w:rsidR="00FE0907" w:rsidRPr="0016330D" w:rsidRDefault="00FE0907" w:rsidP="00FE0907">
      <w:pPr>
        <w:ind w:left="3686"/>
        <w:jc w:val="both"/>
        <w:rPr>
          <w:rFonts w:ascii="Arial" w:hAnsi="Arial" w:cs="Arial"/>
        </w:rPr>
      </w:pPr>
    </w:p>
    <w:p w14:paraId="0B7B262E" w14:textId="6A95BA38" w:rsidR="00FE0907" w:rsidRPr="0016330D" w:rsidRDefault="00FE0907" w:rsidP="00FE0907">
      <w:pPr>
        <w:ind w:left="3686"/>
        <w:jc w:val="both"/>
        <w:rPr>
          <w:rFonts w:ascii="Arial" w:hAnsi="Arial" w:cs="Arial"/>
        </w:rPr>
      </w:pPr>
      <w:r w:rsidRPr="0016330D">
        <w:rPr>
          <w:rFonts w:ascii="Arial" w:hAnsi="Arial" w:cs="Arial"/>
          <w:b/>
        </w:rPr>
        <w:t xml:space="preserve">Ementa: </w:t>
      </w:r>
      <w:r w:rsidRPr="0016330D">
        <w:rPr>
          <w:rFonts w:ascii="Arial" w:hAnsi="Arial" w:cs="Arial"/>
        </w:rPr>
        <w:t>Concede o Título de Cidadão Salgueirense a Senhor</w:t>
      </w:r>
      <w:r w:rsidR="00EB3FD9">
        <w:rPr>
          <w:rFonts w:ascii="Arial" w:hAnsi="Arial" w:cs="Arial"/>
        </w:rPr>
        <w:t>a</w:t>
      </w:r>
      <w:r w:rsidR="00A26219" w:rsidRPr="0016330D">
        <w:rPr>
          <w:rFonts w:ascii="Arial" w:hAnsi="Arial" w:cs="Arial"/>
        </w:rPr>
        <w:t xml:space="preserve"> </w:t>
      </w:r>
      <w:proofErr w:type="gramStart"/>
      <w:r w:rsidR="00293168" w:rsidRPr="00293168">
        <w:rPr>
          <w:rFonts w:ascii="Arial" w:hAnsi="Arial" w:cs="Arial"/>
          <w:b/>
        </w:rPr>
        <w:t>C</w:t>
      </w:r>
      <w:r w:rsidR="00293168" w:rsidRPr="00293168">
        <w:rPr>
          <w:rFonts w:ascii="Arial" w:hAnsi="Arial" w:cs="Arial"/>
          <w:b/>
        </w:rPr>
        <w:t xml:space="preserve">ECÍLIA </w:t>
      </w:r>
      <w:r w:rsidR="00293168" w:rsidRPr="00293168">
        <w:rPr>
          <w:rFonts w:ascii="Arial" w:hAnsi="Arial" w:cs="Arial"/>
          <w:b/>
        </w:rPr>
        <w:t xml:space="preserve"> G</w:t>
      </w:r>
      <w:r w:rsidR="00293168" w:rsidRPr="00293168">
        <w:rPr>
          <w:rFonts w:ascii="Arial" w:hAnsi="Arial" w:cs="Arial"/>
          <w:b/>
        </w:rPr>
        <w:t>RAZIOSY</w:t>
      </w:r>
      <w:proofErr w:type="gramEnd"/>
      <w:r w:rsidR="00293168" w:rsidRPr="00293168">
        <w:rPr>
          <w:rFonts w:ascii="Arial" w:hAnsi="Arial" w:cs="Arial"/>
          <w:b/>
        </w:rPr>
        <w:t xml:space="preserve"> DE</w:t>
      </w:r>
      <w:r w:rsidR="00293168" w:rsidRPr="00293168">
        <w:rPr>
          <w:rFonts w:ascii="Arial" w:hAnsi="Arial" w:cs="Arial"/>
          <w:b/>
        </w:rPr>
        <w:t xml:space="preserve"> S</w:t>
      </w:r>
      <w:r w:rsidR="00293168" w:rsidRPr="00293168">
        <w:rPr>
          <w:rFonts w:ascii="Arial" w:hAnsi="Arial" w:cs="Arial"/>
          <w:b/>
        </w:rPr>
        <w:t xml:space="preserve">IQUEIRA </w:t>
      </w:r>
      <w:r w:rsidR="00293168" w:rsidRPr="00293168">
        <w:rPr>
          <w:rFonts w:ascii="Arial" w:hAnsi="Arial" w:cs="Arial"/>
          <w:b/>
        </w:rPr>
        <w:t xml:space="preserve"> L</w:t>
      </w:r>
      <w:r w:rsidR="00293168" w:rsidRPr="00293168">
        <w:rPr>
          <w:rFonts w:ascii="Arial" w:hAnsi="Arial" w:cs="Arial"/>
          <w:b/>
        </w:rPr>
        <w:t>EITE</w:t>
      </w:r>
      <w:r w:rsidRPr="0016330D">
        <w:rPr>
          <w:rFonts w:ascii="Arial" w:hAnsi="Arial" w:cs="Arial"/>
        </w:rPr>
        <w:t>, e dá outras providências.</w:t>
      </w:r>
    </w:p>
    <w:p w14:paraId="0E7460B8" w14:textId="77777777" w:rsidR="00FE0907" w:rsidRPr="0016330D" w:rsidRDefault="00FE0907" w:rsidP="00FE0907">
      <w:pPr>
        <w:rPr>
          <w:rFonts w:ascii="Arial" w:hAnsi="Arial" w:cs="Arial"/>
          <w:b/>
        </w:rPr>
      </w:pPr>
    </w:p>
    <w:p w14:paraId="21AF3A8D" w14:textId="77777777" w:rsidR="00FE0907" w:rsidRPr="0016330D" w:rsidRDefault="00FE0907" w:rsidP="00FE0907">
      <w:pPr>
        <w:rPr>
          <w:rFonts w:ascii="Arial" w:hAnsi="Arial" w:cs="Arial"/>
          <w:b/>
        </w:rPr>
      </w:pPr>
    </w:p>
    <w:p w14:paraId="5A66068B" w14:textId="3ACD8FF3" w:rsidR="00FE0907" w:rsidRPr="0016330D" w:rsidRDefault="00FE0907" w:rsidP="00FE0907">
      <w:pPr>
        <w:ind w:firstLine="708"/>
        <w:jc w:val="both"/>
        <w:rPr>
          <w:rFonts w:ascii="Arial" w:hAnsi="Arial" w:cs="Arial"/>
          <w:b/>
        </w:rPr>
      </w:pPr>
      <w:r w:rsidRPr="0016330D">
        <w:rPr>
          <w:rFonts w:ascii="Arial" w:hAnsi="Arial" w:cs="Arial"/>
        </w:rPr>
        <w:t xml:space="preserve">O Vereador </w:t>
      </w:r>
      <w:r w:rsidRPr="0016330D">
        <w:rPr>
          <w:rFonts w:ascii="Arial" w:hAnsi="Arial" w:cs="Arial"/>
          <w:b/>
        </w:rPr>
        <w:t>Mariano Barros</w:t>
      </w:r>
      <w:r w:rsidRPr="0016330D">
        <w:rPr>
          <w:rFonts w:ascii="Arial" w:hAnsi="Arial" w:cs="Arial"/>
        </w:rPr>
        <w:t xml:space="preserve">, no uso de suas atribuições legislativas, no que rege o Artigo 35 – Inciso XVI da Lei Orgânica Municipal e Artigo 150 – Inciso V, do Regimento Interno desta casa, propõe à </w:t>
      </w:r>
      <w:r w:rsidRPr="0016330D">
        <w:rPr>
          <w:rFonts w:ascii="Arial" w:hAnsi="Arial" w:cs="Arial"/>
          <w:b/>
        </w:rPr>
        <w:t>CÂMARA MUNICIPAL DE VEREADORES DE SALGUEIRO</w:t>
      </w:r>
      <w:r w:rsidRPr="0016330D">
        <w:rPr>
          <w:rFonts w:ascii="Arial" w:hAnsi="Arial" w:cs="Arial"/>
        </w:rPr>
        <w:t>, o seguinte Projeto de Decreto Legislativo:</w:t>
      </w:r>
    </w:p>
    <w:p w14:paraId="1715DBBD" w14:textId="77777777" w:rsidR="00FE0907" w:rsidRPr="0016330D" w:rsidRDefault="00FE0907" w:rsidP="00FE0907">
      <w:pPr>
        <w:jc w:val="both"/>
        <w:rPr>
          <w:rFonts w:ascii="Arial" w:hAnsi="Arial" w:cs="Arial"/>
          <w:b/>
        </w:rPr>
      </w:pPr>
    </w:p>
    <w:p w14:paraId="3C9BA1F3" w14:textId="4AB19D7A" w:rsidR="00FE0907" w:rsidRPr="0016330D" w:rsidRDefault="00FE0907" w:rsidP="00FE0907">
      <w:pPr>
        <w:jc w:val="both"/>
        <w:rPr>
          <w:rFonts w:ascii="Arial" w:hAnsi="Arial" w:cs="Arial"/>
        </w:rPr>
      </w:pPr>
      <w:r w:rsidRPr="0016330D">
        <w:rPr>
          <w:rFonts w:ascii="Arial" w:hAnsi="Arial" w:cs="Arial"/>
          <w:b/>
        </w:rPr>
        <w:t xml:space="preserve">Art. 1° </w:t>
      </w:r>
      <w:r w:rsidRPr="0016330D">
        <w:rPr>
          <w:rFonts w:ascii="Arial" w:hAnsi="Arial" w:cs="Arial"/>
        </w:rPr>
        <w:t xml:space="preserve">A Câmara Municipal de Vereadores de Salgueiro, concede o Título de Cidadão Salgueirense a </w:t>
      </w:r>
      <w:proofErr w:type="gramStart"/>
      <w:r w:rsidR="00293168" w:rsidRPr="00293168">
        <w:rPr>
          <w:rFonts w:ascii="Arial" w:hAnsi="Arial" w:cs="Arial"/>
          <w:b/>
        </w:rPr>
        <w:t>CECÍLIA  GRAZIOSY</w:t>
      </w:r>
      <w:proofErr w:type="gramEnd"/>
      <w:r w:rsidR="00293168" w:rsidRPr="00293168">
        <w:rPr>
          <w:rFonts w:ascii="Arial" w:hAnsi="Arial" w:cs="Arial"/>
          <w:b/>
        </w:rPr>
        <w:t xml:space="preserve"> DE SIQUEIRA  LEITE</w:t>
      </w:r>
      <w:r w:rsidRPr="0016330D">
        <w:rPr>
          <w:rFonts w:ascii="Arial" w:hAnsi="Arial" w:cs="Arial"/>
        </w:rPr>
        <w:t>,</w:t>
      </w:r>
      <w:r w:rsidR="00623651" w:rsidRPr="0016330D">
        <w:rPr>
          <w:rFonts w:ascii="Arial" w:hAnsi="Arial" w:cs="Arial"/>
        </w:rPr>
        <w:t xml:space="preserve"> </w:t>
      </w:r>
      <w:r w:rsidRPr="0016330D">
        <w:rPr>
          <w:rFonts w:ascii="Arial" w:hAnsi="Arial" w:cs="Arial"/>
        </w:rPr>
        <w:t>em face dos seus relevantes serviços prestados aos cidadãos e ao município do Salgueiro.</w:t>
      </w:r>
      <w:r w:rsidR="00E87DE3" w:rsidRPr="0016330D">
        <w:rPr>
          <w:rFonts w:ascii="Arial" w:hAnsi="Arial" w:cs="Arial"/>
        </w:rPr>
        <w:t xml:space="preserve"> </w:t>
      </w:r>
    </w:p>
    <w:p w14:paraId="39A0BB46" w14:textId="77777777" w:rsidR="00FE0907" w:rsidRPr="0016330D" w:rsidRDefault="00FE0907" w:rsidP="00FE0907">
      <w:pPr>
        <w:autoSpaceDE w:val="0"/>
        <w:autoSpaceDN w:val="0"/>
        <w:adjustRightInd w:val="0"/>
        <w:jc w:val="both"/>
        <w:rPr>
          <w:rFonts w:ascii="Arial" w:hAnsi="Arial" w:cs="Arial"/>
        </w:rPr>
      </w:pPr>
    </w:p>
    <w:p w14:paraId="663D37A8" w14:textId="77777777" w:rsidR="00FE0907" w:rsidRPr="0016330D" w:rsidRDefault="00FE0907" w:rsidP="00FE0907">
      <w:pPr>
        <w:autoSpaceDE w:val="0"/>
        <w:autoSpaceDN w:val="0"/>
        <w:adjustRightInd w:val="0"/>
        <w:jc w:val="both"/>
        <w:rPr>
          <w:rFonts w:ascii="Arial" w:hAnsi="Arial" w:cs="Arial"/>
        </w:rPr>
      </w:pPr>
      <w:r w:rsidRPr="0016330D">
        <w:rPr>
          <w:rFonts w:ascii="Arial" w:hAnsi="Arial" w:cs="Arial"/>
          <w:b/>
        </w:rPr>
        <w:t xml:space="preserve">Art. 2° </w:t>
      </w:r>
      <w:r w:rsidRPr="0016330D">
        <w:rPr>
          <w:rFonts w:ascii="Arial" w:hAnsi="Arial" w:cs="Arial"/>
        </w:rPr>
        <w:t>Conforme decisão do Plenário, a entrega do Título de Cidadão Salgueirense, será realizada em Sessão Solene, com data e horário marcados pelo Presidente desta Casa.</w:t>
      </w:r>
    </w:p>
    <w:p w14:paraId="558D0FF5" w14:textId="77777777" w:rsidR="00FE0907" w:rsidRPr="0016330D" w:rsidRDefault="00FE0907" w:rsidP="00FE0907">
      <w:pPr>
        <w:autoSpaceDE w:val="0"/>
        <w:autoSpaceDN w:val="0"/>
        <w:adjustRightInd w:val="0"/>
        <w:jc w:val="both"/>
        <w:rPr>
          <w:rFonts w:ascii="Arial" w:hAnsi="Arial" w:cs="Arial"/>
        </w:rPr>
      </w:pPr>
      <w:r w:rsidRPr="0016330D">
        <w:rPr>
          <w:rFonts w:ascii="Arial" w:hAnsi="Arial" w:cs="Arial"/>
        </w:rPr>
        <w:t xml:space="preserve"> </w:t>
      </w:r>
      <w:bookmarkStart w:id="0" w:name="_GoBack"/>
      <w:bookmarkEnd w:id="0"/>
    </w:p>
    <w:p w14:paraId="1FAA015F" w14:textId="77777777" w:rsidR="00FE0907" w:rsidRPr="0016330D" w:rsidRDefault="00FE0907" w:rsidP="00FE0907">
      <w:pPr>
        <w:jc w:val="both"/>
        <w:rPr>
          <w:rFonts w:ascii="Arial" w:hAnsi="Arial" w:cs="Arial"/>
        </w:rPr>
      </w:pPr>
      <w:r w:rsidRPr="0016330D">
        <w:rPr>
          <w:rFonts w:ascii="Arial" w:hAnsi="Arial" w:cs="Arial"/>
          <w:b/>
        </w:rPr>
        <w:t xml:space="preserve">Art. 3° </w:t>
      </w:r>
      <w:r w:rsidRPr="0016330D">
        <w:rPr>
          <w:rFonts w:ascii="Arial" w:hAnsi="Arial" w:cs="Arial"/>
        </w:rPr>
        <w:t>As despesas específicas, correrão à conta de dotações orçamentárias próprias da Câmara Municipal de Vereadores de Salgueiro.</w:t>
      </w:r>
    </w:p>
    <w:p w14:paraId="58036B68" w14:textId="77777777" w:rsidR="00FE0907" w:rsidRPr="0016330D" w:rsidRDefault="00FE0907" w:rsidP="00FE0907">
      <w:pPr>
        <w:jc w:val="both"/>
        <w:rPr>
          <w:rFonts w:ascii="Arial" w:hAnsi="Arial" w:cs="Arial"/>
        </w:rPr>
      </w:pPr>
    </w:p>
    <w:p w14:paraId="163C6314" w14:textId="77777777" w:rsidR="00FE0907" w:rsidRPr="0016330D" w:rsidRDefault="00FE0907" w:rsidP="00FE0907">
      <w:pPr>
        <w:jc w:val="both"/>
        <w:rPr>
          <w:rFonts w:ascii="Arial" w:hAnsi="Arial" w:cs="Arial"/>
        </w:rPr>
      </w:pPr>
      <w:r w:rsidRPr="0016330D">
        <w:rPr>
          <w:rFonts w:ascii="Arial" w:hAnsi="Arial" w:cs="Arial"/>
          <w:b/>
        </w:rPr>
        <w:t>Art. 4º</w:t>
      </w:r>
      <w:r w:rsidRPr="0016330D">
        <w:rPr>
          <w:rFonts w:ascii="Arial" w:hAnsi="Arial" w:cs="Arial"/>
        </w:rPr>
        <w:t xml:space="preserve"> Da respeitável decisão do Plenário dê-se ciência ao homenageado e a sua família.</w:t>
      </w:r>
    </w:p>
    <w:p w14:paraId="25B1B821" w14:textId="77777777" w:rsidR="00FE0907" w:rsidRPr="0016330D" w:rsidRDefault="00FE0907" w:rsidP="00FE0907">
      <w:pPr>
        <w:jc w:val="both"/>
        <w:rPr>
          <w:rFonts w:ascii="Arial" w:hAnsi="Arial" w:cs="Arial"/>
        </w:rPr>
      </w:pPr>
      <w:r w:rsidRPr="0016330D">
        <w:rPr>
          <w:rFonts w:ascii="Arial" w:hAnsi="Arial" w:cs="Arial"/>
        </w:rPr>
        <w:t xml:space="preserve"> </w:t>
      </w:r>
    </w:p>
    <w:p w14:paraId="2DF196DE" w14:textId="77777777" w:rsidR="00FE0907" w:rsidRPr="0016330D" w:rsidRDefault="00FE0907" w:rsidP="00FE0907">
      <w:pPr>
        <w:jc w:val="both"/>
        <w:rPr>
          <w:rFonts w:ascii="Arial" w:hAnsi="Arial" w:cs="Arial"/>
        </w:rPr>
      </w:pPr>
      <w:r w:rsidRPr="0016330D">
        <w:rPr>
          <w:rFonts w:ascii="Arial" w:hAnsi="Arial" w:cs="Arial"/>
          <w:b/>
        </w:rPr>
        <w:t>Art. 5º</w:t>
      </w:r>
      <w:r w:rsidRPr="0016330D">
        <w:rPr>
          <w:rFonts w:ascii="Arial" w:hAnsi="Arial" w:cs="Arial"/>
        </w:rPr>
        <w:t xml:space="preserve"> O Decreto Legislativo entrará em vigor na data da sua publicação, revogando-se disposições em contrário.</w:t>
      </w:r>
    </w:p>
    <w:p w14:paraId="28358410" w14:textId="77777777" w:rsidR="00FE0907" w:rsidRPr="0016330D" w:rsidRDefault="00FE0907" w:rsidP="00FE0907">
      <w:pPr>
        <w:autoSpaceDE w:val="0"/>
        <w:autoSpaceDN w:val="0"/>
        <w:adjustRightInd w:val="0"/>
        <w:jc w:val="both"/>
        <w:rPr>
          <w:rFonts w:ascii="Arial" w:hAnsi="Arial" w:cs="Arial"/>
          <w:b/>
        </w:rPr>
      </w:pPr>
    </w:p>
    <w:p w14:paraId="2818233E" w14:textId="77777777" w:rsidR="00FE0907" w:rsidRPr="0016330D" w:rsidRDefault="00FE0907" w:rsidP="00FE0907">
      <w:pPr>
        <w:autoSpaceDE w:val="0"/>
        <w:autoSpaceDN w:val="0"/>
        <w:adjustRightInd w:val="0"/>
        <w:jc w:val="both"/>
        <w:rPr>
          <w:rFonts w:ascii="Arial" w:hAnsi="Arial" w:cs="Arial"/>
          <w:b/>
        </w:rPr>
      </w:pPr>
    </w:p>
    <w:p w14:paraId="410CDBAA" w14:textId="77777777" w:rsidR="00FE0907" w:rsidRPr="0016330D" w:rsidRDefault="00FE0907" w:rsidP="00FE0907">
      <w:pPr>
        <w:autoSpaceDE w:val="0"/>
        <w:autoSpaceDN w:val="0"/>
        <w:adjustRightInd w:val="0"/>
        <w:jc w:val="center"/>
        <w:rPr>
          <w:rFonts w:ascii="Arial" w:hAnsi="Arial" w:cs="Arial"/>
          <w:b/>
        </w:rPr>
      </w:pPr>
      <w:r w:rsidRPr="0016330D">
        <w:rPr>
          <w:rFonts w:ascii="Arial" w:hAnsi="Arial" w:cs="Arial"/>
          <w:b/>
        </w:rPr>
        <w:t>JUSTIFICATIVA:</w:t>
      </w:r>
    </w:p>
    <w:p w14:paraId="2553CFF1" w14:textId="77777777" w:rsidR="00FE0907" w:rsidRPr="0016330D" w:rsidRDefault="00FE0907" w:rsidP="00FE0907">
      <w:pPr>
        <w:autoSpaceDE w:val="0"/>
        <w:autoSpaceDN w:val="0"/>
        <w:adjustRightInd w:val="0"/>
        <w:jc w:val="both"/>
        <w:rPr>
          <w:rFonts w:ascii="Arial" w:hAnsi="Arial" w:cs="Arial"/>
          <w:b/>
        </w:rPr>
      </w:pPr>
    </w:p>
    <w:p w14:paraId="1B5D1975" w14:textId="77777777" w:rsidR="00FE0907" w:rsidRPr="0016330D" w:rsidRDefault="00FE0907" w:rsidP="00FE0907">
      <w:pPr>
        <w:autoSpaceDE w:val="0"/>
        <w:autoSpaceDN w:val="0"/>
        <w:adjustRightInd w:val="0"/>
        <w:jc w:val="both"/>
        <w:rPr>
          <w:rFonts w:ascii="Arial" w:hAnsi="Arial" w:cs="Arial"/>
        </w:rPr>
      </w:pPr>
      <w:r w:rsidRPr="0016330D">
        <w:rPr>
          <w:rFonts w:ascii="Arial" w:hAnsi="Arial" w:cs="Arial"/>
        </w:rPr>
        <w:t>Biografia em Anexo.</w:t>
      </w:r>
    </w:p>
    <w:p w14:paraId="5F2A61BA" w14:textId="77777777" w:rsidR="00FE0907" w:rsidRPr="0016330D" w:rsidRDefault="00FE0907" w:rsidP="00FE0907">
      <w:pPr>
        <w:autoSpaceDE w:val="0"/>
        <w:autoSpaceDN w:val="0"/>
        <w:adjustRightInd w:val="0"/>
        <w:rPr>
          <w:rFonts w:ascii="Arial" w:hAnsi="Arial" w:cs="Arial"/>
          <w:b/>
        </w:rPr>
      </w:pPr>
    </w:p>
    <w:p w14:paraId="77F404F1" w14:textId="77777777" w:rsidR="00FE0907" w:rsidRPr="0016330D" w:rsidRDefault="00FE0907" w:rsidP="00FE0907">
      <w:pPr>
        <w:autoSpaceDE w:val="0"/>
        <w:autoSpaceDN w:val="0"/>
        <w:adjustRightInd w:val="0"/>
        <w:jc w:val="center"/>
        <w:rPr>
          <w:rFonts w:ascii="Arial" w:hAnsi="Arial" w:cs="Arial"/>
          <w:b/>
        </w:rPr>
      </w:pPr>
    </w:p>
    <w:p w14:paraId="4AD2DAFD" w14:textId="69204217" w:rsidR="00FE0907" w:rsidRPr="0016330D" w:rsidRDefault="00FE0907" w:rsidP="00FE0907">
      <w:pPr>
        <w:autoSpaceDE w:val="0"/>
        <w:autoSpaceDN w:val="0"/>
        <w:adjustRightInd w:val="0"/>
        <w:jc w:val="center"/>
        <w:rPr>
          <w:rFonts w:ascii="Arial" w:hAnsi="Arial" w:cs="Arial"/>
          <w:b/>
        </w:rPr>
      </w:pPr>
      <w:r w:rsidRPr="0016330D">
        <w:rPr>
          <w:rFonts w:ascii="Arial" w:hAnsi="Arial" w:cs="Arial"/>
          <w:noProof/>
          <w:lang w:eastAsia="pt-BR"/>
        </w:rPr>
        <w:drawing>
          <wp:inline distT="0" distB="0" distL="0" distR="0" wp14:anchorId="15944E5D" wp14:editId="758F0FBD">
            <wp:extent cx="2419350" cy="8953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895350"/>
                    </a:xfrm>
                    <a:prstGeom prst="rect">
                      <a:avLst/>
                    </a:prstGeom>
                    <a:noFill/>
                    <a:ln>
                      <a:noFill/>
                    </a:ln>
                  </pic:spPr>
                </pic:pic>
              </a:graphicData>
            </a:graphic>
          </wp:inline>
        </w:drawing>
      </w:r>
    </w:p>
    <w:p w14:paraId="1627EF02" w14:textId="77777777" w:rsidR="00FE0907" w:rsidRPr="0016330D" w:rsidRDefault="00FE0907" w:rsidP="00FE0907">
      <w:pPr>
        <w:autoSpaceDE w:val="0"/>
        <w:autoSpaceDN w:val="0"/>
        <w:adjustRightInd w:val="0"/>
        <w:jc w:val="both"/>
        <w:rPr>
          <w:rFonts w:ascii="Arial" w:hAnsi="Arial" w:cs="Arial"/>
          <w:b/>
        </w:rPr>
      </w:pPr>
    </w:p>
    <w:p w14:paraId="1508E410" w14:textId="23A05209" w:rsidR="00FE0907" w:rsidRPr="0016330D" w:rsidRDefault="00FE0907" w:rsidP="00FE0907">
      <w:pPr>
        <w:autoSpaceDE w:val="0"/>
        <w:autoSpaceDN w:val="0"/>
        <w:adjustRightInd w:val="0"/>
        <w:jc w:val="center"/>
        <w:rPr>
          <w:rFonts w:ascii="Arial" w:hAnsi="Arial" w:cs="Arial"/>
        </w:rPr>
      </w:pPr>
      <w:r w:rsidRPr="0016330D">
        <w:rPr>
          <w:rFonts w:ascii="Arial" w:hAnsi="Arial" w:cs="Arial"/>
        </w:rPr>
        <w:t xml:space="preserve">Salgueiro, </w:t>
      </w:r>
      <w:r w:rsidR="00293168">
        <w:rPr>
          <w:rFonts w:ascii="Arial" w:hAnsi="Arial" w:cs="Arial"/>
        </w:rPr>
        <w:t>31</w:t>
      </w:r>
      <w:r w:rsidRPr="0016330D">
        <w:rPr>
          <w:rFonts w:ascii="Arial" w:hAnsi="Arial" w:cs="Arial"/>
        </w:rPr>
        <w:t xml:space="preserve"> de</w:t>
      </w:r>
      <w:r w:rsidR="0096377B">
        <w:rPr>
          <w:rFonts w:ascii="Arial" w:hAnsi="Arial" w:cs="Arial"/>
        </w:rPr>
        <w:t xml:space="preserve"> </w:t>
      </w:r>
      <w:r w:rsidR="00293168">
        <w:rPr>
          <w:rFonts w:ascii="Arial" w:hAnsi="Arial" w:cs="Arial"/>
        </w:rPr>
        <w:t>julh</w:t>
      </w:r>
      <w:r w:rsidR="0096377B">
        <w:rPr>
          <w:rFonts w:ascii="Arial" w:hAnsi="Arial" w:cs="Arial"/>
        </w:rPr>
        <w:t>o</w:t>
      </w:r>
      <w:r w:rsidRPr="0016330D">
        <w:rPr>
          <w:rFonts w:ascii="Arial" w:hAnsi="Arial" w:cs="Arial"/>
        </w:rPr>
        <w:t xml:space="preserve"> 202</w:t>
      </w:r>
      <w:r w:rsidR="0096377B">
        <w:rPr>
          <w:rFonts w:ascii="Arial" w:hAnsi="Arial" w:cs="Arial"/>
        </w:rPr>
        <w:t>3</w:t>
      </w:r>
      <w:r w:rsidRPr="0016330D">
        <w:rPr>
          <w:rFonts w:ascii="Arial" w:hAnsi="Arial" w:cs="Arial"/>
        </w:rPr>
        <w:t>.</w:t>
      </w:r>
    </w:p>
    <w:p w14:paraId="11220678" w14:textId="77777777" w:rsidR="00FE0907" w:rsidRPr="0016330D" w:rsidRDefault="00FE0907" w:rsidP="00FE0907">
      <w:pPr>
        <w:autoSpaceDE w:val="0"/>
        <w:autoSpaceDN w:val="0"/>
        <w:adjustRightInd w:val="0"/>
        <w:jc w:val="center"/>
        <w:rPr>
          <w:rFonts w:ascii="Arial" w:hAnsi="Arial" w:cs="Arial"/>
        </w:rPr>
      </w:pPr>
    </w:p>
    <w:p w14:paraId="615ED619" w14:textId="77777777" w:rsidR="00FE0907" w:rsidRPr="0016330D" w:rsidRDefault="00FE0907" w:rsidP="00FE0907">
      <w:pPr>
        <w:autoSpaceDE w:val="0"/>
        <w:autoSpaceDN w:val="0"/>
        <w:adjustRightInd w:val="0"/>
        <w:jc w:val="center"/>
        <w:rPr>
          <w:rFonts w:ascii="Arial" w:hAnsi="Arial" w:cs="Arial"/>
        </w:rPr>
      </w:pPr>
    </w:p>
    <w:p w14:paraId="6F387010" w14:textId="77777777" w:rsidR="0096377B" w:rsidRDefault="0096377B" w:rsidP="00FE0907">
      <w:pPr>
        <w:jc w:val="center"/>
        <w:rPr>
          <w:rFonts w:ascii="Arial" w:hAnsi="Arial" w:cs="Arial"/>
          <w:b/>
        </w:rPr>
      </w:pPr>
    </w:p>
    <w:p w14:paraId="1A82D8A6" w14:textId="77777777" w:rsidR="00293168" w:rsidRPr="0016330D" w:rsidRDefault="00293168" w:rsidP="00293168">
      <w:pPr>
        <w:jc w:val="center"/>
        <w:rPr>
          <w:rFonts w:ascii="Arial" w:hAnsi="Arial" w:cs="Arial"/>
          <w:b/>
        </w:rPr>
      </w:pPr>
      <w:r w:rsidRPr="0016330D">
        <w:rPr>
          <w:rFonts w:ascii="Arial" w:hAnsi="Arial" w:cs="Arial"/>
          <w:b/>
        </w:rPr>
        <w:lastRenderedPageBreak/>
        <w:t>BIOGRAFIA:</w:t>
      </w:r>
    </w:p>
    <w:p w14:paraId="28BE0557" w14:textId="77777777" w:rsidR="00293168" w:rsidRPr="0016330D" w:rsidRDefault="00293168" w:rsidP="00293168">
      <w:pPr>
        <w:ind w:firstLine="708"/>
        <w:jc w:val="both"/>
        <w:rPr>
          <w:rFonts w:ascii="Arial" w:hAnsi="Arial" w:cs="Arial"/>
        </w:rPr>
      </w:pPr>
    </w:p>
    <w:p w14:paraId="1CDF9474" w14:textId="77777777" w:rsidR="00293168" w:rsidRPr="0016330D" w:rsidRDefault="00293168" w:rsidP="00293168">
      <w:pPr>
        <w:jc w:val="both"/>
        <w:rPr>
          <w:rFonts w:ascii="Arial" w:hAnsi="Arial" w:cs="Arial"/>
        </w:rPr>
      </w:pPr>
    </w:p>
    <w:p w14:paraId="484EE24F" w14:textId="77777777" w:rsidR="00293168" w:rsidRPr="007B439C" w:rsidRDefault="00293168" w:rsidP="00293168">
      <w:pPr>
        <w:autoSpaceDE w:val="0"/>
        <w:autoSpaceDN w:val="0"/>
        <w:adjustRightInd w:val="0"/>
        <w:jc w:val="both"/>
        <w:rPr>
          <w:rFonts w:ascii="Arial" w:hAnsi="Arial" w:cs="Arial"/>
          <w:b/>
        </w:rPr>
      </w:pPr>
      <w:r w:rsidRPr="008838B5">
        <w:rPr>
          <w:rFonts w:ascii="Arial" w:hAnsi="Arial" w:cs="Arial"/>
          <w:b/>
        </w:rPr>
        <w:t xml:space="preserve">Cecília </w:t>
      </w:r>
      <w:proofErr w:type="spellStart"/>
      <w:r w:rsidRPr="008838B5">
        <w:rPr>
          <w:rFonts w:ascii="Arial" w:hAnsi="Arial" w:cs="Arial"/>
          <w:b/>
        </w:rPr>
        <w:t>Graziosy</w:t>
      </w:r>
      <w:proofErr w:type="spellEnd"/>
      <w:r w:rsidRPr="008838B5">
        <w:rPr>
          <w:rFonts w:ascii="Arial" w:hAnsi="Arial" w:cs="Arial"/>
          <w:b/>
        </w:rPr>
        <w:t xml:space="preserve"> de Siqueira Leite</w:t>
      </w:r>
      <w:r>
        <w:rPr>
          <w:rFonts w:ascii="Arial" w:hAnsi="Arial" w:cs="Arial"/>
        </w:rPr>
        <w:t xml:space="preserve">, </w:t>
      </w:r>
      <w:r w:rsidRPr="007B439C">
        <w:rPr>
          <w:rFonts w:ascii="Arial" w:hAnsi="Arial" w:cs="Arial"/>
        </w:rPr>
        <w:t xml:space="preserve">nascida em 04 de março de 1962 na cidade de Arcoverde/PE, mas desde os seus 3 anos a família foi residir em Recife, onde Cecília viveu até sua mudança em definitivo para Salgueiro. Filha da professora </w:t>
      </w:r>
      <w:proofErr w:type="spellStart"/>
      <w:r w:rsidRPr="007B439C">
        <w:rPr>
          <w:rFonts w:ascii="Arial" w:hAnsi="Arial" w:cs="Arial"/>
        </w:rPr>
        <w:t>Grasiela</w:t>
      </w:r>
      <w:proofErr w:type="spellEnd"/>
      <w:r w:rsidRPr="007B439C">
        <w:rPr>
          <w:rFonts w:ascii="Arial" w:hAnsi="Arial" w:cs="Arial"/>
        </w:rPr>
        <w:t xml:space="preserve"> Alves de Siqueira Leite e do comerciante </w:t>
      </w:r>
      <w:proofErr w:type="spellStart"/>
      <w:r w:rsidRPr="007B439C">
        <w:rPr>
          <w:rFonts w:ascii="Arial" w:hAnsi="Arial" w:cs="Arial"/>
        </w:rPr>
        <w:t>Arny</w:t>
      </w:r>
      <w:proofErr w:type="spellEnd"/>
      <w:r w:rsidRPr="007B439C">
        <w:rPr>
          <w:rFonts w:ascii="Arial" w:hAnsi="Arial" w:cs="Arial"/>
        </w:rPr>
        <w:t xml:space="preserve"> Tolentino Leite, Cecília é a primeira filha de três desse casal, tendo como Irmãos Silvano José de Siqueira Leite e Ângela </w:t>
      </w:r>
      <w:proofErr w:type="spellStart"/>
      <w:r w:rsidRPr="007B439C">
        <w:rPr>
          <w:rFonts w:ascii="Arial" w:hAnsi="Arial" w:cs="Arial"/>
        </w:rPr>
        <w:t>Grassele</w:t>
      </w:r>
      <w:proofErr w:type="spellEnd"/>
      <w:r w:rsidRPr="007B439C">
        <w:rPr>
          <w:rFonts w:ascii="Arial" w:hAnsi="Arial" w:cs="Arial"/>
        </w:rPr>
        <w:t xml:space="preserve"> de Siqueira Soares. Cecília sempre foi envolvida com as causas sociais, desde o grupo de Jovens do Colégio Salesiano, tendo como conselheiro Dom Helder Câmara e como orientador Padre Ivan Teófilo, neste mesmo ínterim se envolveu no Movimento Estudantil no período da ditadura militar, mas sempre ousada e construindo uma noção de justiça Social. Em 1981 ingressou no curso de Serviço Social na UNICAP, onde se formou no ano de 1984, no percurso formativos tornou-se especialista em: Área da Criança e Adolescente – USP; Saúde Mental - Prevenção, Promoção e Recuperação – UNITER; Gestão de Redes de Atenção à Saúde – FIOCRUZ; Saúde Pública – ESPPE. Seu ingresso no serviço público se deu em 1986 na Secretaria do Trabalho e Ação Social, onde se tornou servidora do Estado de Pernambuco exercendo o cargo de assistente social. Posteriormente ingressou na Secretaria de Justiça e Direitos Humanos, onde inicia sua trajetória na promoção dos direitos da pessoa humana e na defesa dos direitos humanos, trabalhando na defesa de crianças e adolescentes vítimas de abuso e exploração sexual, onde esteve na coordenação estadual de enfrentamento ao abuso e exploração sexual. Nesse período Cecília compôs uma equipe onde atuavam em todo o estado de Pernambuco na formação de equipes técnicas do sistema de garantia de direitos do Estado (conselhos tutelares e conselhos municipais de direitos da criança e do adolescente) atuação direta na implantação dos Conselhos tutelares de todo o estado, nesse período esteve em Salgueiro algumas vezes, por volta de 2003, onde conheceu a Prefeita Creuza Pereira e a Secretária de Assistência Social Célia Arrais, mas desde sempre já era admiradora da história pioneira de Dona Creusa e sua família, pois fez o curso de Serviço Social com </w:t>
      </w:r>
      <w:proofErr w:type="spellStart"/>
      <w:r w:rsidRPr="007B439C">
        <w:rPr>
          <w:rFonts w:ascii="Arial" w:hAnsi="Arial" w:cs="Arial"/>
        </w:rPr>
        <w:t>Dalma</w:t>
      </w:r>
      <w:proofErr w:type="spellEnd"/>
      <w:r w:rsidRPr="007B439C">
        <w:rPr>
          <w:rFonts w:ascii="Arial" w:hAnsi="Arial" w:cs="Arial"/>
        </w:rPr>
        <w:t xml:space="preserve"> Régia Ferreira Pires, companheira profissional, grande amiga de uma vida e Salgueirense, que em 2024 farão 40 anos de formação em Serviço Social.. A partir do contato com essas ilustres mulheres e profissionais e com a aprovação da Lei Orgânica da Assistência Social, tendo em vista a capacidade técnica de Cecília e a necessidade do território para instalação dos serviços </w:t>
      </w:r>
      <w:r>
        <w:rPr>
          <w:rFonts w:ascii="Arial" w:hAnsi="Arial" w:cs="Arial"/>
        </w:rPr>
        <w:t xml:space="preserve">sócio </w:t>
      </w:r>
      <w:r w:rsidRPr="007B439C">
        <w:rPr>
          <w:rFonts w:ascii="Arial" w:hAnsi="Arial" w:cs="Arial"/>
        </w:rPr>
        <w:t>assistenciais (CRAS e CREAS), Dona Creusa e Célia Arrais reiteradas vezes convidaram Cecília para integrar sua equipe da secretária de assistência, o convite foi aceito em 2007 e desde então Cecília passou a residir em Salgueiro, transferiu seu vínculo do estado para a Secretária Estadual de Saúde para atuação no HRIS. Nesses 16 anos em Salgueiro atuou no HRIS como assistente social, com participação na implantação de diversos serviços, entre eles os leitos de saúde mental, no planejamento familiar e NUAPS – Núcleo de atenção psicossocial ao servidor; Na VII Geres é responsável por g</w:t>
      </w:r>
      <w:r>
        <w:rPr>
          <w:rFonts w:ascii="Arial" w:hAnsi="Arial" w:cs="Arial"/>
        </w:rPr>
        <w:t xml:space="preserve">randes articulações </w:t>
      </w:r>
      <w:proofErr w:type="spellStart"/>
      <w:r>
        <w:rPr>
          <w:rFonts w:ascii="Arial" w:hAnsi="Arial" w:cs="Arial"/>
        </w:rPr>
        <w:t>intersetoria</w:t>
      </w:r>
      <w:r w:rsidRPr="007B439C">
        <w:rPr>
          <w:rFonts w:ascii="Arial" w:hAnsi="Arial" w:cs="Arial"/>
        </w:rPr>
        <w:t>is</w:t>
      </w:r>
      <w:proofErr w:type="spellEnd"/>
      <w:r w:rsidRPr="007B439C">
        <w:rPr>
          <w:rFonts w:ascii="Arial" w:hAnsi="Arial" w:cs="Arial"/>
        </w:rPr>
        <w:t xml:space="preserve"> entre SUS, SUAS e Educação e referência técnica em saúde mental; palestrante em conferências municipais de saúde e da Assistência, professora universitária; articuladora da política LGBT em Salgueiro, atuou diretamente na transição do serviço sentinela para a criação do CREAS, potencializando o serviço; </w:t>
      </w:r>
      <w:r w:rsidRPr="007B439C">
        <w:rPr>
          <w:rFonts w:ascii="Arial" w:hAnsi="Arial" w:cs="Arial"/>
        </w:rPr>
        <w:lastRenderedPageBreak/>
        <w:t>Esteve na organização do primeiro grupo LGBT na organização da política; na assistência participou da habilitação da gestão plena; foi presidente do conselho municipal de assistência social. Na prefeitura de Salgueiro passou a integrar a equipe do CREAS prestando serviço e em 2010 foi aprovada no concurso público municipal, onde passou a atuar na Secretaria Municipal de Saúde, junto ao CAPS. Desde então, em Salgueiro Cecília construiu importantes laços de amizade, fixou residência e tem constituído família. Se tornar uma cidadã salgueirense vem oficializar o sentimento que já carrega, aqui é sua casa, o seu lugar, e o seu pedacinho de chão nesse tão lindo sertão.</w:t>
      </w:r>
    </w:p>
    <w:p w14:paraId="154CC512" w14:textId="77777777" w:rsidR="00293168" w:rsidRDefault="00293168" w:rsidP="00293168">
      <w:pPr>
        <w:autoSpaceDE w:val="0"/>
        <w:autoSpaceDN w:val="0"/>
        <w:adjustRightInd w:val="0"/>
        <w:jc w:val="center"/>
        <w:rPr>
          <w:rFonts w:ascii="Arial" w:hAnsi="Arial" w:cs="Arial"/>
        </w:rPr>
      </w:pPr>
    </w:p>
    <w:p w14:paraId="3D310B3F" w14:textId="77777777" w:rsidR="00293168" w:rsidRDefault="00293168" w:rsidP="00293168">
      <w:pPr>
        <w:autoSpaceDE w:val="0"/>
        <w:autoSpaceDN w:val="0"/>
        <w:adjustRightInd w:val="0"/>
        <w:jc w:val="center"/>
        <w:rPr>
          <w:rFonts w:ascii="Arial" w:hAnsi="Arial" w:cs="Arial"/>
        </w:rPr>
      </w:pPr>
    </w:p>
    <w:p w14:paraId="1D894336" w14:textId="77777777" w:rsidR="00293168" w:rsidRPr="007B439C" w:rsidRDefault="00293168" w:rsidP="00293168">
      <w:pPr>
        <w:autoSpaceDE w:val="0"/>
        <w:autoSpaceDN w:val="0"/>
        <w:adjustRightInd w:val="0"/>
        <w:jc w:val="center"/>
        <w:rPr>
          <w:rFonts w:ascii="Arial" w:hAnsi="Arial" w:cs="Arial"/>
        </w:rPr>
      </w:pPr>
      <w:r>
        <w:rPr>
          <w:rFonts w:ascii="Arial" w:hAnsi="Arial" w:cs="Arial"/>
        </w:rPr>
        <w:t>Salgueiro, 31</w:t>
      </w:r>
      <w:r w:rsidRPr="007B439C">
        <w:rPr>
          <w:rFonts w:ascii="Arial" w:hAnsi="Arial" w:cs="Arial"/>
        </w:rPr>
        <w:t xml:space="preserve"> de </w:t>
      </w:r>
      <w:r>
        <w:rPr>
          <w:rFonts w:ascii="Arial" w:hAnsi="Arial" w:cs="Arial"/>
        </w:rPr>
        <w:t>julho</w:t>
      </w:r>
      <w:r w:rsidRPr="007B439C">
        <w:rPr>
          <w:rFonts w:ascii="Arial" w:hAnsi="Arial" w:cs="Arial"/>
        </w:rPr>
        <w:t xml:space="preserve"> de 2023.</w:t>
      </w:r>
    </w:p>
    <w:p w14:paraId="35E4217F" w14:textId="77777777" w:rsidR="00293168" w:rsidRPr="0016330D" w:rsidRDefault="00293168" w:rsidP="00293168">
      <w:pPr>
        <w:autoSpaceDE w:val="0"/>
        <w:autoSpaceDN w:val="0"/>
        <w:adjustRightInd w:val="0"/>
        <w:jc w:val="center"/>
        <w:rPr>
          <w:rFonts w:ascii="Arial" w:hAnsi="Arial" w:cs="Arial"/>
        </w:rPr>
      </w:pPr>
    </w:p>
    <w:p w14:paraId="674CC4AD" w14:textId="77777777" w:rsidR="00FE0907" w:rsidRPr="0016330D" w:rsidRDefault="00FE0907" w:rsidP="00FE0907">
      <w:pPr>
        <w:autoSpaceDE w:val="0"/>
        <w:autoSpaceDN w:val="0"/>
        <w:adjustRightInd w:val="0"/>
        <w:jc w:val="center"/>
        <w:rPr>
          <w:rFonts w:ascii="Arial" w:hAnsi="Arial" w:cs="Arial"/>
        </w:rPr>
      </w:pPr>
    </w:p>
    <w:p w14:paraId="27CD8DBE" w14:textId="295BC274" w:rsidR="00740C9F" w:rsidRPr="0016330D" w:rsidRDefault="00740C9F" w:rsidP="004A6B78">
      <w:pPr>
        <w:jc w:val="center"/>
        <w:rPr>
          <w:rFonts w:ascii="Arial" w:hAnsi="Arial" w:cs="Arial"/>
        </w:rPr>
      </w:pPr>
    </w:p>
    <w:p w14:paraId="426D6A45" w14:textId="2995FC64" w:rsidR="00BF491E" w:rsidRPr="000B4289" w:rsidRDefault="00CD2219" w:rsidP="00CD2219">
      <w:pPr>
        <w:jc w:val="center"/>
        <w:rPr>
          <w:rFonts w:ascii="Arial" w:hAnsi="Arial" w:cs="Arial"/>
          <w:b/>
          <w:bCs/>
          <w:u w:val="single"/>
        </w:rPr>
      </w:pPr>
      <w:r>
        <w:rPr>
          <w:rFonts w:ascii="Bookman Old Style" w:hAnsi="Bookman Old Style" w:cs="Arial"/>
          <w:noProof/>
          <w:lang w:eastAsia="pt-BR"/>
        </w:rPr>
        <w:drawing>
          <wp:inline distT="0" distB="0" distL="0" distR="0" wp14:anchorId="6070C500" wp14:editId="6C919F37">
            <wp:extent cx="2419350" cy="8953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895350"/>
                    </a:xfrm>
                    <a:prstGeom prst="rect">
                      <a:avLst/>
                    </a:prstGeom>
                    <a:noFill/>
                    <a:ln>
                      <a:noFill/>
                    </a:ln>
                  </pic:spPr>
                </pic:pic>
              </a:graphicData>
            </a:graphic>
          </wp:inline>
        </w:drawing>
      </w:r>
    </w:p>
    <w:sectPr w:rsidR="00BF491E" w:rsidRPr="000B4289" w:rsidSect="002E0811">
      <w:headerReference w:type="even" r:id="rId8"/>
      <w:headerReference w:type="default" r:id="rId9"/>
      <w:footerReference w:type="even" r:id="rId10"/>
      <w:footerReference w:type="default" r:id="rId11"/>
      <w:headerReference w:type="first" r:id="rId12"/>
      <w:footerReference w:type="first" r:id="rId13"/>
      <w:pgSz w:w="11900" w:h="16840"/>
      <w:pgMar w:top="1795" w:right="992" w:bottom="709" w:left="1701" w:header="567" w:footer="55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40F9C" w14:textId="77777777" w:rsidR="00754931" w:rsidRDefault="00754931" w:rsidP="004E1410">
      <w:r>
        <w:separator/>
      </w:r>
    </w:p>
  </w:endnote>
  <w:endnote w:type="continuationSeparator" w:id="0">
    <w:p w14:paraId="18D05EF2" w14:textId="77777777" w:rsidR="00754931" w:rsidRDefault="00754931" w:rsidP="004E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altName w:val="Arial"/>
    <w:panose1 w:val="020B0603030804020204"/>
    <w:charset w:val="00"/>
    <w:family w:val="swiss"/>
    <w:pitch w:val="variable"/>
    <w:sig w:usb0="E7002EFF" w:usb1="D200FDFF" w:usb2="0A246029" w:usb3="00000000" w:csb0="8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625F8" w14:textId="77777777" w:rsidR="000B4289" w:rsidRDefault="000B4289">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0A081" w14:textId="77777777" w:rsidR="002C0688" w:rsidRPr="002C0688" w:rsidRDefault="002C0688" w:rsidP="00767865">
    <w:pPr>
      <w:pStyle w:val="Rodap"/>
      <w:jc w:val="center"/>
      <w:rPr>
        <w:rFonts w:ascii="Arial Narrow" w:eastAsia="Arial Narrow" w:hAnsi="Arial Narrow" w:cs="Arial Narrow"/>
        <w:sz w:val="16"/>
        <w:szCs w:val="16"/>
        <w:u w:val="thick"/>
        <w:lang w:val="pt-PT"/>
      </w:rPr>
    </w:pPr>
    <w:r w:rsidRPr="002C0688">
      <w:rPr>
        <w:rFonts w:ascii="Arial Narrow" w:eastAsia="Arial Narrow" w:hAnsi="Arial Narrow" w:cs="Arial Narrow"/>
        <w:sz w:val="16"/>
        <w:szCs w:val="16"/>
        <w:u w:val="thick"/>
        <w:lang w:val="pt-PT"/>
      </w:rPr>
      <w:t>______________________________________________________________________________________________________________________________</w:t>
    </w:r>
  </w:p>
  <w:p w14:paraId="22BA7DAF" w14:textId="77777777" w:rsidR="004E1410" w:rsidRDefault="00E8499E" w:rsidP="00767865">
    <w:pPr>
      <w:pStyle w:val="Rodap"/>
      <w:jc w:val="center"/>
      <w:rPr>
        <w:rFonts w:ascii="Arial Narrow" w:eastAsia="Arial Narrow" w:hAnsi="Arial Narrow" w:cs="Arial Narrow"/>
        <w:sz w:val="16"/>
        <w:szCs w:val="16"/>
      </w:rPr>
    </w:pPr>
    <w:r>
      <w:rPr>
        <w:rFonts w:ascii="Arial Narrow" w:eastAsia="Arial Narrow" w:hAnsi="Arial Narrow" w:cs="Arial Narrow"/>
        <w:sz w:val="16"/>
        <w:szCs w:val="16"/>
        <w:lang w:val="pt-PT"/>
      </w:rPr>
      <w:t>PRAÇA PROFESSOR URBANO GOMES DE SÁ N.º 14</w:t>
    </w:r>
    <w:r w:rsidR="00767865">
      <w:rPr>
        <w:rFonts w:ascii="Arial Narrow" w:eastAsia="Arial Narrow" w:hAnsi="Arial Narrow" w:cs="Arial Narrow"/>
        <w:sz w:val="16"/>
        <w:szCs w:val="16"/>
      </w:rPr>
      <w:t xml:space="preserve"> , </w:t>
    </w:r>
    <w:r>
      <w:rPr>
        <w:rFonts w:ascii="Arial Narrow" w:eastAsia="Arial Narrow" w:hAnsi="Arial Narrow" w:cs="Arial Narrow"/>
        <w:sz w:val="16"/>
        <w:szCs w:val="16"/>
        <w:lang w:val="pt-PT"/>
      </w:rPr>
      <w:t>SANTO ANTÔNIO – CEP 56.000-000</w:t>
    </w:r>
    <w:r w:rsidR="00767865">
      <w:rPr>
        <w:rFonts w:ascii="Arial Narrow" w:eastAsia="Arial Narrow" w:hAnsi="Arial Narrow" w:cs="Arial Narrow"/>
        <w:sz w:val="16"/>
        <w:szCs w:val="16"/>
      </w:rPr>
      <w:t xml:space="preserve">, </w:t>
    </w:r>
    <w:r>
      <w:rPr>
        <w:rFonts w:ascii="Arial Narrow" w:eastAsia="Arial Narrow" w:hAnsi="Arial Narrow" w:cs="Arial Narrow"/>
        <w:sz w:val="16"/>
        <w:szCs w:val="16"/>
        <w:lang w:val="pt-PT"/>
      </w:rPr>
      <w:t>SALGUEIRO – PERNAMBUCO</w:t>
    </w:r>
  </w:p>
  <w:p w14:paraId="6774701F" w14:textId="77777777" w:rsidR="00767865" w:rsidRPr="000A16E1" w:rsidRDefault="00E8499E" w:rsidP="000A16E1">
    <w:pPr>
      <w:pStyle w:val="Rodap"/>
      <w:jc w:val="center"/>
      <w:rPr>
        <w:rFonts w:ascii="Arial Narrow" w:eastAsia="Arial Narrow" w:hAnsi="Arial Narrow" w:cs="Arial Narrow"/>
        <w:sz w:val="16"/>
        <w:szCs w:val="16"/>
        <w:lang w:val="pt-PT"/>
      </w:rPr>
    </w:pPr>
    <w:r>
      <w:rPr>
        <w:rFonts w:ascii="Arial Narrow" w:eastAsia="Arial Narrow" w:hAnsi="Arial Narrow" w:cs="Arial Narrow"/>
        <w:sz w:val="16"/>
        <w:szCs w:val="16"/>
        <w:lang w:val="pt-PT"/>
      </w:rPr>
      <w:t xml:space="preserve">FONES (87)3871-0870 / </w:t>
    </w:r>
    <w:r w:rsidR="00916779">
      <w:rPr>
        <w:rFonts w:ascii="Arial Narrow" w:eastAsia="Arial Narrow" w:hAnsi="Arial Narrow" w:cs="Arial Narrow"/>
        <w:sz w:val="16"/>
        <w:szCs w:val="16"/>
        <w:lang w:val="pt-PT"/>
      </w:rPr>
      <w:t>3871-2794</w:t>
    </w:r>
    <w:r w:rsidR="000A16E1">
      <w:rPr>
        <w:rFonts w:ascii="Arial Narrow" w:eastAsia="Arial Narrow" w:hAnsi="Arial Narrow" w:cs="Arial Narrow"/>
        <w:sz w:val="16"/>
        <w:szCs w:val="16"/>
        <w:lang w:val="pt-PT"/>
      </w:rPr>
      <w:t xml:space="preserve"> - </w:t>
    </w:r>
    <w:r w:rsidR="00767865">
      <w:rPr>
        <w:rFonts w:ascii="Arial Narrow" w:eastAsia="Arial Narrow" w:hAnsi="Arial Narrow" w:cs="Arial Narrow"/>
        <w:sz w:val="16"/>
        <w:szCs w:val="16"/>
        <w:lang w:val="pt-PT"/>
      </w:rPr>
      <w:t>OUVIDORIA: 0800 281</w:t>
    </w:r>
    <w:r w:rsidR="000A16E1">
      <w:rPr>
        <w:rFonts w:ascii="Arial Narrow" w:eastAsia="Arial Narrow" w:hAnsi="Arial Narrow" w:cs="Arial Narrow"/>
        <w:sz w:val="16"/>
        <w:szCs w:val="16"/>
        <w:lang w:val="pt-PT"/>
      </w:rPr>
      <w:t xml:space="preserve"> </w:t>
    </w:r>
    <w:r w:rsidR="00767865">
      <w:rPr>
        <w:rFonts w:ascii="Arial Narrow" w:eastAsia="Arial Narrow" w:hAnsi="Arial Narrow" w:cs="Arial Narrow"/>
        <w:sz w:val="16"/>
        <w:szCs w:val="16"/>
        <w:lang w:val="pt-PT"/>
      </w:rPr>
      <w:t>3230 – WWW.SALGUEIRO.PE.LEG.BR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2387A" w14:textId="77777777" w:rsidR="000B4289" w:rsidRDefault="000B428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A8345" w14:textId="77777777" w:rsidR="00754931" w:rsidRDefault="00754931" w:rsidP="004E1410">
      <w:r>
        <w:separator/>
      </w:r>
    </w:p>
  </w:footnote>
  <w:footnote w:type="continuationSeparator" w:id="0">
    <w:p w14:paraId="20E6AC05" w14:textId="77777777" w:rsidR="00754931" w:rsidRDefault="00754931" w:rsidP="004E14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76CC3" w14:textId="77777777" w:rsidR="00DE2975" w:rsidRDefault="00754931">
    <w:pPr>
      <w:pStyle w:val="Cabealho"/>
    </w:pPr>
    <w:r>
      <w:rPr>
        <w:noProof/>
      </w:rPr>
      <w:pict w14:anchorId="36608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127313" o:spid="_x0000_s2050" type="#_x0000_t75" style="position:absolute;margin-left:0;margin-top:0;width:460.3pt;height:563.45pt;z-index:-251657216;mso-position-horizontal:center;mso-position-horizontal-relative:margin;mso-position-vertical:center;mso-position-vertical-relative:margin" o:allowincell="f">
          <v:imagedata r:id="rId1" o:title="timbre da camara"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2842" w14:textId="77777777" w:rsidR="004E1410" w:rsidRDefault="00754931">
    <w:pPr>
      <w:pStyle w:val="Cabealho"/>
      <w:jc w:val="center"/>
    </w:pPr>
    <w:r>
      <w:rPr>
        <w:noProof/>
      </w:rPr>
      <w:pict w14:anchorId="305C8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127314" o:spid="_x0000_s2051" type="#_x0000_t75" style="position:absolute;left:0;text-align:left;margin-left:0;margin-top:0;width:460.3pt;height:563.45pt;z-index:-251656192;mso-position-horizontal:center;mso-position-horizontal-relative:margin;mso-position-vertical:center;mso-position-vertical-relative:margin" o:allowincell="f">
          <v:imagedata r:id="rId1" o:title="timbre da camara" gain="19661f" blacklevel="22938f"/>
          <w10:wrap anchorx="margin" anchory="margin"/>
        </v:shape>
      </w:pict>
    </w:r>
  </w:p>
  <w:p w14:paraId="2478D484" w14:textId="77777777" w:rsidR="00A00370" w:rsidRDefault="00767865" w:rsidP="00A00370">
    <w:pPr>
      <w:pStyle w:val="Corpodetexto"/>
      <w:spacing w:after="0"/>
      <w:jc w:val="center"/>
      <w:rPr>
        <w:rFonts w:ascii="Arial Narrow" w:hAnsi="Arial Narrow"/>
        <w:b/>
        <w:sz w:val="16"/>
        <w:szCs w:val="16"/>
      </w:rPr>
    </w:pPr>
    <w:r>
      <w:rPr>
        <w:rFonts w:ascii="Arial Narrow" w:eastAsia="Arial Narrow" w:hAnsi="Arial Narrow" w:cs="Arial Narrow"/>
        <w:b/>
        <w:bCs/>
        <w:noProof/>
        <w:lang w:eastAsia="pt-BR"/>
      </w:rPr>
      <w:drawing>
        <wp:inline distT="0" distB="0" distL="0" distR="0" wp14:anchorId="68792814" wp14:editId="69BD415D">
          <wp:extent cx="2640383" cy="871711"/>
          <wp:effectExtent l="0" t="0" r="7620" b="5080"/>
          <wp:docPr id="16" name="Imagem 16" descr="C:\Users\TI\Desktop\timb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Desktop\timbre 1.png"/>
                  <pic:cNvPicPr>
                    <a:picLocks noChangeAspect="1" noChangeArrowheads="1"/>
                  </pic:cNvPicPr>
                </pic:nvPicPr>
                <pic:blipFill>
                  <a:blip r:embed="rId2"/>
                  <a:srcRect/>
                  <a:stretch>
                    <a:fillRect/>
                  </a:stretch>
                </pic:blipFill>
                <pic:spPr bwMode="auto">
                  <a:xfrm>
                    <a:off x="0" y="0"/>
                    <a:ext cx="2677657" cy="884017"/>
                  </a:xfrm>
                  <a:prstGeom prst="rect">
                    <a:avLst/>
                  </a:prstGeom>
                  <a:noFill/>
                  <a:ln w="9525">
                    <a:noFill/>
                    <a:miter lim="800000"/>
                    <a:headEnd/>
                    <a:tailEnd/>
                  </a:ln>
                </pic:spPr>
              </pic:pic>
            </a:graphicData>
          </a:graphic>
        </wp:inline>
      </w:drawing>
    </w:r>
    <w:r w:rsidR="00F13975" w:rsidRPr="00091ECE">
      <w:rPr>
        <w:rFonts w:ascii="Arial Narrow" w:hAnsi="Arial Narrow"/>
        <w:b/>
        <w:sz w:val="16"/>
        <w:szCs w:val="16"/>
      </w:rPr>
      <w:t xml:space="preserve">  </w:t>
    </w:r>
  </w:p>
  <w:p w14:paraId="76C952C2" w14:textId="4B244786" w:rsidR="00A00370" w:rsidRDefault="00F13975" w:rsidP="00A00370">
    <w:pPr>
      <w:pStyle w:val="Corpodetexto"/>
      <w:spacing w:after="0"/>
      <w:jc w:val="center"/>
      <w:rPr>
        <w:rFonts w:ascii="Arial Narrow" w:hAnsi="Arial Narrow"/>
        <w:b/>
        <w:bCs/>
      </w:rPr>
    </w:pPr>
    <w:r w:rsidRPr="00091ECE">
      <w:rPr>
        <w:rFonts w:ascii="Arial Narrow" w:hAnsi="Arial Narrow"/>
        <w:b/>
        <w:sz w:val="16"/>
        <w:szCs w:val="16"/>
      </w:rPr>
      <w:t xml:space="preserve"> </w:t>
    </w:r>
    <w:r w:rsidR="00A00370">
      <w:rPr>
        <w:rFonts w:ascii="Arial Narrow" w:hAnsi="Arial Narrow"/>
        <w:b/>
        <w:bCs/>
      </w:rPr>
      <w:t xml:space="preserve">GABINETE DO VEREADOR </w:t>
    </w:r>
    <w:r w:rsidR="000B4289">
      <w:rPr>
        <w:rFonts w:ascii="Arial Narrow" w:hAnsi="Arial Narrow"/>
        <w:b/>
        <w:bCs/>
      </w:rPr>
      <w:t>MARIANO BARROS</w:t>
    </w:r>
  </w:p>
  <w:p w14:paraId="1981D246" w14:textId="3B5BF2F8" w:rsidR="002C0688" w:rsidRPr="00091ECE" w:rsidRDefault="00F13975" w:rsidP="00CD2625">
    <w:pPr>
      <w:pStyle w:val="Cabealho"/>
      <w:jc w:val="center"/>
      <w:rPr>
        <w:rFonts w:ascii="Times New Roman" w:hAnsi="Times New Roman" w:cs="Times New Roman"/>
        <w:b/>
        <w:sz w:val="16"/>
        <w:szCs w:val="16"/>
      </w:rPr>
    </w:pPr>
    <w:r w:rsidRPr="00091ECE">
      <w:rPr>
        <w:rFonts w:ascii="Arial Narrow" w:hAnsi="Arial Narrow"/>
        <w:b/>
        <w:sz w:val="16"/>
        <w:szCs w:val="16"/>
      </w:rPr>
      <w:t xml:space="preserve">                                  </w:t>
    </w:r>
    <w:r w:rsidR="00091ECE" w:rsidRPr="00091ECE">
      <w:rPr>
        <w:rFonts w:ascii="Arial Narrow" w:hAnsi="Arial Narrow"/>
        <w:b/>
        <w:sz w:val="16"/>
        <w:szCs w:val="16"/>
      </w:rPr>
      <w:t xml:space="preserve">                                                   </w:t>
    </w:r>
    <w:r w:rsidR="00091ECE">
      <w:rPr>
        <w:rFonts w:ascii="Arial Narrow" w:hAnsi="Arial Narrow"/>
        <w:b/>
        <w:sz w:val="16"/>
        <w:szCs w:val="16"/>
      </w:rPr>
      <w:t xml:space="preserve">             </w:t>
    </w:r>
    <w:r w:rsidR="00091ECE" w:rsidRPr="00091ECE">
      <w:rPr>
        <w:rFonts w:ascii="Arial Narrow" w:hAnsi="Arial Narrow"/>
        <w:b/>
        <w:sz w:val="16"/>
        <w:szCs w:val="16"/>
      </w:rPr>
      <w:t xml:space="preserve"> </w:t>
    </w:r>
    <w:bookmarkStart w:id="1" w:name="_Hlk12432529"/>
  </w:p>
  <w:bookmarkEnd w:id="1"/>
  <w:p w14:paraId="1D6FC745" w14:textId="5ECFA505" w:rsidR="00091ECE" w:rsidRPr="00091ECE" w:rsidRDefault="00091ECE" w:rsidP="00091ECE">
    <w:pPr>
      <w:pStyle w:val="Cabealho"/>
      <w:rPr>
        <w:rFonts w:ascii="Times New Roman" w:eastAsia="Arial Narrow" w:hAnsi="Times New Roman" w:cs="Times New Roman"/>
        <w:b/>
        <w:bCs/>
        <w:noProof/>
        <w:u w:val="thick"/>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EA808" w14:textId="77777777" w:rsidR="00DE2975" w:rsidRDefault="00754931">
    <w:pPr>
      <w:pStyle w:val="Cabealho"/>
    </w:pPr>
    <w:r>
      <w:rPr>
        <w:noProof/>
      </w:rPr>
      <w:pict w14:anchorId="2031C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127312" o:spid="_x0000_s2049" type="#_x0000_t75" style="position:absolute;margin-left:0;margin-top:0;width:460.3pt;height:563.45pt;z-index:-251658240;mso-position-horizontal:center;mso-position-horizontal-relative:margin;mso-position-vertical:center;mso-position-vertical-relative:margin" o:allowincell="f">
          <v:imagedata r:id="rId1" o:title="timbre da camar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10"/>
    <w:rsid w:val="00000807"/>
    <w:rsid w:val="000116EC"/>
    <w:rsid w:val="0001590C"/>
    <w:rsid w:val="0002207F"/>
    <w:rsid w:val="00037EB9"/>
    <w:rsid w:val="000444DB"/>
    <w:rsid w:val="000539F0"/>
    <w:rsid w:val="00054FFA"/>
    <w:rsid w:val="0005707C"/>
    <w:rsid w:val="00065981"/>
    <w:rsid w:val="00091ECE"/>
    <w:rsid w:val="000925A6"/>
    <w:rsid w:val="000A16E1"/>
    <w:rsid w:val="000B4289"/>
    <w:rsid w:val="00102E32"/>
    <w:rsid w:val="00121833"/>
    <w:rsid w:val="00126830"/>
    <w:rsid w:val="00130E7F"/>
    <w:rsid w:val="0013298F"/>
    <w:rsid w:val="00135570"/>
    <w:rsid w:val="00156627"/>
    <w:rsid w:val="0016330D"/>
    <w:rsid w:val="00172591"/>
    <w:rsid w:val="00186F7E"/>
    <w:rsid w:val="0019044B"/>
    <w:rsid w:val="001A79E5"/>
    <w:rsid w:val="001B3E97"/>
    <w:rsid w:val="001C5AFA"/>
    <w:rsid w:val="001C6AB2"/>
    <w:rsid w:val="001E2C80"/>
    <w:rsid w:val="001E7E21"/>
    <w:rsid w:val="001F304D"/>
    <w:rsid w:val="001F67F3"/>
    <w:rsid w:val="00206500"/>
    <w:rsid w:val="00223135"/>
    <w:rsid w:val="00231C72"/>
    <w:rsid w:val="00251F1E"/>
    <w:rsid w:val="00261382"/>
    <w:rsid w:val="002631C8"/>
    <w:rsid w:val="00277A09"/>
    <w:rsid w:val="00282DEC"/>
    <w:rsid w:val="00283F6D"/>
    <w:rsid w:val="00293168"/>
    <w:rsid w:val="002A399A"/>
    <w:rsid w:val="002A4DF8"/>
    <w:rsid w:val="002A67C6"/>
    <w:rsid w:val="002B061C"/>
    <w:rsid w:val="002B4E99"/>
    <w:rsid w:val="002B64AE"/>
    <w:rsid w:val="002B6D7D"/>
    <w:rsid w:val="002C0688"/>
    <w:rsid w:val="002C35AF"/>
    <w:rsid w:val="002D77F6"/>
    <w:rsid w:val="002E0811"/>
    <w:rsid w:val="002F5A6C"/>
    <w:rsid w:val="00306D8B"/>
    <w:rsid w:val="00321FD3"/>
    <w:rsid w:val="0032406F"/>
    <w:rsid w:val="00331579"/>
    <w:rsid w:val="003543D2"/>
    <w:rsid w:val="00366B80"/>
    <w:rsid w:val="003A0063"/>
    <w:rsid w:val="003A526A"/>
    <w:rsid w:val="003B39E2"/>
    <w:rsid w:val="003D01E9"/>
    <w:rsid w:val="003D655D"/>
    <w:rsid w:val="003F0DA7"/>
    <w:rsid w:val="004171FF"/>
    <w:rsid w:val="00434665"/>
    <w:rsid w:val="004465A6"/>
    <w:rsid w:val="0046166A"/>
    <w:rsid w:val="00466AB3"/>
    <w:rsid w:val="00476021"/>
    <w:rsid w:val="004A5C87"/>
    <w:rsid w:val="004A6B78"/>
    <w:rsid w:val="004B5A3B"/>
    <w:rsid w:val="004C2FC1"/>
    <w:rsid w:val="004D4CF2"/>
    <w:rsid w:val="004E07B5"/>
    <w:rsid w:val="004E1410"/>
    <w:rsid w:val="004F29B5"/>
    <w:rsid w:val="004F5A71"/>
    <w:rsid w:val="004F66DA"/>
    <w:rsid w:val="00502689"/>
    <w:rsid w:val="0052289D"/>
    <w:rsid w:val="00526212"/>
    <w:rsid w:val="00536D6A"/>
    <w:rsid w:val="00542315"/>
    <w:rsid w:val="005506B5"/>
    <w:rsid w:val="00551D4D"/>
    <w:rsid w:val="005671F5"/>
    <w:rsid w:val="00573A0E"/>
    <w:rsid w:val="00575A9C"/>
    <w:rsid w:val="0059114C"/>
    <w:rsid w:val="005B0265"/>
    <w:rsid w:val="005B596F"/>
    <w:rsid w:val="005C2ED2"/>
    <w:rsid w:val="005C6C9F"/>
    <w:rsid w:val="005C7387"/>
    <w:rsid w:val="005D13F9"/>
    <w:rsid w:val="005D4630"/>
    <w:rsid w:val="005D5AD4"/>
    <w:rsid w:val="005E2E56"/>
    <w:rsid w:val="005E6EA2"/>
    <w:rsid w:val="006035DF"/>
    <w:rsid w:val="00623651"/>
    <w:rsid w:val="00623DB5"/>
    <w:rsid w:val="00640BB6"/>
    <w:rsid w:val="00674ED3"/>
    <w:rsid w:val="00677A9E"/>
    <w:rsid w:val="006876E3"/>
    <w:rsid w:val="006936EA"/>
    <w:rsid w:val="006A620D"/>
    <w:rsid w:val="006B6D2B"/>
    <w:rsid w:val="006C3064"/>
    <w:rsid w:val="006D4DDB"/>
    <w:rsid w:val="00707DD0"/>
    <w:rsid w:val="0072085F"/>
    <w:rsid w:val="0073154F"/>
    <w:rsid w:val="00740C9F"/>
    <w:rsid w:val="0075164F"/>
    <w:rsid w:val="00754931"/>
    <w:rsid w:val="00760A9D"/>
    <w:rsid w:val="00765D88"/>
    <w:rsid w:val="00767865"/>
    <w:rsid w:val="0077308B"/>
    <w:rsid w:val="007D175C"/>
    <w:rsid w:val="007D18E5"/>
    <w:rsid w:val="007E3EEC"/>
    <w:rsid w:val="00815860"/>
    <w:rsid w:val="0084122E"/>
    <w:rsid w:val="00846DC8"/>
    <w:rsid w:val="008653DF"/>
    <w:rsid w:val="008861F9"/>
    <w:rsid w:val="00886E34"/>
    <w:rsid w:val="0089615D"/>
    <w:rsid w:val="008F175D"/>
    <w:rsid w:val="0091565B"/>
    <w:rsid w:val="00916779"/>
    <w:rsid w:val="0093048A"/>
    <w:rsid w:val="00935FA1"/>
    <w:rsid w:val="00936227"/>
    <w:rsid w:val="009373E4"/>
    <w:rsid w:val="00947EA8"/>
    <w:rsid w:val="0096377B"/>
    <w:rsid w:val="0096425C"/>
    <w:rsid w:val="00971A3B"/>
    <w:rsid w:val="0098047D"/>
    <w:rsid w:val="0099093A"/>
    <w:rsid w:val="009C0B71"/>
    <w:rsid w:val="009E0463"/>
    <w:rsid w:val="00A00370"/>
    <w:rsid w:val="00A2611F"/>
    <w:rsid w:val="00A26219"/>
    <w:rsid w:val="00A512B6"/>
    <w:rsid w:val="00A56B09"/>
    <w:rsid w:val="00A65585"/>
    <w:rsid w:val="00A70A9B"/>
    <w:rsid w:val="00A73582"/>
    <w:rsid w:val="00A83D53"/>
    <w:rsid w:val="00AA4B5A"/>
    <w:rsid w:val="00AB0E70"/>
    <w:rsid w:val="00AB25EF"/>
    <w:rsid w:val="00AB6AC1"/>
    <w:rsid w:val="00AE7883"/>
    <w:rsid w:val="00AF5E98"/>
    <w:rsid w:val="00B059B9"/>
    <w:rsid w:val="00B05D82"/>
    <w:rsid w:val="00B07518"/>
    <w:rsid w:val="00B140B6"/>
    <w:rsid w:val="00B20965"/>
    <w:rsid w:val="00B30414"/>
    <w:rsid w:val="00B37F0A"/>
    <w:rsid w:val="00B424B9"/>
    <w:rsid w:val="00B57226"/>
    <w:rsid w:val="00B60043"/>
    <w:rsid w:val="00B76158"/>
    <w:rsid w:val="00B949B7"/>
    <w:rsid w:val="00B96613"/>
    <w:rsid w:val="00BA6B21"/>
    <w:rsid w:val="00BB15A7"/>
    <w:rsid w:val="00BB18A0"/>
    <w:rsid w:val="00BB2271"/>
    <w:rsid w:val="00BC6145"/>
    <w:rsid w:val="00BF491E"/>
    <w:rsid w:val="00C01351"/>
    <w:rsid w:val="00C30001"/>
    <w:rsid w:val="00C35BA1"/>
    <w:rsid w:val="00C54784"/>
    <w:rsid w:val="00C801E2"/>
    <w:rsid w:val="00C80428"/>
    <w:rsid w:val="00C9612B"/>
    <w:rsid w:val="00CA1994"/>
    <w:rsid w:val="00CA3679"/>
    <w:rsid w:val="00CA60A9"/>
    <w:rsid w:val="00CA6A70"/>
    <w:rsid w:val="00CB2060"/>
    <w:rsid w:val="00CD2219"/>
    <w:rsid w:val="00CD2625"/>
    <w:rsid w:val="00CE0520"/>
    <w:rsid w:val="00CE29DA"/>
    <w:rsid w:val="00D00FCB"/>
    <w:rsid w:val="00D11B62"/>
    <w:rsid w:val="00D13D04"/>
    <w:rsid w:val="00D20E95"/>
    <w:rsid w:val="00D214AD"/>
    <w:rsid w:val="00D34181"/>
    <w:rsid w:val="00D36137"/>
    <w:rsid w:val="00D36153"/>
    <w:rsid w:val="00D7082D"/>
    <w:rsid w:val="00D70EC0"/>
    <w:rsid w:val="00D76727"/>
    <w:rsid w:val="00D87D65"/>
    <w:rsid w:val="00D91730"/>
    <w:rsid w:val="00DA7929"/>
    <w:rsid w:val="00DD1EF4"/>
    <w:rsid w:val="00DD36FD"/>
    <w:rsid w:val="00DD7C32"/>
    <w:rsid w:val="00DE2975"/>
    <w:rsid w:val="00E07C06"/>
    <w:rsid w:val="00E1483B"/>
    <w:rsid w:val="00E70B67"/>
    <w:rsid w:val="00E746DE"/>
    <w:rsid w:val="00E8499E"/>
    <w:rsid w:val="00E87DE3"/>
    <w:rsid w:val="00E97610"/>
    <w:rsid w:val="00EB3FD9"/>
    <w:rsid w:val="00EE657D"/>
    <w:rsid w:val="00EE680A"/>
    <w:rsid w:val="00F02609"/>
    <w:rsid w:val="00F03497"/>
    <w:rsid w:val="00F03BB8"/>
    <w:rsid w:val="00F05934"/>
    <w:rsid w:val="00F1214B"/>
    <w:rsid w:val="00F13975"/>
    <w:rsid w:val="00F26271"/>
    <w:rsid w:val="00F46BBB"/>
    <w:rsid w:val="00F50DFA"/>
    <w:rsid w:val="00F531C2"/>
    <w:rsid w:val="00F61EFF"/>
    <w:rsid w:val="00F6605B"/>
    <w:rsid w:val="00F72ACB"/>
    <w:rsid w:val="00F803B6"/>
    <w:rsid w:val="00F8656A"/>
    <w:rsid w:val="00F879D2"/>
    <w:rsid w:val="00FA32AC"/>
    <w:rsid w:val="00FA5E1A"/>
    <w:rsid w:val="00FB0B2A"/>
    <w:rsid w:val="00FC0E85"/>
    <w:rsid w:val="00FD05C4"/>
    <w:rsid w:val="00FD096F"/>
    <w:rsid w:val="00FE0907"/>
    <w:rsid w:val="00FE3301"/>
    <w:rsid w:val="00FF126F"/>
    <w:rsid w:val="00FF72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E5DA70"/>
  <w15:docId w15:val="{06A1EE52-95CE-4229-BAC3-CCDF149E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1410"/>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4E1410"/>
    <w:rPr>
      <w:u w:val="single"/>
    </w:rPr>
  </w:style>
  <w:style w:type="table" w:customStyle="1" w:styleId="TableNormal">
    <w:name w:val="Table Normal"/>
    <w:rsid w:val="004E1410"/>
    <w:tblPr>
      <w:tblInd w:w="0" w:type="dxa"/>
      <w:tblCellMar>
        <w:top w:w="0" w:type="dxa"/>
        <w:left w:w="0" w:type="dxa"/>
        <w:bottom w:w="0" w:type="dxa"/>
        <w:right w:w="0" w:type="dxa"/>
      </w:tblCellMar>
    </w:tblPr>
  </w:style>
  <w:style w:type="paragraph" w:styleId="Cabealho">
    <w:name w:val="header"/>
    <w:link w:val="CabealhoChar"/>
    <w:rsid w:val="004E1410"/>
    <w:pPr>
      <w:tabs>
        <w:tab w:val="center" w:pos="4252"/>
        <w:tab w:val="right" w:pos="8504"/>
      </w:tabs>
    </w:pPr>
    <w:rPr>
      <w:rFonts w:ascii="Tahoma" w:hAnsi="Tahoma" w:cs="Arial Unicode MS"/>
      <w:color w:val="000000"/>
      <w:sz w:val="24"/>
      <w:szCs w:val="24"/>
      <w:u w:color="000000"/>
    </w:rPr>
  </w:style>
  <w:style w:type="paragraph" w:styleId="Rodap">
    <w:name w:val="footer"/>
    <w:rsid w:val="004E1410"/>
    <w:pPr>
      <w:tabs>
        <w:tab w:val="center" w:pos="4252"/>
        <w:tab w:val="right" w:pos="8504"/>
      </w:tabs>
    </w:pPr>
    <w:rPr>
      <w:rFonts w:ascii="Tahoma" w:eastAsia="Tahoma" w:hAnsi="Tahoma" w:cs="Tahoma"/>
      <w:color w:val="000000"/>
      <w:sz w:val="24"/>
      <w:szCs w:val="24"/>
      <w:u w:color="000000"/>
    </w:rPr>
  </w:style>
  <w:style w:type="paragraph" w:customStyle="1" w:styleId="Padro">
    <w:name w:val="Padrão"/>
    <w:rsid w:val="004E1410"/>
    <w:rPr>
      <w:rFonts w:ascii="Helvetica" w:hAnsi="Helvetica" w:cs="Arial Unicode MS"/>
      <w:color w:val="000000"/>
      <w:sz w:val="22"/>
      <w:szCs w:val="22"/>
      <w:lang w:val="en-US"/>
    </w:rPr>
  </w:style>
  <w:style w:type="paragraph" w:styleId="Textodebalo">
    <w:name w:val="Balloon Text"/>
    <w:basedOn w:val="Normal"/>
    <w:link w:val="TextodebaloChar"/>
    <w:uiPriority w:val="99"/>
    <w:semiHidden/>
    <w:unhideWhenUsed/>
    <w:rsid w:val="00206500"/>
    <w:rPr>
      <w:rFonts w:ascii="Tahoma" w:hAnsi="Tahoma" w:cs="Tahoma"/>
      <w:sz w:val="16"/>
      <w:szCs w:val="16"/>
    </w:rPr>
  </w:style>
  <w:style w:type="character" w:customStyle="1" w:styleId="TextodebaloChar">
    <w:name w:val="Texto de balão Char"/>
    <w:basedOn w:val="Fontepargpadro"/>
    <w:link w:val="Textodebalo"/>
    <w:uiPriority w:val="99"/>
    <w:semiHidden/>
    <w:rsid w:val="00206500"/>
    <w:rPr>
      <w:rFonts w:ascii="Tahoma" w:hAnsi="Tahoma" w:cs="Tahoma"/>
      <w:sz w:val="16"/>
      <w:szCs w:val="16"/>
      <w:lang w:val="en-US" w:eastAsia="en-US"/>
    </w:rPr>
  </w:style>
  <w:style w:type="table" w:styleId="Tabelacomgrade">
    <w:name w:val="Table Grid"/>
    <w:basedOn w:val="Tabelanormal"/>
    <w:uiPriority w:val="59"/>
    <w:rsid w:val="00FF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rsid w:val="00F13975"/>
    <w:rPr>
      <w:rFonts w:ascii="Tahoma" w:hAnsi="Tahoma" w:cs="Arial Unicode MS"/>
      <w:color w:val="000000"/>
      <w:sz w:val="24"/>
      <w:szCs w:val="24"/>
      <w:u w:color="000000"/>
    </w:rPr>
  </w:style>
  <w:style w:type="paragraph" w:styleId="Corpodetexto">
    <w:name w:val="Body Text"/>
    <w:basedOn w:val="Normal"/>
    <w:link w:val="CorpodetextoChar"/>
    <w:semiHidden/>
    <w:rsid w:val="00A0037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pPr>
    <w:rPr>
      <w:rFonts w:ascii="Liberation Serif" w:eastAsia="DejaVu Sans" w:hAnsi="Liberation Serif"/>
      <w:kern w:val="1"/>
      <w:bdr w:val="none" w:sz="0" w:space="0" w:color="auto"/>
      <w:lang w:eastAsia="ar-SA"/>
    </w:rPr>
  </w:style>
  <w:style w:type="character" w:customStyle="1" w:styleId="CorpodetextoChar">
    <w:name w:val="Corpo de texto Char"/>
    <w:basedOn w:val="Fontepargpadro"/>
    <w:link w:val="Corpodetexto"/>
    <w:semiHidden/>
    <w:rsid w:val="00A00370"/>
    <w:rPr>
      <w:rFonts w:ascii="Liberation Serif" w:eastAsia="DejaVu Sans" w:hAnsi="Liberation Serif"/>
      <w:kern w:val="1"/>
      <w:sz w:val="24"/>
      <w:szCs w:val="24"/>
      <w:bdr w:val="none" w:sz="0" w:space="0" w:color="auto"/>
      <w:lang w:eastAsia="ar-SA"/>
    </w:rPr>
  </w:style>
  <w:style w:type="character" w:styleId="Forte">
    <w:name w:val="Strong"/>
    <w:basedOn w:val="Fontepargpadro"/>
    <w:uiPriority w:val="22"/>
    <w:qFormat/>
    <w:rsid w:val="003A52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57277">
      <w:bodyDiv w:val="1"/>
      <w:marLeft w:val="0"/>
      <w:marRight w:val="0"/>
      <w:marTop w:val="0"/>
      <w:marBottom w:val="0"/>
      <w:divBdr>
        <w:top w:val="none" w:sz="0" w:space="0" w:color="auto"/>
        <w:left w:val="none" w:sz="0" w:space="0" w:color="auto"/>
        <w:bottom w:val="none" w:sz="0" w:space="0" w:color="auto"/>
        <w:right w:val="none" w:sz="0" w:space="0" w:color="auto"/>
      </w:divBdr>
    </w:div>
    <w:div w:id="1074090243">
      <w:bodyDiv w:val="1"/>
      <w:marLeft w:val="0"/>
      <w:marRight w:val="0"/>
      <w:marTop w:val="0"/>
      <w:marBottom w:val="0"/>
      <w:divBdr>
        <w:top w:val="none" w:sz="0" w:space="0" w:color="auto"/>
        <w:left w:val="none" w:sz="0" w:space="0" w:color="auto"/>
        <w:bottom w:val="none" w:sz="0" w:space="0" w:color="auto"/>
        <w:right w:val="none" w:sz="0" w:space="0" w:color="auto"/>
      </w:divBdr>
    </w:div>
    <w:div w:id="1131943835">
      <w:bodyDiv w:val="1"/>
      <w:marLeft w:val="0"/>
      <w:marRight w:val="0"/>
      <w:marTop w:val="0"/>
      <w:marBottom w:val="0"/>
      <w:divBdr>
        <w:top w:val="none" w:sz="0" w:space="0" w:color="auto"/>
        <w:left w:val="none" w:sz="0" w:space="0" w:color="auto"/>
        <w:bottom w:val="none" w:sz="0" w:space="0" w:color="auto"/>
        <w:right w:val="none" w:sz="0" w:space="0" w:color="auto"/>
      </w:divBdr>
    </w:div>
    <w:div w:id="1743680117">
      <w:bodyDiv w:val="1"/>
      <w:marLeft w:val="0"/>
      <w:marRight w:val="0"/>
      <w:marTop w:val="0"/>
      <w:marBottom w:val="0"/>
      <w:divBdr>
        <w:top w:val="none" w:sz="0" w:space="0" w:color="auto"/>
        <w:left w:val="none" w:sz="0" w:space="0" w:color="auto"/>
        <w:bottom w:val="none" w:sz="0" w:space="0" w:color="auto"/>
        <w:right w:val="none" w:sz="0" w:space="0" w:color="auto"/>
      </w:divBdr>
    </w:div>
    <w:div w:id="1820805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ACDF9-DE6A-4831-995A-3949182FD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4649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DIRETORIA</dc:creator>
  <cp:lastModifiedBy>USUARIO</cp:lastModifiedBy>
  <cp:revision>2</cp:revision>
  <cp:lastPrinted>2023-07-31T14:39:00Z</cp:lastPrinted>
  <dcterms:created xsi:type="dcterms:W3CDTF">2023-07-31T14:42:00Z</dcterms:created>
  <dcterms:modified xsi:type="dcterms:W3CDTF">2023-07-31T14:42:00Z</dcterms:modified>
</cp:coreProperties>
</file>