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1E05" w14:textId="77777777" w:rsidR="00F339EC" w:rsidRDefault="00F339EC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D8309" w14:textId="4C67CF5C" w:rsidR="00BD25A2" w:rsidRDefault="00BD25A2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EC">
        <w:rPr>
          <w:rFonts w:ascii="Times New Roman" w:hAnsi="Times New Roman" w:cs="Times New Roman"/>
          <w:b/>
          <w:bCs/>
          <w:sz w:val="28"/>
          <w:szCs w:val="28"/>
        </w:rPr>
        <w:t>MOÇÃO Nº</w:t>
      </w:r>
      <w:r w:rsidR="00235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3A3"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="004958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2353A3"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4958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2353A3"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2353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11197E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1CE94228" w14:textId="77777777" w:rsidR="00F339EC" w:rsidRPr="00F339EC" w:rsidRDefault="00F339EC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AC945" w14:textId="704831B5" w:rsidR="00BD25A2" w:rsidRDefault="00BD25A2" w:rsidP="00BD2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B8B7AE" w14:textId="77777777" w:rsidR="00BD25A2" w:rsidRPr="00FC7C4B" w:rsidRDefault="00BD25A2" w:rsidP="00BD2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C6D86" w14:textId="313565D5" w:rsidR="00F339EC" w:rsidRPr="00F339EC" w:rsidRDefault="00F339EC" w:rsidP="00F339EC">
      <w:pPr>
        <w:spacing w:after="160" w:line="259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EMENTA</w:t>
      </w: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Formula votos de pesar aos familiares de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D00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José Domingos</w:t>
      </w:r>
      <w:r w:rsidR="004603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4958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pelo falecimento do mesmo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10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ocorrido </w:t>
      </w:r>
      <w:r w:rsidR="00FD00E6">
        <w:rPr>
          <w:rFonts w:ascii="Times New Roman" w:eastAsia="Calibri" w:hAnsi="Times New Roman" w:cs="Times New Roman"/>
          <w:sz w:val="24"/>
          <w:szCs w:val="24"/>
          <w:lang w:eastAsia="en-US"/>
        </w:rPr>
        <w:t>no dia 05/08</w:t>
      </w:r>
      <w:r w:rsidR="00AD1FA6">
        <w:rPr>
          <w:rFonts w:ascii="Times New Roman" w:eastAsia="Calibri" w:hAnsi="Times New Roman" w:cs="Times New Roman"/>
          <w:sz w:val="24"/>
          <w:szCs w:val="24"/>
          <w:lang w:eastAsia="en-US"/>
        </w:rPr>
        <w:t>/23</w:t>
      </w:r>
      <w:r w:rsidR="00495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na cidade de Salgueiro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-PE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5A28A71" w14:textId="77777777" w:rsidR="00F339EC" w:rsidRPr="00F339EC" w:rsidRDefault="00F339EC" w:rsidP="00F339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14:paraId="57A5E5F2" w14:textId="10034739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O Vereador abaixo assinado, no uso das atribuições institucionais</w:t>
      </w: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ouvindo-se o Plenário deste Poder Legislativo, vem apresentar esta MOÇÃO DE PESAR aos familiares d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460320" w:rsidRPr="004603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D00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José Domingos</w:t>
      </w:r>
      <w:bookmarkStart w:id="0" w:name="_GoBack"/>
      <w:bookmarkEnd w:id="0"/>
      <w:r w:rsidR="00FA4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pelo falecimento d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944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mesm</w:t>
      </w:r>
      <w:r w:rsidR="00460320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D829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1085">
        <w:rPr>
          <w:rFonts w:ascii="Times New Roman" w:eastAsia="Calibri" w:hAnsi="Times New Roman" w:cs="Times New Roman"/>
          <w:sz w:val="24"/>
          <w:szCs w:val="24"/>
          <w:lang w:eastAsia="en-US"/>
        </w:rPr>
        <w:t>ocorrido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cidade de Salgueiro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-PE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. Da redação abaixo:</w:t>
      </w:r>
    </w:p>
    <w:p w14:paraId="1273470A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B79011A" w14:textId="4DF48CEA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1º.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Ficam registrados nesta Casa Parlamentar, votos de pesar aos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familiares da mesma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C2C44AC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2º.  Da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respeitável </w:t>
      </w: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decisão deste Legislativo, </w:t>
      </w: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dê-se ciência a família enlutada.</w:t>
      </w:r>
    </w:p>
    <w:p w14:paraId="695348A2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Calibri" w:hAnsi="Times New Roman" w:cs="Times New Roman"/>
          <w:sz w:val="24"/>
          <w:szCs w:val="24"/>
          <w:lang w:eastAsia="en-US"/>
        </w:rPr>
        <w:t>Art. 3º.   Esta proposição entra em vigor na data de sua publicação.</w:t>
      </w:r>
    </w:p>
    <w:p w14:paraId="3B165A00" w14:textId="77777777" w:rsidR="00F339EC" w:rsidRPr="00F339EC" w:rsidRDefault="00F339EC" w:rsidP="00F339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63878219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6096D997" w14:textId="77777777" w:rsidR="00F339EC" w:rsidRPr="00F339EC" w:rsidRDefault="00F339EC" w:rsidP="00F339E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39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JUSTIFICATIVA</w:t>
      </w:r>
    </w:p>
    <w:p w14:paraId="16264DE6" w14:textId="77777777" w:rsidR="00F339EC" w:rsidRPr="00F339EC" w:rsidRDefault="00F339EC" w:rsidP="00F339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39EC">
        <w:rPr>
          <w:rFonts w:ascii="Times New Roman" w:eastAsia="Times New Roman" w:hAnsi="Times New Roman" w:cs="Times New Roman"/>
          <w:sz w:val="24"/>
          <w:szCs w:val="24"/>
          <w:lang w:eastAsia="en-US"/>
        </w:rPr>
        <w:t>Oral.</w:t>
      </w:r>
    </w:p>
    <w:p w14:paraId="5B0A04E0" w14:textId="76D7DFE8" w:rsidR="00BD25A2" w:rsidRDefault="00BD25A2" w:rsidP="00BD25A2">
      <w:pPr>
        <w:spacing w:after="0" w:line="240" w:lineRule="auto"/>
        <w:rPr>
          <w:b/>
          <w:sz w:val="24"/>
          <w:szCs w:val="24"/>
        </w:rPr>
      </w:pPr>
    </w:p>
    <w:p w14:paraId="52B5D199" w14:textId="2436C069" w:rsidR="00F339EC" w:rsidRDefault="00F339EC" w:rsidP="00BD25A2">
      <w:pPr>
        <w:spacing w:after="0" w:line="240" w:lineRule="auto"/>
        <w:rPr>
          <w:b/>
          <w:sz w:val="24"/>
          <w:szCs w:val="24"/>
        </w:rPr>
      </w:pPr>
    </w:p>
    <w:p w14:paraId="63805036" w14:textId="77777777" w:rsidR="00F339EC" w:rsidRDefault="00F339EC" w:rsidP="00BD25A2">
      <w:pPr>
        <w:spacing w:after="0" w:line="240" w:lineRule="auto"/>
        <w:rPr>
          <w:b/>
          <w:sz w:val="24"/>
          <w:szCs w:val="24"/>
        </w:rPr>
      </w:pPr>
    </w:p>
    <w:p w14:paraId="3D234168" w14:textId="0C910A00" w:rsidR="00BD25A2" w:rsidRDefault="00BD25A2" w:rsidP="00BD25A2">
      <w:pPr>
        <w:spacing w:after="0" w:line="240" w:lineRule="auto"/>
        <w:rPr>
          <w:b/>
          <w:sz w:val="24"/>
          <w:szCs w:val="24"/>
        </w:rPr>
      </w:pPr>
    </w:p>
    <w:p w14:paraId="090FB07E" w14:textId="77777777" w:rsidR="00D82963" w:rsidRDefault="00D82963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26A9E88A" w14:textId="77777777" w:rsidR="00D82963" w:rsidRDefault="00D82963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1B4F5163" w14:textId="65799890" w:rsidR="004C4C87" w:rsidRDefault="00D613B2" w:rsidP="00BD25A2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Gabinete do 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FD00E6">
        <w:rPr>
          <w:b/>
        </w:rPr>
        <w:t xml:space="preserve">07 de </w:t>
      </w:r>
      <w:proofErr w:type="gramStart"/>
      <w:r w:rsidR="00FD00E6">
        <w:rPr>
          <w:b/>
        </w:rPr>
        <w:t>Agosto</w:t>
      </w:r>
      <w:proofErr w:type="gramEnd"/>
      <w:r w:rsidR="0011197E">
        <w:rPr>
          <w:b/>
        </w:rPr>
        <w:t xml:space="preserve"> </w:t>
      </w:r>
      <w:r>
        <w:rPr>
          <w:b/>
        </w:rPr>
        <w:t>de 202</w:t>
      </w:r>
      <w:r w:rsidR="0011197E">
        <w:rPr>
          <w:b/>
        </w:rPr>
        <w:t>3</w:t>
      </w:r>
    </w:p>
    <w:p w14:paraId="4CF1F970" w14:textId="22362398" w:rsidR="004C4C87" w:rsidRDefault="004C4C87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1200427B" w14:textId="39CECB32" w:rsidR="00BD25A2" w:rsidRDefault="00BD25A2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4D55FD01" w14:textId="77777777" w:rsidR="00F339EC" w:rsidRDefault="00F339EC" w:rsidP="00BD25A2">
      <w:pPr>
        <w:pStyle w:val="NormalWeb"/>
        <w:spacing w:before="0" w:beforeAutospacing="0" w:after="0" w:afterAutospacing="0"/>
        <w:jc w:val="center"/>
        <w:rPr>
          <w:b/>
        </w:rPr>
      </w:pPr>
    </w:p>
    <w:p w14:paraId="79FB198C" w14:textId="77777777" w:rsidR="00A2749E" w:rsidRDefault="00291201" w:rsidP="00BD25A2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___________________________________________________</w:t>
      </w:r>
    </w:p>
    <w:p w14:paraId="31100439" w14:textId="77777777" w:rsidR="00983049" w:rsidRPr="00C01114" w:rsidRDefault="002E778F" w:rsidP="00BD25A2">
      <w:pPr>
        <w:pStyle w:val="NormalWeb"/>
        <w:spacing w:before="0" w:beforeAutospacing="0" w:after="0" w:afterAutospacing="0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983049" w:rsidRPr="00C01114" w:rsidSect="00BD25A2">
      <w:headerReference w:type="default" r:id="rId8"/>
      <w:footerReference w:type="default" r:id="rId9"/>
      <w:pgSz w:w="11906" w:h="16838"/>
      <w:pgMar w:top="1440" w:right="1080" w:bottom="709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66D71" w14:textId="77777777" w:rsidR="00203DB3" w:rsidRDefault="00203DB3" w:rsidP="002860A1">
      <w:pPr>
        <w:spacing w:after="0" w:line="240" w:lineRule="auto"/>
      </w:pPr>
      <w:r>
        <w:separator/>
      </w:r>
    </w:p>
  </w:endnote>
  <w:endnote w:type="continuationSeparator" w:id="0">
    <w:p w14:paraId="561D8E65" w14:textId="77777777" w:rsidR="00203DB3" w:rsidRDefault="00203DB3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BD25A2">
      <w:trPr>
        <w:trHeight w:val="1125"/>
      </w:trPr>
      <w:tc>
        <w:tcPr>
          <w:tcW w:w="107" w:type="pct"/>
          <w:vAlign w:val="bottom"/>
        </w:tcPr>
        <w:p w14:paraId="71396B8F" w14:textId="77777777" w:rsidR="006A4433" w:rsidRPr="00094D3D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  <w:vAlign w:val="bottom"/>
        </w:tcPr>
        <w:p w14:paraId="42E043B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BD25A2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BD25A2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8CD8" w14:textId="77777777" w:rsidR="00203DB3" w:rsidRDefault="00203DB3" w:rsidP="002860A1">
      <w:pPr>
        <w:spacing w:after="0" w:line="240" w:lineRule="auto"/>
      </w:pPr>
      <w:r>
        <w:separator/>
      </w:r>
    </w:p>
  </w:footnote>
  <w:footnote w:type="continuationSeparator" w:id="0">
    <w:p w14:paraId="4B0C7539" w14:textId="77777777" w:rsidR="00203DB3" w:rsidRDefault="00203DB3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6" name="Imagem 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66CD2"/>
    <w:rsid w:val="00092D8D"/>
    <w:rsid w:val="00095AAB"/>
    <w:rsid w:val="000B7B48"/>
    <w:rsid w:val="000C067B"/>
    <w:rsid w:val="000C7045"/>
    <w:rsid w:val="000E0524"/>
    <w:rsid w:val="000E33CC"/>
    <w:rsid w:val="000E71DC"/>
    <w:rsid w:val="000F3728"/>
    <w:rsid w:val="0011197E"/>
    <w:rsid w:val="001134BC"/>
    <w:rsid w:val="001209E2"/>
    <w:rsid w:val="00123BD4"/>
    <w:rsid w:val="00126E75"/>
    <w:rsid w:val="0013475D"/>
    <w:rsid w:val="0013710E"/>
    <w:rsid w:val="00152F1C"/>
    <w:rsid w:val="001555A8"/>
    <w:rsid w:val="00161085"/>
    <w:rsid w:val="00167C8F"/>
    <w:rsid w:val="001711B9"/>
    <w:rsid w:val="00177FCF"/>
    <w:rsid w:val="001807D6"/>
    <w:rsid w:val="00181BD2"/>
    <w:rsid w:val="00184E55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5C9F"/>
    <w:rsid w:val="00203DB3"/>
    <w:rsid w:val="00204AF7"/>
    <w:rsid w:val="00206374"/>
    <w:rsid w:val="00213604"/>
    <w:rsid w:val="0021496C"/>
    <w:rsid w:val="002353A3"/>
    <w:rsid w:val="0024356C"/>
    <w:rsid w:val="00253692"/>
    <w:rsid w:val="0025390B"/>
    <w:rsid w:val="00273F69"/>
    <w:rsid w:val="002860A1"/>
    <w:rsid w:val="00291201"/>
    <w:rsid w:val="00295006"/>
    <w:rsid w:val="002A1175"/>
    <w:rsid w:val="002A6BD0"/>
    <w:rsid w:val="002C5BFF"/>
    <w:rsid w:val="002D63BA"/>
    <w:rsid w:val="002D73BC"/>
    <w:rsid w:val="002E778F"/>
    <w:rsid w:val="003356F2"/>
    <w:rsid w:val="00343DC4"/>
    <w:rsid w:val="003440B0"/>
    <w:rsid w:val="00347F83"/>
    <w:rsid w:val="0035071E"/>
    <w:rsid w:val="003606EB"/>
    <w:rsid w:val="00366285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60320"/>
    <w:rsid w:val="00465A0E"/>
    <w:rsid w:val="00483012"/>
    <w:rsid w:val="00486D4E"/>
    <w:rsid w:val="00492B1D"/>
    <w:rsid w:val="0049447E"/>
    <w:rsid w:val="00495853"/>
    <w:rsid w:val="004A7FE0"/>
    <w:rsid w:val="004C187C"/>
    <w:rsid w:val="004C4C87"/>
    <w:rsid w:val="004E761F"/>
    <w:rsid w:val="004F2F9D"/>
    <w:rsid w:val="00525B46"/>
    <w:rsid w:val="00540196"/>
    <w:rsid w:val="00540669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64446"/>
    <w:rsid w:val="00664475"/>
    <w:rsid w:val="00673139"/>
    <w:rsid w:val="00673B04"/>
    <w:rsid w:val="006760B0"/>
    <w:rsid w:val="00680163"/>
    <w:rsid w:val="00681FA4"/>
    <w:rsid w:val="00683839"/>
    <w:rsid w:val="006932A9"/>
    <w:rsid w:val="00693C97"/>
    <w:rsid w:val="006A4433"/>
    <w:rsid w:val="006A45E0"/>
    <w:rsid w:val="006C7F73"/>
    <w:rsid w:val="006D4931"/>
    <w:rsid w:val="006F2429"/>
    <w:rsid w:val="00701394"/>
    <w:rsid w:val="00707633"/>
    <w:rsid w:val="007147CF"/>
    <w:rsid w:val="00721ABA"/>
    <w:rsid w:val="00746AF5"/>
    <w:rsid w:val="007518CE"/>
    <w:rsid w:val="0075318D"/>
    <w:rsid w:val="00761EF9"/>
    <w:rsid w:val="007810B7"/>
    <w:rsid w:val="007825B7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397F"/>
    <w:rsid w:val="00937086"/>
    <w:rsid w:val="009373EC"/>
    <w:rsid w:val="009377E8"/>
    <w:rsid w:val="00942067"/>
    <w:rsid w:val="00944225"/>
    <w:rsid w:val="00947168"/>
    <w:rsid w:val="00955A70"/>
    <w:rsid w:val="00965B76"/>
    <w:rsid w:val="00975650"/>
    <w:rsid w:val="009778DE"/>
    <w:rsid w:val="00983049"/>
    <w:rsid w:val="00994070"/>
    <w:rsid w:val="009B0B4A"/>
    <w:rsid w:val="009D22F3"/>
    <w:rsid w:val="009D55D1"/>
    <w:rsid w:val="009E4E14"/>
    <w:rsid w:val="009E5E0B"/>
    <w:rsid w:val="009F2C59"/>
    <w:rsid w:val="009F542F"/>
    <w:rsid w:val="009F6DDB"/>
    <w:rsid w:val="00A14C7A"/>
    <w:rsid w:val="00A15953"/>
    <w:rsid w:val="00A17501"/>
    <w:rsid w:val="00A26DAE"/>
    <w:rsid w:val="00A2749E"/>
    <w:rsid w:val="00A319C3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1FA6"/>
    <w:rsid w:val="00AD483A"/>
    <w:rsid w:val="00AD660E"/>
    <w:rsid w:val="00AD7E2B"/>
    <w:rsid w:val="00AE507A"/>
    <w:rsid w:val="00AF32A2"/>
    <w:rsid w:val="00AF50BC"/>
    <w:rsid w:val="00B062AD"/>
    <w:rsid w:val="00B20906"/>
    <w:rsid w:val="00B263E9"/>
    <w:rsid w:val="00B30329"/>
    <w:rsid w:val="00B33A96"/>
    <w:rsid w:val="00B404D7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D25A2"/>
    <w:rsid w:val="00BF0A4A"/>
    <w:rsid w:val="00BF2521"/>
    <w:rsid w:val="00BF374A"/>
    <w:rsid w:val="00C0067C"/>
    <w:rsid w:val="00C01114"/>
    <w:rsid w:val="00C02961"/>
    <w:rsid w:val="00C12522"/>
    <w:rsid w:val="00C16971"/>
    <w:rsid w:val="00C24A32"/>
    <w:rsid w:val="00C300E0"/>
    <w:rsid w:val="00C30A3C"/>
    <w:rsid w:val="00C31505"/>
    <w:rsid w:val="00C31636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53F8E"/>
    <w:rsid w:val="00D613B2"/>
    <w:rsid w:val="00D71261"/>
    <w:rsid w:val="00D76794"/>
    <w:rsid w:val="00D77A31"/>
    <w:rsid w:val="00D82963"/>
    <w:rsid w:val="00D913E0"/>
    <w:rsid w:val="00D917CD"/>
    <w:rsid w:val="00D94A64"/>
    <w:rsid w:val="00DA5650"/>
    <w:rsid w:val="00DA71CA"/>
    <w:rsid w:val="00DE596A"/>
    <w:rsid w:val="00DF5385"/>
    <w:rsid w:val="00DF79FA"/>
    <w:rsid w:val="00E011C5"/>
    <w:rsid w:val="00E2482A"/>
    <w:rsid w:val="00E30A10"/>
    <w:rsid w:val="00E31482"/>
    <w:rsid w:val="00E36C74"/>
    <w:rsid w:val="00E550FC"/>
    <w:rsid w:val="00E55907"/>
    <w:rsid w:val="00E55DB1"/>
    <w:rsid w:val="00E5609A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0228"/>
    <w:rsid w:val="00F31815"/>
    <w:rsid w:val="00F321E4"/>
    <w:rsid w:val="00F33771"/>
    <w:rsid w:val="00F339EC"/>
    <w:rsid w:val="00F469ED"/>
    <w:rsid w:val="00F528A6"/>
    <w:rsid w:val="00F607F8"/>
    <w:rsid w:val="00F643C3"/>
    <w:rsid w:val="00F64F7D"/>
    <w:rsid w:val="00F767FC"/>
    <w:rsid w:val="00F87613"/>
    <w:rsid w:val="00F90DD0"/>
    <w:rsid w:val="00FA1103"/>
    <w:rsid w:val="00FA44EF"/>
    <w:rsid w:val="00FB1B43"/>
    <w:rsid w:val="00FB6C68"/>
    <w:rsid w:val="00FC398C"/>
    <w:rsid w:val="00FC68AB"/>
    <w:rsid w:val="00FC6D83"/>
    <w:rsid w:val="00FD00E6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2529D-B127-49AE-9F15-01F40427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2</cp:revision>
  <cp:lastPrinted>2022-10-24T11:34:00Z</cp:lastPrinted>
  <dcterms:created xsi:type="dcterms:W3CDTF">2023-08-07T11:23:00Z</dcterms:created>
  <dcterms:modified xsi:type="dcterms:W3CDTF">2023-08-07T11:23:00Z</dcterms:modified>
</cp:coreProperties>
</file>