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 w:rsidP="003649BA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</w:t>
      </w:r>
      <w:r w:rsidR="00B303D3">
        <w:rPr>
          <w:rFonts w:ascii="Arial" w:eastAsia="Arial" w:hAnsi="Arial" w:cs="Arial"/>
          <w:b/>
          <w:lang w:val="pt-BR"/>
        </w:rPr>
        <w:t>____</w:t>
      </w:r>
      <w:r>
        <w:rPr>
          <w:rFonts w:ascii="Arial" w:eastAsia="Arial" w:hAnsi="Arial" w:cs="Arial"/>
          <w:b/>
          <w:lang w:val="pt-BR"/>
        </w:rPr>
        <w:t>______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EB6DC9">
        <w:rPr>
          <w:rFonts w:ascii="Arial" w:eastAsia="Arial" w:hAnsi="Arial" w:cs="Arial"/>
          <w:b/>
          <w:lang w:val="pt-BR"/>
        </w:rPr>
        <w:t>4</w:t>
      </w:r>
    </w:p>
    <w:p w:rsidR="00083C20" w:rsidRPr="003006E0" w:rsidRDefault="00083C20" w:rsidP="003649BA">
      <w:pPr>
        <w:spacing w:line="360" w:lineRule="auto"/>
        <w:rPr>
          <w:rFonts w:ascii="Arial" w:eastAsia="Arial" w:hAnsi="Arial" w:cs="Arial"/>
          <w:b/>
          <w:lang w:val="pt-BR"/>
        </w:rPr>
      </w:pPr>
    </w:p>
    <w:p w:rsidR="00D650E6" w:rsidRDefault="00F9738E" w:rsidP="00D650E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Léo Parente, no uso de suas atribuições legislativas, ouvido o plenário, e cumpridas às formalidades regimentais, indica ao Prefeito Municipal Senhor, Marcones Libório e ao Secretário de Desenvolvimento e Obras Michael Kenneth,</w:t>
      </w:r>
      <w:r w:rsidR="00DC44C4">
        <w:rPr>
          <w:rFonts w:ascii="Arial" w:hAnsi="Arial" w:cs="Arial"/>
          <w:color w:val="000000"/>
        </w:rPr>
        <w:t xml:space="preserve"> </w:t>
      </w:r>
      <w:r w:rsidR="00D650E6">
        <w:rPr>
          <w:rFonts w:ascii="Arial" w:hAnsi="Arial" w:cs="Arial"/>
          <w:color w:val="000000"/>
        </w:rPr>
        <w:t xml:space="preserve">a reforma da Quadra da rua Rui Barbosa, bairro Planalto. </w:t>
      </w:r>
    </w:p>
    <w:p w:rsidR="00D650E6" w:rsidRDefault="00D650E6" w:rsidP="00D650E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D650E6" w:rsidRDefault="00D650E6" w:rsidP="00D650E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D650E6" w:rsidRPr="003006E0" w:rsidRDefault="00D650E6" w:rsidP="00D650E6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Pr="003006E0" w:rsidRDefault="001B51E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EB6DC9" w:rsidP="00EB6DC9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  <w:bookmarkStart w:id="0" w:name="_GoBack"/>
      <w:bookmarkEnd w:id="0"/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E21DA2" w:rsidRDefault="00E21DA2">
      <w:pPr>
        <w:jc w:val="center"/>
        <w:rPr>
          <w:rFonts w:ascii="Bookman Old Style" w:eastAsia="Bookman Old Style" w:hAnsi="Bookman Old Style" w:cs="Bookman Old Style"/>
        </w:rPr>
      </w:pPr>
    </w:p>
    <w:p w:rsidR="003649BA" w:rsidRDefault="003649BA" w:rsidP="00F53383">
      <w:pPr>
        <w:rPr>
          <w:rFonts w:ascii="Bookman Old Style" w:eastAsia="Bookman Old Style" w:hAnsi="Bookman Old Style" w:cs="Bookman Old Style"/>
        </w:rPr>
      </w:pPr>
    </w:p>
    <w:p w:rsidR="003649BA" w:rsidRDefault="003649B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br w:type="page"/>
      </w:r>
    </w:p>
    <w:p w:rsidR="008943A5" w:rsidRDefault="00E208AA" w:rsidP="00F53383">
      <w:pPr>
        <w:rPr>
          <w:rFonts w:ascii="Bookman Old Style" w:eastAsia="Bookman Old Style" w:hAnsi="Bookman Old Style" w:cs="Bookman Old Style"/>
        </w:rPr>
      </w:pPr>
      <w:r w:rsidRPr="00E208AA">
        <w:rPr>
          <w:rFonts w:ascii="Bookman Old Style" w:eastAsia="Bookman Old Style" w:hAnsi="Bookman Old Style" w:cs="Bookman Old Style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4749165</wp:posOffset>
            </wp:positionV>
            <wp:extent cx="5012055" cy="3886200"/>
            <wp:effectExtent l="0" t="0" r="0" b="0"/>
            <wp:wrapTight wrapText="bothSides">
              <wp:wrapPolygon edited="0">
                <wp:start x="0" y="0"/>
                <wp:lineTo x="0" y="21494"/>
                <wp:lineTo x="21510" y="21494"/>
                <wp:lineTo x="21510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943A5">
        <w:rPr>
          <w:rFonts w:ascii="Bookman Old Style" w:eastAsia="Bookman Old Style" w:hAnsi="Bookman Old Style" w:cs="Bookman Old Style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81915</wp:posOffset>
            </wp:positionV>
            <wp:extent cx="3783330" cy="4562475"/>
            <wp:effectExtent l="0" t="0" r="7620" b="9525"/>
            <wp:wrapTight wrapText="bothSides">
              <wp:wrapPolygon edited="0">
                <wp:start x="0" y="0"/>
                <wp:lineTo x="0" y="21555"/>
                <wp:lineTo x="21535" y="21555"/>
                <wp:lineTo x="2153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9BA">
        <w:rPr>
          <w:rFonts w:ascii="Bookman Old Style" w:eastAsia="Bookman Old Style" w:hAnsi="Bookman Old Style" w:cs="Bookman Old Style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81915</wp:posOffset>
            </wp:positionV>
            <wp:extent cx="3314700" cy="4562475"/>
            <wp:effectExtent l="0" t="0" r="0" b="9525"/>
            <wp:wrapTight wrapText="bothSides">
              <wp:wrapPolygon edited="0">
                <wp:start x="0" y="0"/>
                <wp:lineTo x="0" y="21555"/>
                <wp:lineTo x="21476" y="21555"/>
                <wp:lineTo x="2147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3A5" w:rsidRDefault="008943A5" w:rsidP="00F53383">
      <w:pPr>
        <w:rPr>
          <w:rFonts w:ascii="Bookman Old Style" w:eastAsia="Bookman Old Style" w:hAnsi="Bookman Old Style" w:cs="Bookman Old Style"/>
        </w:rPr>
      </w:pPr>
    </w:p>
    <w:p w:rsidR="00083C20" w:rsidRDefault="00083C20" w:rsidP="00F53383">
      <w:pPr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10"/>
      <w:footerReference w:type="default" r:id="rId11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B92" w:rsidRDefault="00CF7B92">
      <w:r>
        <w:separator/>
      </w:r>
    </w:p>
  </w:endnote>
  <w:endnote w:type="continuationSeparator" w:id="0">
    <w:p w:rsidR="00CF7B92" w:rsidRDefault="00CF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3006E0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3006E0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B92" w:rsidRDefault="00CF7B92">
      <w:r>
        <w:separator/>
      </w:r>
    </w:p>
  </w:footnote>
  <w:footnote w:type="continuationSeparator" w:id="0">
    <w:p w:rsidR="00CF7B92" w:rsidRDefault="00CF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34870"/>
    <w:rsid w:val="0006478A"/>
    <w:rsid w:val="00083C20"/>
    <w:rsid w:val="001B51E8"/>
    <w:rsid w:val="0025438C"/>
    <w:rsid w:val="002E02CA"/>
    <w:rsid w:val="002F3A1A"/>
    <w:rsid w:val="003006E0"/>
    <w:rsid w:val="003649BA"/>
    <w:rsid w:val="003A1D2C"/>
    <w:rsid w:val="004B2D7F"/>
    <w:rsid w:val="004D69D6"/>
    <w:rsid w:val="00516C4A"/>
    <w:rsid w:val="00550BAC"/>
    <w:rsid w:val="00581E2D"/>
    <w:rsid w:val="005859B5"/>
    <w:rsid w:val="005D6894"/>
    <w:rsid w:val="006A1DB8"/>
    <w:rsid w:val="006B2969"/>
    <w:rsid w:val="006C60B0"/>
    <w:rsid w:val="007204C5"/>
    <w:rsid w:val="007B48F5"/>
    <w:rsid w:val="008943A5"/>
    <w:rsid w:val="008968C9"/>
    <w:rsid w:val="00957EF1"/>
    <w:rsid w:val="009F4A13"/>
    <w:rsid w:val="00A516DA"/>
    <w:rsid w:val="00A86037"/>
    <w:rsid w:val="00AB3D9A"/>
    <w:rsid w:val="00B303D3"/>
    <w:rsid w:val="00B465E4"/>
    <w:rsid w:val="00BC567F"/>
    <w:rsid w:val="00C827B7"/>
    <w:rsid w:val="00CF7B92"/>
    <w:rsid w:val="00D12ABE"/>
    <w:rsid w:val="00D25725"/>
    <w:rsid w:val="00D650E6"/>
    <w:rsid w:val="00D65EDD"/>
    <w:rsid w:val="00DC44C4"/>
    <w:rsid w:val="00DF4B37"/>
    <w:rsid w:val="00E07838"/>
    <w:rsid w:val="00E208AA"/>
    <w:rsid w:val="00E21DA2"/>
    <w:rsid w:val="00E33FD4"/>
    <w:rsid w:val="00EB4A5B"/>
    <w:rsid w:val="00EB6DC9"/>
    <w:rsid w:val="00EF22E9"/>
    <w:rsid w:val="00F53383"/>
    <w:rsid w:val="00F9738E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4089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10</cp:revision>
  <cp:lastPrinted>2023-05-29T15:09:00Z</cp:lastPrinted>
  <dcterms:created xsi:type="dcterms:W3CDTF">2023-07-17T14:28:00Z</dcterms:created>
  <dcterms:modified xsi:type="dcterms:W3CDTF">2024-01-11T11:56:00Z</dcterms:modified>
</cp:coreProperties>
</file>