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C49296B" w14:textId="0BD3C0B7" w:rsidR="00FE0907" w:rsidRPr="0016330D" w:rsidRDefault="00FE0907" w:rsidP="00FE0907">
      <w:pPr>
        <w:jc w:val="center"/>
        <w:rPr>
          <w:rFonts w:ascii="Arial" w:hAnsi="Arial" w:cs="Arial"/>
          <w:b/>
        </w:rPr>
      </w:pPr>
      <w:r w:rsidRPr="0016330D">
        <w:rPr>
          <w:rFonts w:ascii="Arial" w:hAnsi="Arial" w:cs="Arial"/>
          <w:b/>
        </w:rPr>
        <w:t>PROJETO DE DECRETO LEGISLATIVO - Nº______/202</w:t>
      </w:r>
      <w:r w:rsidR="000756DF">
        <w:rPr>
          <w:rFonts w:ascii="Arial" w:hAnsi="Arial" w:cs="Arial"/>
          <w:b/>
        </w:rPr>
        <w:t>4</w:t>
      </w:r>
    </w:p>
    <w:p w14:paraId="2DC6C145" w14:textId="77777777" w:rsidR="00FE0907" w:rsidRPr="0016330D" w:rsidRDefault="00FE0907" w:rsidP="00FE0907">
      <w:pPr>
        <w:jc w:val="center"/>
        <w:rPr>
          <w:rFonts w:ascii="Arial" w:hAnsi="Arial" w:cs="Arial"/>
          <w:b/>
          <w:u w:val="single"/>
        </w:rPr>
      </w:pPr>
    </w:p>
    <w:p w14:paraId="3CF12DE9" w14:textId="77777777" w:rsidR="00FE0907" w:rsidRPr="0016330D" w:rsidRDefault="00FE0907" w:rsidP="00FE0907">
      <w:pPr>
        <w:ind w:left="3686"/>
        <w:jc w:val="both"/>
        <w:rPr>
          <w:rFonts w:ascii="Arial" w:hAnsi="Arial" w:cs="Arial"/>
        </w:rPr>
      </w:pPr>
    </w:p>
    <w:p w14:paraId="0B7B262E" w14:textId="0705BA73" w:rsidR="00FE0907" w:rsidRPr="00BB4121" w:rsidRDefault="00FE0907" w:rsidP="00FE0907">
      <w:pPr>
        <w:ind w:left="3686"/>
        <w:jc w:val="both"/>
        <w:rPr>
          <w:rFonts w:ascii="Arial" w:hAnsi="Arial" w:cs="Arial"/>
          <w:sz w:val="22"/>
          <w:szCs w:val="22"/>
        </w:rPr>
      </w:pPr>
      <w:r w:rsidRPr="00BB4121">
        <w:rPr>
          <w:rFonts w:ascii="Arial" w:hAnsi="Arial" w:cs="Arial"/>
          <w:b/>
          <w:sz w:val="22"/>
          <w:szCs w:val="22"/>
        </w:rPr>
        <w:t xml:space="preserve">Ementa: </w:t>
      </w:r>
      <w:r w:rsidRPr="00BB4121">
        <w:rPr>
          <w:rFonts w:ascii="Arial" w:hAnsi="Arial" w:cs="Arial"/>
          <w:sz w:val="22"/>
          <w:szCs w:val="22"/>
        </w:rPr>
        <w:t xml:space="preserve">Concede o Título de Cidadão Salgueirense a </w:t>
      </w:r>
      <w:proofErr w:type="gramStart"/>
      <w:r w:rsidRPr="00BB4121">
        <w:rPr>
          <w:rFonts w:ascii="Arial" w:hAnsi="Arial" w:cs="Arial"/>
          <w:sz w:val="22"/>
          <w:szCs w:val="22"/>
        </w:rPr>
        <w:t>Senhor</w:t>
      </w:r>
      <w:r w:rsidR="00BB4121" w:rsidRPr="00BB4121">
        <w:rPr>
          <w:rFonts w:ascii="Arial" w:hAnsi="Arial" w:cs="Arial"/>
          <w:sz w:val="22"/>
          <w:szCs w:val="22"/>
        </w:rPr>
        <w:t xml:space="preserve"> </w:t>
      </w:r>
      <w:r w:rsidR="00A26219" w:rsidRPr="00BB4121">
        <w:rPr>
          <w:rFonts w:ascii="Arial" w:hAnsi="Arial" w:cs="Arial"/>
          <w:sz w:val="22"/>
          <w:szCs w:val="22"/>
        </w:rPr>
        <w:t xml:space="preserve"> </w:t>
      </w:r>
      <w:r w:rsidR="00BB4121" w:rsidRPr="00BB4121">
        <w:rPr>
          <w:rFonts w:ascii="Arial" w:hAnsi="Arial" w:cs="Arial"/>
          <w:b/>
          <w:sz w:val="22"/>
          <w:szCs w:val="22"/>
        </w:rPr>
        <w:t>ULISSES</w:t>
      </w:r>
      <w:proofErr w:type="gramEnd"/>
      <w:r w:rsidR="00BB4121" w:rsidRPr="00BB4121">
        <w:rPr>
          <w:rFonts w:ascii="Arial" w:hAnsi="Arial" w:cs="Arial"/>
          <w:b/>
          <w:sz w:val="22"/>
          <w:szCs w:val="22"/>
        </w:rPr>
        <w:t xml:space="preserve"> AZEVEDO SOUSA</w:t>
      </w:r>
      <w:r w:rsidRPr="00BB4121">
        <w:rPr>
          <w:rFonts w:ascii="Arial" w:hAnsi="Arial" w:cs="Arial"/>
          <w:sz w:val="22"/>
          <w:szCs w:val="22"/>
        </w:rPr>
        <w:t>, e dá outras providências.</w:t>
      </w:r>
    </w:p>
    <w:p w14:paraId="0E7460B8" w14:textId="77777777" w:rsidR="00FE0907" w:rsidRPr="00BB4121" w:rsidRDefault="00FE0907" w:rsidP="00FE0907">
      <w:pPr>
        <w:rPr>
          <w:rFonts w:ascii="Arial" w:hAnsi="Arial" w:cs="Arial"/>
          <w:b/>
          <w:sz w:val="22"/>
          <w:szCs w:val="22"/>
        </w:rPr>
      </w:pPr>
    </w:p>
    <w:p w14:paraId="5A66068B" w14:textId="3ACD8FF3" w:rsidR="00FE0907" w:rsidRPr="00BB4121" w:rsidRDefault="00FE0907" w:rsidP="00FE0907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BB4121">
        <w:rPr>
          <w:rFonts w:ascii="Arial" w:hAnsi="Arial" w:cs="Arial"/>
          <w:sz w:val="22"/>
          <w:szCs w:val="22"/>
        </w:rPr>
        <w:t xml:space="preserve">O Vereador </w:t>
      </w:r>
      <w:r w:rsidRPr="00BB4121">
        <w:rPr>
          <w:rFonts w:ascii="Arial" w:hAnsi="Arial" w:cs="Arial"/>
          <w:b/>
          <w:sz w:val="22"/>
          <w:szCs w:val="22"/>
        </w:rPr>
        <w:t>Mariano Barros</w:t>
      </w:r>
      <w:r w:rsidRPr="00BB4121">
        <w:rPr>
          <w:rFonts w:ascii="Arial" w:hAnsi="Arial" w:cs="Arial"/>
          <w:sz w:val="22"/>
          <w:szCs w:val="22"/>
        </w:rPr>
        <w:t xml:space="preserve">, no uso de suas atribuições legislativas, no que rege o Artigo 35 – Inciso XVI da Lei Orgânica Municipal e Artigo 150 – Inciso V, do Regimento Interno desta casa, propõe à </w:t>
      </w:r>
      <w:r w:rsidRPr="00BB4121">
        <w:rPr>
          <w:rFonts w:ascii="Arial" w:hAnsi="Arial" w:cs="Arial"/>
          <w:b/>
          <w:sz w:val="22"/>
          <w:szCs w:val="22"/>
        </w:rPr>
        <w:t>CÂMARA MUNICIPAL DE VEREADORES DE SALGUEIRO</w:t>
      </w:r>
      <w:r w:rsidRPr="00BB4121">
        <w:rPr>
          <w:rFonts w:ascii="Arial" w:hAnsi="Arial" w:cs="Arial"/>
          <w:sz w:val="22"/>
          <w:szCs w:val="22"/>
        </w:rPr>
        <w:t>, o seguinte Projeto de Decreto Legislativo:</w:t>
      </w:r>
    </w:p>
    <w:p w14:paraId="1715DBBD" w14:textId="77777777" w:rsidR="00FE0907" w:rsidRPr="00BB4121" w:rsidRDefault="00FE0907" w:rsidP="00FE0907">
      <w:pPr>
        <w:jc w:val="both"/>
        <w:rPr>
          <w:rFonts w:ascii="Arial" w:hAnsi="Arial" w:cs="Arial"/>
          <w:b/>
          <w:sz w:val="22"/>
          <w:szCs w:val="22"/>
        </w:rPr>
      </w:pPr>
    </w:p>
    <w:p w14:paraId="3C9BA1F3" w14:textId="1B0C3D5B" w:rsidR="00FE0907" w:rsidRPr="00BB4121" w:rsidRDefault="00FE0907" w:rsidP="00FE0907">
      <w:pPr>
        <w:jc w:val="both"/>
        <w:rPr>
          <w:rFonts w:ascii="Arial" w:hAnsi="Arial" w:cs="Arial"/>
          <w:sz w:val="22"/>
          <w:szCs w:val="22"/>
        </w:rPr>
      </w:pPr>
      <w:r w:rsidRPr="00BB4121">
        <w:rPr>
          <w:rFonts w:ascii="Arial" w:hAnsi="Arial" w:cs="Arial"/>
          <w:b/>
          <w:sz w:val="22"/>
          <w:szCs w:val="22"/>
        </w:rPr>
        <w:t xml:space="preserve">Art. 1° </w:t>
      </w:r>
      <w:r w:rsidRPr="00BB4121">
        <w:rPr>
          <w:rFonts w:ascii="Arial" w:hAnsi="Arial" w:cs="Arial"/>
          <w:sz w:val="22"/>
          <w:szCs w:val="22"/>
        </w:rPr>
        <w:t xml:space="preserve">A Câmara Municipal de Vereadores de Salgueiro, concede o </w:t>
      </w:r>
      <w:r w:rsidR="00732368" w:rsidRPr="00BB4121">
        <w:rPr>
          <w:rFonts w:ascii="Arial" w:hAnsi="Arial" w:cs="Arial"/>
          <w:sz w:val="22"/>
          <w:szCs w:val="22"/>
        </w:rPr>
        <w:t>Título de Cidadão Salgueirense a</w:t>
      </w:r>
      <w:r w:rsidR="00732368" w:rsidRPr="00BB4121">
        <w:rPr>
          <w:rFonts w:ascii="Arial" w:hAnsi="Arial" w:cs="Arial"/>
          <w:b/>
          <w:sz w:val="22"/>
          <w:szCs w:val="22"/>
        </w:rPr>
        <w:t xml:space="preserve"> </w:t>
      </w:r>
      <w:r w:rsidR="00BB4121" w:rsidRPr="00BB4121">
        <w:rPr>
          <w:rFonts w:ascii="Arial" w:hAnsi="Arial" w:cs="Arial"/>
          <w:b/>
          <w:sz w:val="22"/>
          <w:szCs w:val="22"/>
        </w:rPr>
        <w:t>ULISSES AZEVEDO SOUSA</w:t>
      </w:r>
      <w:r w:rsidRPr="00BB4121">
        <w:rPr>
          <w:rFonts w:ascii="Arial" w:hAnsi="Arial" w:cs="Arial"/>
          <w:sz w:val="22"/>
          <w:szCs w:val="22"/>
        </w:rPr>
        <w:t>,</w:t>
      </w:r>
      <w:r w:rsidR="00623651" w:rsidRPr="00BB4121">
        <w:rPr>
          <w:rFonts w:ascii="Arial" w:hAnsi="Arial" w:cs="Arial"/>
          <w:sz w:val="22"/>
          <w:szCs w:val="22"/>
        </w:rPr>
        <w:t xml:space="preserve"> </w:t>
      </w:r>
      <w:r w:rsidRPr="00BB4121">
        <w:rPr>
          <w:rFonts w:ascii="Arial" w:hAnsi="Arial" w:cs="Arial"/>
          <w:sz w:val="22"/>
          <w:szCs w:val="22"/>
        </w:rPr>
        <w:t>em face dos seus relevantes serviços prestados aos cidadãos e ao município do Salgueiro.</w:t>
      </w:r>
      <w:r w:rsidR="00E87DE3" w:rsidRPr="00BB4121">
        <w:rPr>
          <w:rFonts w:ascii="Arial" w:hAnsi="Arial" w:cs="Arial"/>
          <w:sz w:val="22"/>
          <w:szCs w:val="22"/>
        </w:rPr>
        <w:t xml:space="preserve"> </w:t>
      </w:r>
    </w:p>
    <w:p w14:paraId="39A0BB46" w14:textId="77777777" w:rsidR="00FE0907" w:rsidRPr="00BB4121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3D37A8" w14:textId="77777777" w:rsidR="00FE0907" w:rsidRPr="00BB4121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4121">
        <w:rPr>
          <w:rFonts w:ascii="Arial" w:hAnsi="Arial" w:cs="Arial"/>
          <w:b/>
          <w:sz w:val="22"/>
          <w:szCs w:val="22"/>
        </w:rPr>
        <w:t xml:space="preserve">Art. 2° </w:t>
      </w:r>
      <w:r w:rsidRPr="00BB4121">
        <w:rPr>
          <w:rFonts w:ascii="Arial" w:hAnsi="Arial" w:cs="Arial"/>
          <w:sz w:val="22"/>
          <w:szCs w:val="22"/>
        </w:rPr>
        <w:t>Conforme decisão do Plenário, a entrega do Título de Cidadão Salgueirense, será realizada em Sessão Solene, com data e horário marcados pelo Presidente desta Casa.</w:t>
      </w:r>
    </w:p>
    <w:p w14:paraId="558D0FF5" w14:textId="77777777" w:rsidR="00FE0907" w:rsidRPr="00BB4121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4121">
        <w:rPr>
          <w:rFonts w:ascii="Arial" w:hAnsi="Arial" w:cs="Arial"/>
          <w:sz w:val="22"/>
          <w:szCs w:val="22"/>
        </w:rPr>
        <w:t xml:space="preserve"> </w:t>
      </w:r>
    </w:p>
    <w:p w14:paraId="1FAA015F" w14:textId="77777777" w:rsidR="00FE0907" w:rsidRPr="00BB4121" w:rsidRDefault="00FE0907" w:rsidP="00FE0907">
      <w:pPr>
        <w:jc w:val="both"/>
        <w:rPr>
          <w:rFonts w:ascii="Arial" w:hAnsi="Arial" w:cs="Arial"/>
          <w:sz w:val="22"/>
          <w:szCs w:val="22"/>
        </w:rPr>
      </w:pPr>
      <w:r w:rsidRPr="00BB4121">
        <w:rPr>
          <w:rFonts w:ascii="Arial" w:hAnsi="Arial" w:cs="Arial"/>
          <w:b/>
          <w:sz w:val="22"/>
          <w:szCs w:val="22"/>
        </w:rPr>
        <w:t xml:space="preserve">Art. 3° </w:t>
      </w:r>
      <w:r w:rsidRPr="00BB4121">
        <w:rPr>
          <w:rFonts w:ascii="Arial" w:hAnsi="Arial" w:cs="Arial"/>
          <w:sz w:val="22"/>
          <w:szCs w:val="22"/>
        </w:rPr>
        <w:t>As despesas específicas, correrão à conta de dotações orçamentárias próprias da Câmara Municipal de Vereadores de Salgueiro.</w:t>
      </w:r>
    </w:p>
    <w:p w14:paraId="58036B68" w14:textId="77777777" w:rsidR="00FE0907" w:rsidRPr="00BB4121" w:rsidRDefault="00FE0907" w:rsidP="00FE0907">
      <w:pPr>
        <w:jc w:val="both"/>
        <w:rPr>
          <w:rFonts w:ascii="Arial" w:hAnsi="Arial" w:cs="Arial"/>
          <w:sz w:val="22"/>
          <w:szCs w:val="22"/>
        </w:rPr>
      </w:pPr>
    </w:p>
    <w:p w14:paraId="163C6314" w14:textId="77777777" w:rsidR="00FE0907" w:rsidRPr="00BB4121" w:rsidRDefault="00FE0907" w:rsidP="00FE0907">
      <w:pPr>
        <w:jc w:val="both"/>
        <w:rPr>
          <w:rFonts w:ascii="Arial" w:hAnsi="Arial" w:cs="Arial"/>
          <w:sz w:val="22"/>
          <w:szCs w:val="22"/>
        </w:rPr>
      </w:pPr>
      <w:r w:rsidRPr="00BB4121">
        <w:rPr>
          <w:rFonts w:ascii="Arial" w:hAnsi="Arial" w:cs="Arial"/>
          <w:b/>
          <w:sz w:val="22"/>
          <w:szCs w:val="22"/>
        </w:rPr>
        <w:t>Art. 4º</w:t>
      </w:r>
      <w:r w:rsidRPr="00BB4121">
        <w:rPr>
          <w:rFonts w:ascii="Arial" w:hAnsi="Arial" w:cs="Arial"/>
          <w:sz w:val="22"/>
          <w:szCs w:val="22"/>
        </w:rPr>
        <w:t xml:space="preserve"> Da respeitável decisão do Plenário dê-se ciência ao homenageado e a sua família.</w:t>
      </w:r>
    </w:p>
    <w:p w14:paraId="25B1B821" w14:textId="77777777" w:rsidR="00FE0907" w:rsidRPr="00BB4121" w:rsidRDefault="00FE0907" w:rsidP="00FE0907">
      <w:pPr>
        <w:jc w:val="both"/>
        <w:rPr>
          <w:rFonts w:ascii="Arial" w:hAnsi="Arial" w:cs="Arial"/>
          <w:sz w:val="22"/>
          <w:szCs w:val="22"/>
        </w:rPr>
      </w:pPr>
      <w:r w:rsidRPr="00BB4121">
        <w:rPr>
          <w:rFonts w:ascii="Arial" w:hAnsi="Arial" w:cs="Arial"/>
          <w:sz w:val="22"/>
          <w:szCs w:val="22"/>
        </w:rPr>
        <w:t xml:space="preserve"> </w:t>
      </w:r>
    </w:p>
    <w:p w14:paraId="2DF196DE" w14:textId="77777777" w:rsidR="00FE0907" w:rsidRPr="00BB4121" w:rsidRDefault="00FE0907" w:rsidP="00FE0907">
      <w:pPr>
        <w:jc w:val="both"/>
        <w:rPr>
          <w:rFonts w:ascii="Arial" w:hAnsi="Arial" w:cs="Arial"/>
          <w:sz w:val="22"/>
          <w:szCs w:val="22"/>
        </w:rPr>
      </w:pPr>
      <w:r w:rsidRPr="00BB4121">
        <w:rPr>
          <w:rFonts w:ascii="Arial" w:hAnsi="Arial" w:cs="Arial"/>
          <w:b/>
          <w:sz w:val="22"/>
          <w:szCs w:val="22"/>
        </w:rPr>
        <w:t>Art. 5º</w:t>
      </w:r>
      <w:r w:rsidRPr="00BB4121">
        <w:rPr>
          <w:rFonts w:ascii="Arial" w:hAnsi="Arial" w:cs="Arial"/>
          <w:sz w:val="22"/>
          <w:szCs w:val="22"/>
        </w:rPr>
        <w:t xml:space="preserve"> O Decreto Legislativo entrará em vigor na data da sua publicação, revogando-se disposições em contrário.</w:t>
      </w:r>
    </w:p>
    <w:p w14:paraId="28358410" w14:textId="77777777" w:rsidR="00FE0907" w:rsidRPr="00BB4121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818233E" w14:textId="77777777" w:rsidR="00FE0907" w:rsidRPr="00BB4121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10CDBAA" w14:textId="77777777" w:rsidR="00FE0907" w:rsidRPr="00BB4121" w:rsidRDefault="00FE0907" w:rsidP="00FE090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B4121">
        <w:rPr>
          <w:rFonts w:ascii="Arial" w:hAnsi="Arial" w:cs="Arial"/>
          <w:b/>
          <w:sz w:val="22"/>
          <w:szCs w:val="22"/>
        </w:rPr>
        <w:t>JUSTIFICATIVA:</w:t>
      </w:r>
    </w:p>
    <w:p w14:paraId="2553CFF1" w14:textId="77777777" w:rsidR="00FE0907" w:rsidRPr="00BB4121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B5D1975" w14:textId="77777777" w:rsidR="00FE0907" w:rsidRPr="00BB4121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4121">
        <w:rPr>
          <w:rFonts w:ascii="Arial" w:hAnsi="Arial" w:cs="Arial"/>
          <w:sz w:val="22"/>
          <w:szCs w:val="22"/>
        </w:rPr>
        <w:t>Biografia em Anexo.</w:t>
      </w:r>
    </w:p>
    <w:p w14:paraId="5F2A61BA" w14:textId="77777777" w:rsidR="00FE0907" w:rsidRPr="00BB4121" w:rsidRDefault="00FE0907" w:rsidP="00FE090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7F404F1" w14:textId="77777777" w:rsidR="00FE0907" w:rsidRPr="00BB4121" w:rsidRDefault="00FE0907" w:rsidP="00FE090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AD2DAFD" w14:textId="69204217" w:rsidR="00FE0907" w:rsidRPr="00BB4121" w:rsidRDefault="00FE0907" w:rsidP="00FE090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B4121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15944E5D" wp14:editId="758F0FBD">
            <wp:extent cx="2419350" cy="895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7EF02" w14:textId="77777777" w:rsidR="00FE0907" w:rsidRPr="00BB4121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508E410" w14:textId="01931D18" w:rsidR="00FE0907" w:rsidRPr="00BB4121" w:rsidRDefault="00FE0907" w:rsidP="00FE090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B4121">
        <w:rPr>
          <w:rFonts w:ascii="Arial" w:hAnsi="Arial" w:cs="Arial"/>
          <w:sz w:val="22"/>
          <w:szCs w:val="22"/>
        </w:rPr>
        <w:t xml:space="preserve">Salgueiro, </w:t>
      </w:r>
      <w:r w:rsidR="000756DF">
        <w:rPr>
          <w:rFonts w:ascii="Arial" w:hAnsi="Arial" w:cs="Arial"/>
          <w:sz w:val="22"/>
          <w:szCs w:val="22"/>
        </w:rPr>
        <w:t>04</w:t>
      </w:r>
      <w:r w:rsidRPr="00BB4121">
        <w:rPr>
          <w:rFonts w:ascii="Arial" w:hAnsi="Arial" w:cs="Arial"/>
          <w:sz w:val="22"/>
          <w:szCs w:val="22"/>
        </w:rPr>
        <w:t xml:space="preserve"> de</w:t>
      </w:r>
      <w:r w:rsidR="0096377B" w:rsidRPr="00BB4121">
        <w:rPr>
          <w:rFonts w:ascii="Arial" w:hAnsi="Arial" w:cs="Arial"/>
          <w:sz w:val="22"/>
          <w:szCs w:val="22"/>
        </w:rPr>
        <w:t xml:space="preserve"> </w:t>
      </w:r>
      <w:r w:rsidR="000756DF">
        <w:rPr>
          <w:rFonts w:ascii="Arial" w:hAnsi="Arial" w:cs="Arial"/>
          <w:sz w:val="22"/>
          <w:szCs w:val="22"/>
        </w:rPr>
        <w:t>març</w:t>
      </w:r>
      <w:r w:rsidR="0096377B" w:rsidRPr="00BB4121">
        <w:rPr>
          <w:rFonts w:ascii="Arial" w:hAnsi="Arial" w:cs="Arial"/>
          <w:sz w:val="22"/>
          <w:szCs w:val="22"/>
        </w:rPr>
        <w:t>o</w:t>
      </w:r>
      <w:r w:rsidRPr="00BB4121">
        <w:rPr>
          <w:rFonts w:ascii="Arial" w:hAnsi="Arial" w:cs="Arial"/>
          <w:sz w:val="22"/>
          <w:szCs w:val="22"/>
        </w:rPr>
        <w:t xml:space="preserve"> 202</w:t>
      </w:r>
      <w:r w:rsidR="000756DF">
        <w:rPr>
          <w:rFonts w:ascii="Arial" w:hAnsi="Arial" w:cs="Arial"/>
          <w:sz w:val="22"/>
          <w:szCs w:val="22"/>
        </w:rPr>
        <w:t>4</w:t>
      </w:r>
      <w:r w:rsidRPr="00BB4121">
        <w:rPr>
          <w:rFonts w:ascii="Arial" w:hAnsi="Arial" w:cs="Arial"/>
          <w:sz w:val="22"/>
          <w:szCs w:val="22"/>
        </w:rPr>
        <w:t>.</w:t>
      </w:r>
    </w:p>
    <w:p w14:paraId="11220678" w14:textId="77777777" w:rsidR="00FE0907" w:rsidRPr="00BB4121" w:rsidRDefault="00FE0907" w:rsidP="00FE090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15ED619" w14:textId="77777777" w:rsidR="00FE0907" w:rsidRPr="00BB4121" w:rsidRDefault="00FE0907" w:rsidP="00FE090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F387010" w14:textId="77777777" w:rsidR="0096377B" w:rsidRPr="00BB4121" w:rsidRDefault="0096377B" w:rsidP="00FE0907">
      <w:pPr>
        <w:jc w:val="center"/>
        <w:rPr>
          <w:rFonts w:ascii="Arial" w:hAnsi="Arial" w:cs="Arial"/>
          <w:b/>
          <w:sz w:val="22"/>
          <w:szCs w:val="22"/>
        </w:rPr>
      </w:pPr>
    </w:p>
    <w:p w14:paraId="0F12FB37" w14:textId="77777777" w:rsidR="00BB4121" w:rsidRPr="00BB4121" w:rsidRDefault="00BB4121" w:rsidP="00293168">
      <w:pPr>
        <w:jc w:val="center"/>
        <w:rPr>
          <w:rFonts w:ascii="Arial" w:hAnsi="Arial" w:cs="Arial"/>
          <w:b/>
          <w:sz w:val="22"/>
          <w:szCs w:val="22"/>
        </w:rPr>
      </w:pPr>
    </w:p>
    <w:p w14:paraId="0D79C43C" w14:textId="77777777" w:rsidR="00BB4121" w:rsidRDefault="00BB4121" w:rsidP="00293168">
      <w:pPr>
        <w:jc w:val="center"/>
        <w:rPr>
          <w:rFonts w:ascii="Arial" w:hAnsi="Arial" w:cs="Arial"/>
          <w:b/>
          <w:sz w:val="22"/>
          <w:szCs w:val="22"/>
        </w:rPr>
      </w:pPr>
    </w:p>
    <w:p w14:paraId="614B45EF" w14:textId="77777777" w:rsidR="00BB4121" w:rsidRDefault="00BB4121" w:rsidP="00293168">
      <w:pPr>
        <w:jc w:val="center"/>
        <w:rPr>
          <w:rFonts w:ascii="Arial" w:hAnsi="Arial" w:cs="Arial"/>
          <w:b/>
          <w:sz w:val="22"/>
          <w:szCs w:val="22"/>
        </w:rPr>
      </w:pPr>
    </w:p>
    <w:p w14:paraId="25F9E3E8" w14:textId="77777777" w:rsidR="00BB4121" w:rsidRDefault="00BB4121" w:rsidP="00293168">
      <w:pPr>
        <w:jc w:val="center"/>
        <w:rPr>
          <w:rFonts w:ascii="Arial" w:hAnsi="Arial" w:cs="Arial"/>
          <w:b/>
          <w:sz w:val="22"/>
          <w:szCs w:val="22"/>
        </w:rPr>
      </w:pPr>
    </w:p>
    <w:p w14:paraId="3340CA1D" w14:textId="77777777" w:rsidR="00BB4121" w:rsidRDefault="00BB4121" w:rsidP="00293168">
      <w:pPr>
        <w:jc w:val="center"/>
        <w:rPr>
          <w:rFonts w:ascii="Arial" w:hAnsi="Arial" w:cs="Arial"/>
          <w:b/>
          <w:sz w:val="22"/>
          <w:szCs w:val="22"/>
        </w:rPr>
      </w:pPr>
    </w:p>
    <w:p w14:paraId="44E40E46" w14:textId="77777777" w:rsidR="00BB4121" w:rsidRDefault="00BB4121" w:rsidP="00293168">
      <w:pPr>
        <w:jc w:val="center"/>
        <w:rPr>
          <w:rFonts w:ascii="Arial" w:hAnsi="Arial" w:cs="Arial"/>
          <w:b/>
          <w:sz w:val="22"/>
          <w:szCs w:val="22"/>
        </w:rPr>
      </w:pPr>
    </w:p>
    <w:p w14:paraId="1A82D8A6" w14:textId="579687C9" w:rsidR="00293168" w:rsidRPr="00BB4121" w:rsidRDefault="00293168" w:rsidP="00293168">
      <w:pPr>
        <w:jc w:val="center"/>
        <w:rPr>
          <w:rFonts w:ascii="Arial" w:hAnsi="Arial" w:cs="Arial"/>
          <w:b/>
          <w:sz w:val="22"/>
          <w:szCs w:val="22"/>
        </w:rPr>
      </w:pPr>
      <w:r w:rsidRPr="00BB4121">
        <w:rPr>
          <w:rFonts w:ascii="Arial" w:hAnsi="Arial" w:cs="Arial"/>
          <w:b/>
          <w:sz w:val="22"/>
          <w:szCs w:val="22"/>
        </w:rPr>
        <w:lastRenderedPageBreak/>
        <w:t>BIOGRAFIA:</w:t>
      </w:r>
    </w:p>
    <w:p w14:paraId="28BE0557" w14:textId="77777777" w:rsidR="00293168" w:rsidRPr="00BB4121" w:rsidRDefault="00293168" w:rsidP="0029316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CDF9474" w14:textId="77777777" w:rsidR="00293168" w:rsidRPr="00BB4121" w:rsidRDefault="00293168" w:rsidP="00293168">
      <w:pPr>
        <w:jc w:val="both"/>
        <w:rPr>
          <w:rFonts w:ascii="Arial" w:hAnsi="Arial" w:cs="Arial"/>
          <w:sz w:val="22"/>
          <w:szCs w:val="22"/>
        </w:rPr>
      </w:pPr>
    </w:p>
    <w:p w14:paraId="148C946A" w14:textId="51F8392E" w:rsidR="00BB4121" w:rsidRPr="00BB4121" w:rsidRDefault="00BB4121" w:rsidP="00BB4121">
      <w:pPr>
        <w:pStyle w:val="Padro"/>
        <w:spacing w:line="360" w:lineRule="auto"/>
        <w:jc w:val="both"/>
        <w:rPr>
          <w:rFonts w:ascii="Arial" w:eastAsia="Arial" w:hAnsi="Arial" w:cs="Arial"/>
        </w:rPr>
      </w:pPr>
      <w:r w:rsidRPr="00BB4121">
        <w:rPr>
          <w:rFonts w:ascii="Arial" w:hAnsi="Arial" w:cs="Arial"/>
          <w:b/>
          <w:lang w:val="pt-PT"/>
        </w:rPr>
        <w:t>Ulisses Azevedo</w:t>
      </w:r>
      <w:r w:rsidRPr="00BB4121">
        <w:rPr>
          <w:rFonts w:ascii="Arial" w:hAnsi="Arial" w:cs="Arial"/>
          <w:lang w:val="pt-PT"/>
        </w:rPr>
        <w:t>,é músico e atua como maestro, cantor, compositor, pesquisador e educador musical. É Bacharel em M</w:t>
      </w:r>
      <w:r w:rsidRPr="00BB4121">
        <w:rPr>
          <w:rFonts w:ascii="Arial" w:hAnsi="Arial" w:cs="Arial"/>
        </w:rPr>
        <w:t>ú</w:t>
      </w:r>
      <w:r w:rsidRPr="00BB4121">
        <w:rPr>
          <w:rFonts w:ascii="Arial" w:hAnsi="Arial" w:cs="Arial"/>
          <w:lang w:val="it-IT"/>
        </w:rPr>
        <w:t>sica</w:t>
      </w:r>
      <w:r w:rsidRPr="00BB4121">
        <w:rPr>
          <w:rFonts w:ascii="Arial" w:hAnsi="Arial" w:cs="Arial"/>
          <w:lang w:val="pt-PT"/>
        </w:rPr>
        <w:t>, com habilitação em regência, pela Universidade Federal de Campina Grande (UFCG), possui Especialização em Educação Musical pela Universidade C</w:t>
      </w:r>
      <w:r w:rsidRPr="00BB4121">
        <w:rPr>
          <w:rFonts w:ascii="Arial" w:hAnsi="Arial" w:cs="Arial"/>
        </w:rPr>
        <w:t>â</w:t>
      </w:r>
      <w:r w:rsidRPr="00BB4121">
        <w:rPr>
          <w:rFonts w:ascii="Arial" w:hAnsi="Arial" w:cs="Arial"/>
          <w:lang w:val="pt-PT"/>
        </w:rPr>
        <w:t>ndido Mendes (UCAM), é mestrando do Programa de Mestrado Profissional em Artes (PROF-ARTES), na Universidade Regional do Cariri (URCA) e graduando na Licenciatura Plena em Música Popular na Universidade do Recôncavo da Bahia (UFRB)</w:t>
      </w:r>
      <w:r w:rsidRPr="00BB4121">
        <w:rPr>
          <w:rFonts w:ascii="Arial" w:hAnsi="Arial" w:cs="Arial"/>
        </w:rPr>
        <w:t>.</w:t>
      </w:r>
    </w:p>
    <w:p w14:paraId="70265662" w14:textId="6B0EB033" w:rsidR="00BB4121" w:rsidRPr="00BB4121" w:rsidRDefault="00BB4121" w:rsidP="00BB4121">
      <w:pPr>
        <w:pStyle w:val="Padro"/>
        <w:spacing w:line="360" w:lineRule="auto"/>
        <w:jc w:val="both"/>
        <w:rPr>
          <w:rFonts w:ascii="Arial" w:eastAsia="Arial" w:hAnsi="Arial" w:cs="Arial"/>
          <w:color w:val="1D2129"/>
          <w:shd w:val="clear" w:color="auto" w:fill="FFFFFF"/>
        </w:rPr>
      </w:pP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>No ano de 2016 foi contemplado com o selo FURNE 50, concedido pela Fundação Universitária de Apoio à Pesquisa e Extensão (FURNE) em razão das comemorações do aniversário de 50 anos da instituição</w:t>
      </w:r>
      <w:r w:rsidRPr="00BB4121">
        <w:rPr>
          <w:rFonts w:ascii="Arial" w:hAnsi="Arial" w:cs="Arial"/>
          <w:color w:val="1D2129"/>
          <w:shd w:val="clear" w:color="auto" w:fill="FFFFFF"/>
          <w:lang w:val="es-ES_tradnl"/>
        </w:rPr>
        <w:t xml:space="preserve">. Como </w:t>
      </w:r>
      <w:proofErr w:type="spellStart"/>
      <w:r w:rsidRPr="00BB4121">
        <w:rPr>
          <w:rFonts w:ascii="Arial" w:hAnsi="Arial" w:cs="Arial"/>
          <w:color w:val="1D2129"/>
          <w:shd w:val="clear" w:color="auto" w:fill="FFFFFF"/>
          <w:lang w:val="es-ES_tradnl"/>
        </w:rPr>
        <w:t>pr</w:t>
      </w:r>
      <w:proofErr w:type="spellEnd"/>
      <w:r w:rsidRPr="00BB4121">
        <w:rPr>
          <w:rFonts w:ascii="Arial" w:hAnsi="Arial" w:cs="Arial"/>
          <w:color w:val="1D2129"/>
          <w:shd w:val="clear" w:color="auto" w:fill="FFFFFF"/>
        </w:rPr>
        <w:t>ê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>mio, obteve o registro de seu primeiro trabalho autoral em formato CD. Em 2017, esteve em turn</w:t>
      </w:r>
      <w:r w:rsidRPr="00BB4121">
        <w:rPr>
          <w:rFonts w:ascii="Arial" w:hAnsi="Arial" w:cs="Arial"/>
          <w:color w:val="1D2129"/>
          <w:shd w:val="clear" w:color="auto" w:fill="FFFFFF"/>
        </w:rPr>
        <w:t xml:space="preserve">ê 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>pelo Canad</w:t>
      </w:r>
      <w:r w:rsidRPr="00BB4121">
        <w:rPr>
          <w:rFonts w:ascii="Arial" w:hAnsi="Arial" w:cs="Arial"/>
          <w:color w:val="1D2129"/>
          <w:shd w:val="clear" w:color="auto" w:fill="FFFFFF"/>
        </w:rPr>
        <w:t>á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>, no projeto Nossa M</w:t>
      </w:r>
      <w:r w:rsidRPr="00BB4121">
        <w:rPr>
          <w:rFonts w:ascii="Arial" w:hAnsi="Arial" w:cs="Arial"/>
          <w:color w:val="1D2129"/>
          <w:shd w:val="clear" w:color="auto" w:fill="FFFFFF"/>
        </w:rPr>
        <w:t>ú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>sica no Canad</w:t>
      </w:r>
      <w:r w:rsidRPr="00BB4121">
        <w:rPr>
          <w:rFonts w:ascii="Arial" w:hAnsi="Arial" w:cs="Arial"/>
          <w:color w:val="1D2129"/>
          <w:shd w:val="clear" w:color="auto" w:fill="FFFFFF"/>
        </w:rPr>
        <w:t>á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 xml:space="preserve">, divulgando suas canções. </w:t>
      </w:r>
    </w:p>
    <w:p w14:paraId="09CCF06E" w14:textId="35C6BAB8" w:rsidR="00BB4121" w:rsidRPr="00BB4121" w:rsidRDefault="00BB4121" w:rsidP="00BB4121">
      <w:pPr>
        <w:pStyle w:val="Padro"/>
        <w:spacing w:line="360" w:lineRule="auto"/>
        <w:jc w:val="both"/>
        <w:rPr>
          <w:rFonts w:ascii="Arial" w:eastAsia="Arial" w:hAnsi="Arial" w:cs="Arial"/>
          <w:color w:val="1D2129"/>
          <w:shd w:val="clear" w:color="auto" w:fill="FFFFFF"/>
        </w:rPr>
      </w:pPr>
      <w:proofErr w:type="spellStart"/>
      <w:r w:rsidRPr="00BB4121">
        <w:rPr>
          <w:rFonts w:ascii="Arial" w:eastAsia="Arial" w:hAnsi="Arial" w:cs="Arial"/>
          <w:color w:val="1D2129"/>
          <w:shd w:val="clear" w:color="auto" w:fill="FFFFFF"/>
        </w:rPr>
        <w:t>Chegou</w:t>
      </w:r>
      <w:proofErr w:type="spellEnd"/>
      <w:r w:rsidRPr="00BB4121">
        <w:rPr>
          <w:rFonts w:ascii="Arial" w:eastAsia="Arial" w:hAnsi="Arial" w:cs="Arial"/>
          <w:color w:val="1D2129"/>
          <w:shd w:val="clear" w:color="auto" w:fill="FFFFFF"/>
        </w:rPr>
        <w:t xml:space="preserve"> 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>à cidade de Salgueiro em 2018 e d</w:t>
      </w:r>
      <w:proofErr w:type="spellStart"/>
      <w:r w:rsidRPr="00BB4121">
        <w:rPr>
          <w:rFonts w:ascii="Arial" w:hAnsi="Arial" w:cs="Arial"/>
          <w:color w:val="1D2129"/>
          <w:shd w:val="clear" w:color="auto" w:fill="FFFFFF"/>
          <w:lang w:val="es-ES_tradnl"/>
        </w:rPr>
        <w:t>esde</w:t>
      </w:r>
      <w:proofErr w:type="spellEnd"/>
      <w:r w:rsidRPr="00BB4121">
        <w:rPr>
          <w:rFonts w:ascii="Arial" w:hAnsi="Arial" w:cs="Arial"/>
          <w:color w:val="1D2129"/>
          <w:shd w:val="clear" w:color="auto" w:fill="FFFFFF"/>
          <w:lang w:val="es-ES_tradnl"/>
        </w:rPr>
        <w:t xml:space="preserve"> 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 xml:space="preserve">o ano de </w:t>
      </w:r>
      <w:r w:rsidRPr="00BB4121">
        <w:rPr>
          <w:rFonts w:ascii="Arial" w:hAnsi="Arial" w:cs="Arial"/>
          <w:color w:val="1D2129"/>
          <w:shd w:val="clear" w:color="auto" w:fill="FFFFFF"/>
        </w:rPr>
        <w:t xml:space="preserve">2019 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>faz parte do grupo Poetas do Sertão Central, da cidade de Salgueiro, sendo empossado em 2021 como membro da Academia Poetas do Sertão Central, ocupando a cadeira de n</w:t>
      </w:r>
      <w:r w:rsidRPr="00BB4121">
        <w:rPr>
          <w:rFonts w:ascii="Arial" w:hAnsi="Arial" w:cs="Arial"/>
          <w:color w:val="1D2129"/>
          <w:shd w:val="clear" w:color="auto" w:fill="FFFFFF"/>
        </w:rPr>
        <w:t>ú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 xml:space="preserve">mero 13 que tem como patrono o poeta Leandro Gomes de Barros. </w:t>
      </w:r>
    </w:p>
    <w:p w14:paraId="16306522" w14:textId="2EF0747B" w:rsidR="00BB4121" w:rsidRPr="00BB4121" w:rsidRDefault="00BB4121" w:rsidP="00BB4121">
      <w:pPr>
        <w:pStyle w:val="Padro"/>
        <w:spacing w:line="360" w:lineRule="auto"/>
        <w:jc w:val="both"/>
        <w:rPr>
          <w:rFonts w:ascii="Arial" w:eastAsia="Arial" w:hAnsi="Arial" w:cs="Arial"/>
          <w:color w:val="1D2129"/>
          <w:shd w:val="clear" w:color="auto" w:fill="FFFFFF"/>
        </w:rPr>
      </w:pPr>
      <w:r w:rsidRPr="00BB4121">
        <w:rPr>
          <w:rFonts w:ascii="Arial" w:eastAsia="Arial" w:hAnsi="Arial" w:cs="Arial"/>
          <w:color w:val="1D2129"/>
          <w:shd w:val="clear" w:color="auto" w:fill="FFFFFF"/>
        </w:rPr>
        <w:t xml:space="preserve">No </w:t>
      </w:r>
      <w:proofErr w:type="spellStart"/>
      <w:r w:rsidRPr="00BB4121">
        <w:rPr>
          <w:rFonts w:ascii="Arial" w:eastAsia="Arial" w:hAnsi="Arial" w:cs="Arial"/>
          <w:color w:val="1D2129"/>
          <w:shd w:val="clear" w:color="auto" w:fill="FFFFFF"/>
        </w:rPr>
        <w:t>ano</w:t>
      </w:r>
      <w:proofErr w:type="spellEnd"/>
      <w:r w:rsidRPr="00BB4121">
        <w:rPr>
          <w:rFonts w:ascii="Arial" w:eastAsia="Arial" w:hAnsi="Arial" w:cs="Arial"/>
          <w:color w:val="1D2129"/>
          <w:shd w:val="clear" w:color="auto" w:fill="FFFFFF"/>
        </w:rPr>
        <w:t xml:space="preserve"> de 2022 </w:t>
      </w:r>
      <w:proofErr w:type="spellStart"/>
      <w:r w:rsidRPr="00BB4121">
        <w:rPr>
          <w:rFonts w:ascii="Arial" w:eastAsia="Arial" w:hAnsi="Arial" w:cs="Arial"/>
          <w:color w:val="1D2129"/>
          <w:shd w:val="clear" w:color="auto" w:fill="FFFFFF"/>
        </w:rPr>
        <w:t>foi</w:t>
      </w:r>
      <w:proofErr w:type="spellEnd"/>
      <w:r w:rsidRPr="00BB4121">
        <w:rPr>
          <w:rFonts w:ascii="Arial" w:eastAsia="Arial" w:hAnsi="Arial" w:cs="Arial"/>
          <w:color w:val="1D2129"/>
          <w:shd w:val="clear" w:color="auto" w:fill="FFFFFF"/>
        </w:rPr>
        <w:t xml:space="preserve"> 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>premiado em 1</w:t>
      </w:r>
      <w:r w:rsidRPr="00BB4121">
        <w:rPr>
          <w:rFonts w:ascii="Arial" w:hAnsi="Arial" w:cs="Arial"/>
          <w:color w:val="1D2129"/>
          <w:shd w:val="clear" w:color="auto" w:fill="FFFFFF"/>
        </w:rPr>
        <w:t xml:space="preserve">º 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>lugar como melhor cantor de Salgueiro, atrav</w:t>
      </w:r>
      <w:r w:rsidRPr="00BB4121">
        <w:rPr>
          <w:rFonts w:ascii="Arial" w:hAnsi="Arial" w:cs="Arial"/>
          <w:color w:val="1D2129"/>
          <w:shd w:val="clear" w:color="auto" w:fill="FFFFFF"/>
          <w:lang w:val="fr-FR"/>
        </w:rPr>
        <w:t>és de vota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 xml:space="preserve">ção popular, no Melhores do Ano 2022, promovido pela INOVARE Marketing e Consultoria e, no mesmo ano, foi premiado como Melhor Professor de Música de Salgueiro, através de votação popular, no Melhores do Ano promovido pela Nova Ideia Consultoria e Marketing. </w:t>
      </w:r>
    </w:p>
    <w:p w14:paraId="59A49388" w14:textId="04BD17F4" w:rsidR="00BB4121" w:rsidRPr="00BB4121" w:rsidRDefault="00BB4121" w:rsidP="00BB4121">
      <w:pPr>
        <w:pStyle w:val="Padro"/>
        <w:spacing w:line="360" w:lineRule="auto"/>
        <w:jc w:val="both"/>
        <w:rPr>
          <w:rFonts w:ascii="Arial" w:hAnsi="Arial" w:cs="Arial"/>
        </w:rPr>
      </w:pP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 xml:space="preserve">Atualmente </w:t>
      </w:r>
      <w:r w:rsidRPr="00BB4121">
        <w:rPr>
          <w:rFonts w:ascii="Arial" w:hAnsi="Arial" w:cs="Arial"/>
          <w:color w:val="1D2129"/>
          <w:shd w:val="clear" w:color="auto" w:fill="FFFFFF"/>
          <w:lang w:val="fr-FR"/>
        </w:rPr>
        <w:t xml:space="preserve">é 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>professor do Ensino B</w:t>
      </w:r>
      <w:r w:rsidRPr="00BB4121">
        <w:rPr>
          <w:rFonts w:ascii="Arial" w:hAnsi="Arial" w:cs="Arial"/>
          <w:color w:val="1D2129"/>
          <w:shd w:val="clear" w:color="auto" w:fill="FFFFFF"/>
        </w:rPr>
        <w:t>á</w:t>
      </w:r>
      <w:r w:rsidRPr="00BB4121">
        <w:rPr>
          <w:rFonts w:ascii="Arial" w:hAnsi="Arial" w:cs="Arial"/>
          <w:color w:val="1D2129"/>
          <w:shd w:val="clear" w:color="auto" w:fill="FFFFFF"/>
          <w:lang w:val="it-IT"/>
        </w:rPr>
        <w:t>sico, T</w:t>
      </w:r>
      <w:r w:rsidRPr="00BB4121">
        <w:rPr>
          <w:rFonts w:ascii="Arial" w:hAnsi="Arial" w:cs="Arial"/>
          <w:color w:val="1D2129"/>
          <w:shd w:val="clear" w:color="auto" w:fill="FFFFFF"/>
          <w:lang w:val="fr-FR"/>
        </w:rPr>
        <w:t>é</w:t>
      </w:r>
      <w:r w:rsidRPr="00BB4121">
        <w:rPr>
          <w:rFonts w:ascii="Arial" w:hAnsi="Arial" w:cs="Arial"/>
          <w:color w:val="1D2129"/>
          <w:shd w:val="clear" w:color="auto" w:fill="FFFFFF"/>
          <w:lang w:val="it-IT"/>
        </w:rPr>
        <w:t>cnico e Tecnol</w:t>
      </w:r>
      <w:proofErr w:type="spellStart"/>
      <w:r w:rsidRPr="00BB4121">
        <w:rPr>
          <w:rFonts w:ascii="Arial" w:hAnsi="Arial" w:cs="Arial"/>
          <w:color w:val="1D2129"/>
          <w:shd w:val="clear" w:color="auto" w:fill="FFFFFF"/>
          <w:lang w:val="es-ES_tradnl"/>
        </w:rPr>
        <w:t>ó</w:t>
      </w:r>
      <w:proofErr w:type="spellEnd"/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>gico do Instituto Federal de Ci</w:t>
      </w:r>
      <w:r w:rsidRPr="00BB4121">
        <w:rPr>
          <w:rFonts w:ascii="Arial" w:hAnsi="Arial" w:cs="Arial"/>
          <w:color w:val="1D2129"/>
          <w:shd w:val="clear" w:color="auto" w:fill="FFFFFF"/>
        </w:rPr>
        <w:t>ê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>ncia e Tecnologia do Sertã</w:t>
      </w:r>
      <w:r w:rsidRPr="00BB4121">
        <w:rPr>
          <w:rFonts w:ascii="Arial" w:hAnsi="Arial" w:cs="Arial"/>
          <w:color w:val="1D2129"/>
          <w:shd w:val="clear" w:color="auto" w:fill="FFFFFF"/>
          <w:lang w:val="it-IT"/>
        </w:rPr>
        <w:t>o Pernambucano (IFSERT</w:t>
      </w:r>
      <w:r w:rsidRPr="00BB4121">
        <w:rPr>
          <w:rFonts w:ascii="Arial" w:hAnsi="Arial" w:cs="Arial"/>
          <w:color w:val="1D2129"/>
          <w:shd w:val="clear" w:color="auto" w:fill="FFFFFF"/>
        </w:rPr>
        <w:t>Ã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>O/PE), campus Salgueiro, onde tem ministrado aulas de Artes/M</w:t>
      </w:r>
      <w:r w:rsidRPr="00BB4121">
        <w:rPr>
          <w:rFonts w:ascii="Arial" w:hAnsi="Arial" w:cs="Arial"/>
          <w:color w:val="1D2129"/>
          <w:shd w:val="clear" w:color="auto" w:fill="FFFFFF"/>
        </w:rPr>
        <w:t>ú</w:t>
      </w:r>
      <w:r w:rsidRPr="00BB4121">
        <w:rPr>
          <w:rFonts w:ascii="Arial" w:hAnsi="Arial" w:cs="Arial"/>
          <w:color w:val="1D2129"/>
          <w:shd w:val="clear" w:color="auto" w:fill="FFFFFF"/>
          <w:lang w:val="it-IT"/>
        </w:rPr>
        <w:t>sica</w:t>
      </w:r>
      <w:r w:rsidRPr="00BB4121">
        <w:rPr>
          <w:rFonts w:ascii="Arial" w:hAnsi="Arial" w:cs="Arial"/>
          <w:color w:val="1D2129"/>
          <w:shd w:val="clear" w:color="auto" w:fill="FFFFFF"/>
          <w:lang w:val="pt-PT"/>
        </w:rPr>
        <w:t xml:space="preserve"> no Curso Técnico Integrado ao Médio e aulas de Técnica Vocal e Violão nos cursos de Extensão oferecidos pela instituição para a comunidade de Salgueiro.</w:t>
      </w:r>
    </w:p>
    <w:p w14:paraId="47638152" w14:textId="3510904F" w:rsidR="00732368" w:rsidRPr="00BB4121" w:rsidRDefault="00732368" w:rsidP="00BB41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94E356" w14:textId="77777777" w:rsidR="007802C0" w:rsidRPr="00BB4121" w:rsidRDefault="007802C0" w:rsidP="00BB412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2E2483E" w14:textId="544192B8" w:rsidR="007802C0" w:rsidRPr="00BB4121" w:rsidRDefault="000756DF" w:rsidP="007802C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Salgueiro, 04</w:t>
      </w:r>
      <w:r w:rsidR="007802C0" w:rsidRPr="00BB4121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març</w:t>
      </w:r>
      <w:r w:rsidR="007802C0" w:rsidRPr="00BB4121">
        <w:rPr>
          <w:rFonts w:ascii="Arial" w:hAnsi="Arial" w:cs="Arial"/>
          <w:sz w:val="22"/>
          <w:szCs w:val="22"/>
        </w:rPr>
        <w:t>o de 202</w:t>
      </w:r>
      <w:r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7802C0" w:rsidRPr="00BB4121">
        <w:rPr>
          <w:rFonts w:ascii="Arial" w:hAnsi="Arial" w:cs="Arial"/>
          <w:sz w:val="22"/>
          <w:szCs w:val="22"/>
        </w:rPr>
        <w:t>.</w:t>
      </w:r>
    </w:p>
    <w:p w14:paraId="674CC4AD" w14:textId="77777777" w:rsidR="00FE0907" w:rsidRPr="00BB4121" w:rsidRDefault="00FE0907" w:rsidP="00FE090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27CD8DBE" w14:textId="295BC274" w:rsidR="00740C9F" w:rsidRPr="00BB4121" w:rsidRDefault="00740C9F" w:rsidP="004A6B78">
      <w:pPr>
        <w:jc w:val="center"/>
        <w:rPr>
          <w:rFonts w:ascii="Arial" w:hAnsi="Arial" w:cs="Arial"/>
          <w:sz w:val="22"/>
          <w:szCs w:val="22"/>
        </w:rPr>
      </w:pPr>
    </w:p>
    <w:p w14:paraId="426D6A45" w14:textId="2995FC64" w:rsidR="00BF491E" w:rsidRPr="00BB4121" w:rsidRDefault="00CD2219" w:rsidP="00CD221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B4121">
        <w:rPr>
          <w:rFonts w:ascii="Bookman Old Style" w:hAnsi="Bookman Old Style" w:cs="Arial"/>
          <w:noProof/>
          <w:sz w:val="22"/>
          <w:szCs w:val="22"/>
          <w:lang w:eastAsia="pt-BR"/>
        </w:rPr>
        <w:drawing>
          <wp:inline distT="0" distB="0" distL="0" distR="0" wp14:anchorId="6070C500" wp14:editId="6C919F37">
            <wp:extent cx="2419350" cy="895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91E" w:rsidRPr="00BB4121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DC500" w14:textId="77777777" w:rsidR="003F7521" w:rsidRDefault="003F7521" w:rsidP="004E1410">
      <w:r>
        <w:separator/>
      </w:r>
    </w:p>
  </w:endnote>
  <w:endnote w:type="continuationSeparator" w:id="0">
    <w:p w14:paraId="0621EE2F" w14:textId="77777777" w:rsidR="003F7521" w:rsidRDefault="003F752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4E078" w14:textId="77777777" w:rsidR="003F7521" w:rsidRDefault="003F7521" w:rsidP="004E1410">
      <w:r>
        <w:separator/>
      </w:r>
    </w:p>
  </w:footnote>
  <w:footnote w:type="continuationSeparator" w:id="0">
    <w:p w14:paraId="5DAEB0DB" w14:textId="77777777" w:rsidR="003F7521" w:rsidRDefault="003F752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3F7521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3F7521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B244786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 xml:space="preserve">GABINETE DO VEREADOR </w:t>
    </w:r>
    <w:r w:rsidR="000B4289">
      <w:rPr>
        <w:rFonts w:ascii="Arial Narrow" w:hAnsi="Arial Narrow"/>
        <w:b/>
        <w:bCs/>
      </w:rPr>
      <w:t>MARIANO BARROS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3F7521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00807"/>
    <w:rsid w:val="000116EC"/>
    <w:rsid w:val="0001590C"/>
    <w:rsid w:val="0002207F"/>
    <w:rsid w:val="00037EB9"/>
    <w:rsid w:val="000444DB"/>
    <w:rsid w:val="000539F0"/>
    <w:rsid w:val="00054FFA"/>
    <w:rsid w:val="0005707C"/>
    <w:rsid w:val="00065981"/>
    <w:rsid w:val="000756DF"/>
    <w:rsid w:val="00091ECE"/>
    <w:rsid w:val="000925A6"/>
    <w:rsid w:val="000A16E1"/>
    <w:rsid w:val="000B4289"/>
    <w:rsid w:val="00102E32"/>
    <w:rsid w:val="00121833"/>
    <w:rsid w:val="00126830"/>
    <w:rsid w:val="00130E7F"/>
    <w:rsid w:val="0013298F"/>
    <w:rsid w:val="00135570"/>
    <w:rsid w:val="00156627"/>
    <w:rsid w:val="0016330D"/>
    <w:rsid w:val="00172591"/>
    <w:rsid w:val="00186E43"/>
    <w:rsid w:val="00186F7E"/>
    <w:rsid w:val="0019044B"/>
    <w:rsid w:val="001A79E5"/>
    <w:rsid w:val="001B3E97"/>
    <w:rsid w:val="001C5AFA"/>
    <w:rsid w:val="001C6AB2"/>
    <w:rsid w:val="001E2C80"/>
    <w:rsid w:val="001E7E21"/>
    <w:rsid w:val="001F304D"/>
    <w:rsid w:val="001F67F3"/>
    <w:rsid w:val="00206500"/>
    <w:rsid w:val="00223135"/>
    <w:rsid w:val="00231C72"/>
    <w:rsid w:val="00251F1E"/>
    <w:rsid w:val="00261382"/>
    <w:rsid w:val="002631C8"/>
    <w:rsid w:val="00277A09"/>
    <w:rsid w:val="00282DEC"/>
    <w:rsid w:val="00283F6D"/>
    <w:rsid w:val="00293168"/>
    <w:rsid w:val="002A399A"/>
    <w:rsid w:val="002A4DF8"/>
    <w:rsid w:val="002A67C6"/>
    <w:rsid w:val="002B061C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21FD3"/>
    <w:rsid w:val="0032406F"/>
    <w:rsid w:val="00331579"/>
    <w:rsid w:val="003543D2"/>
    <w:rsid w:val="00366B80"/>
    <w:rsid w:val="003A0063"/>
    <w:rsid w:val="003A526A"/>
    <w:rsid w:val="003B39E2"/>
    <w:rsid w:val="003D01E9"/>
    <w:rsid w:val="003D655D"/>
    <w:rsid w:val="003F0DA7"/>
    <w:rsid w:val="003F465D"/>
    <w:rsid w:val="003F7521"/>
    <w:rsid w:val="004171FF"/>
    <w:rsid w:val="00434665"/>
    <w:rsid w:val="004465A6"/>
    <w:rsid w:val="0046166A"/>
    <w:rsid w:val="00466AB3"/>
    <w:rsid w:val="00476021"/>
    <w:rsid w:val="004A5C87"/>
    <w:rsid w:val="004A6B78"/>
    <w:rsid w:val="004B5A3B"/>
    <w:rsid w:val="004C2FC1"/>
    <w:rsid w:val="004D4CF2"/>
    <w:rsid w:val="004E07B5"/>
    <w:rsid w:val="004E1410"/>
    <w:rsid w:val="004F29B5"/>
    <w:rsid w:val="004F5A71"/>
    <w:rsid w:val="004F66DA"/>
    <w:rsid w:val="00502689"/>
    <w:rsid w:val="0052289D"/>
    <w:rsid w:val="00526212"/>
    <w:rsid w:val="00536D6A"/>
    <w:rsid w:val="00542315"/>
    <w:rsid w:val="005506B5"/>
    <w:rsid w:val="00551D4D"/>
    <w:rsid w:val="005671F5"/>
    <w:rsid w:val="00573A0E"/>
    <w:rsid w:val="00575A9C"/>
    <w:rsid w:val="0059114C"/>
    <w:rsid w:val="005B0265"/>
    <w:rsid w:val="005B596F"/>
    <w:rsid w:val="005C2ED2"/>
    <w:rsid w:val="005C6C9F"/>
    <w:rsid w:val="005C7387"/>
    <w:rsid w:val="005D13F9"/>
    <w:rsid w:val="005D4630"/>
    <w:rsid w:val="005D5AD4"/>
    <w:rsid w:val="005E2E56"/>
    <w:rsid w:val="005E6EA2"/>
    <w:rsid w:val="006035DF"/>
    <w:rsid w:val="00623651"/>
    <w:rsid w:val="00623DB5"/>
    <w:rsid w:val="00640BB6"/>
    <w:rsid w:val="00674ED3"/>
    <w:rsid w:val="00677A9E"/>
    <w:rsid w:val="006876E3"/>
    <w:rsid w:val="006936EA"/>
    <w:rsid w:val="006A620D"/>
    <w:rsid w:val="006B6D2B"/>
    <w:rsid w:val="006C3064"/>
    <w:rsid w:val="006D4DDB"/>
    <w:rsid w:val="00707DD0"/>
    <w:rsid w:val="0072085F"/>
    <w:rsid w:val="0073154F"/>
    <w:rsid w:val="00732368"/>
    <w:rsid w:val="00740C9F"/>
    <w:rsid w:val="0075164F"/>
    <w:rsid w:val="00754931"/>
    <w:rsid w:val="00760A9D"/>
    <w:rsid w:val="00765D88"/>
    <w:rsid w:val="00767865"/>
    <w:rsid w:val="0077308B"/>
    <w:rsid w:val="007802C0"/>
    <w:rsid w:val="007D175C"/>
    <w:rsid w:val="007D18E5"/>
    <w:rsid w:val="007E3EEC"/>
    <w:rsid w:val="00815860"/>
    <w:rsid w:val="0084122E"/>
    <w:rsid w:val="00846DC8"/>
    <w:rsid w:val="008653DF"/>
    <w:rsid w:val="008861F9"/>
    <w:rsid w:val="00886E34"/>
    <w:rsid w:val="0089615D"/>
    <w:rsid w:val="008F175D"/>
    <w:rsid w:val="0091565B"/>
    <w:rsid w:val="00916779"/>
    <w:rsid w:val="0093048A"/>
    <w:rsid w:val="00935FA1"/>
    <w:rsid w:val="00936227"/>
    <w:rsid w:val="009373E4"/>
    <w:rsid w:val="00947EA8"/>
    <w:rsid w:val="0096377B"/>
    <w:rsid w:val="0096425C"/>
    <w:rsid w:val="00971A3B"/>
    <w:rsid w:val="0098047D"/>
    <w:rsid w:val="0099093A"/>
    <w:rsid w:val="009C0B71"/>
    <w:rsid w:val="009E0463"/>
    <w:rsid w:val="00A00370"/>
    <w:rsid w:val="00A2611F"/>
    <w:rsid w:val="00A26219"/>
    <w:rsid w:val="00A36C11"/>
    <w:rsid w:val="00A512B6"/>
    <w:rsid w:val="00A56B09"/>
    <w:rsid w:val="00A65585"/>
    <w:rsid w:val="00A70A9B"/>
    <w:rsid w:val="00A73582"/>
    <w:rsid w:val="00A83D53"/>
    <w:rsid w:val="00AA4B5A"/>
    <w:rsid w:val="00AB0E70"/>
    <w:rsid w:val="00AB25EF"/>
    <w:rsid w:val="00AB6AC1"/>
    <w:rsid w:val="00AE7883"/>
    <w:rsid w:val="00AF5E98"/>
    <w:rsid w:val="00B059B9"/>
    <w:rsid w:val="00B05D82"/>
    <w:rsid w:val="00B07518"/>
    <w:rsid w:val="00B140B6"/>
    <w:rsid w:val="00B20965"/>
    <w:rsid w:val="00B30414"/>
    <w:rsid w:val="00B37F0A"/>
    <w:rsid w:val="00B424B9"/>
    <w:rsid w:val="00B57226"/>
    <w:rsid w:val="00B60043"/>
    <w:rsid w:val="00B701B9"/>
    <w:rsid w:val="00B76158"/>
    <w:rsid w:val="00B949B7"/>
    <w:rsid w:val="00B96613"/>
    <w:rsid w:val="00BA6B21"/>
    <w:rsid w:val="00BB15A7"/>
    <w:rsid w:val="00BB18A0"/>
    <w:rsid w:val="00BB2271"/>
    <w:rsid w:val="00BB4121"/>
    <w:rsid w:val="00BC6145"/>
    <w:rsid w:val="00BF491E"/>
    <w:rsid w:val="00C01351"/>
    <w:rsid w:val="00C30001"/>
    <w:rsid w:val="00C35BA1"/>
    <w:rsid w:val="00C54784"/>
    <w:rsid w:val="00C6587F"/>
    <w:rsid w:val="00C801E2"/>
    <w:rsid w:val="00C80428"/>
    <w:rsid w:val="00C9612B"/>
    <w:rsid w:val="00CA1994"/>
    <w:rsid w:val="00CA3679"/>
    <w:rsid w:val="00CA60A9"/>
    <w:rsid w:val="00CA6A70"/>
    <w:rsid w:val="00CB2060"/>
    <w:rsid w:val="00CD2219"/>
    <w:rsid w:val="00CD2625"/>
    <w:rsid w:val="00CE0520"/>
    <w:rsid w:val="00CE29DA"/>
    <w:rsid w:val="00D00FCB"/>
    <w:rsid w:val="00D11B62"/>
    <w:rsid w:val="00D13D04"/>
    <w:rsid w:val="00D20E95"/>
    <w:rsid w:val="00D214AD"/>
    <w:rsid w:val="00D34181"/>
    <w:rsid w:val="00D36137"/>
    <w:rsid w:val="00D36153"/>
    <w:rsid w:val="00D7082D"/>
    <w:rsid w:val="00D70EC0"/>
    <w:rsid w:val="00D76727"/>
    <w:rsid w:val="00D87D65"/>
    <w:rsid w:val="00D91730"/>
    <w:rsid w:val="00DA7929"/>
    <w:rsid w:val="00DD1EF4"/>
    <w:rsid w:val="00DD36FD"/>
    <w:rsid w:val="00DD7C32"/>
    <w:rsid w:val="00DE2975"/>
    <w:rsid w:val="00E07C06"/>
    <w:rsid w:val="00E1483B"/>
    <w:rsid w:val="00E70B67"/>
    <w:rsid w:val="00E74410"/>
    <w:rsid w:val="00E746DE"/>
    <w:rsid w:val="00E8499E"/>
    <w:rsid w:val="00E87DE3"/>
    <w:rsid w:val="00E97610"/>
    <w:rsid w:val="00EB3FD9"/>
    <w:rsid w:val="00EE657D"/>
    <w:rsid w:val="00EE680A"/>
    <w:rsid w:val="00F02609"/>
    <w:rsid w:val="00F03497"/>
    <w:rsid w:val="00F03BB8"/>
    <w:rsid w:val="00F05934"/>
    <w:rsid w:val="00F1214B"/>
    <w:rsid w:val="00F13975"/>
    <w:rsid w:val="00F26271"/>
    <w:rsid w:val="00F46BBB"/>
    <w:rsid w:val="00F50DFA"/>
    <w:rsid w:val="00F531C2"/>
    <w:rsid w:val="00F61EFF"/>
    <w:rsid w:val="00F6605B"/>
    <w:rsid w:val="00F72ACB"/>
    <w:rsid w:val="00F803B6"/>
    <w:rsid w:val="00F8656A"/>
    <w:rsid w:val="00F879D2"/>
    <w:rsid w:val="00FA32AC"/>
    <w:rsid w:val="00FA5E1A"/>
    <w:rsid w:val="00FB0B2A"/>
    <w:rsid w:val="00FC0E85"/>
    <w:rsid w:val="00FD05C4"/>
    <w:rsid w:val="00FD096F"/>
    <w:rsid w:val="00FE0907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0A31-515B-4BC3-917D-91E8D6E1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4</cp:revision>
  <cp:lastPrinted>2024-03-04T12:11:00Z</cp:lastPrinted>
  <dcterms:created xsi:type="dcterms:W3CDTF">2023-08-10T13:14:00Z</dcterms:created>
  <dcterms:modified xsi:type="dcterms:W3CDTF">2024-03-04T12:14:00Z</dcterms:modified>
</cp:coreProperties>
</file>