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0D5A" w:rsidRPr="00651133" w:rsidRDefault="00140D5A" w:rsidP="00651133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651133">
        <w:rPr>
          <w:rFonts w:ascii="Bookman Old Style" w:hAnsi="Bookman Old Style"/>
          <w:sz w:val="28"/>
          <w:szCs w:val="28"/>
          <w:lang w:val="pt-BR"/>
        </w:rPr>
        <w:t>GABINETE DO VEREADOR PROFESSOR AGAEUDES</w:t>
      </w:r>
    </w:p>
    <w:p w:rsidR="00140D5A" w:rsidRDefault="000366E0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>
        <w:rPr>
          <w:rFonts w:ascii="Bookman Old Style" w:hAnsi="Bookman Old Style"/>
          <w:sz w:val="28"/>
          <w:szCs w:val="28"/>
          <w:lang w:val="pt-BR"/>
        </w:rPr>
        <w:t>INDICAÇÃO</w:t>
      </w:r>
      <w:bookmarkStart w:id="0" w:name="_GoBack"/>
      <w:bookmarkEnd w:id="0"/>
      <w:r w:rsidR="00754F42">
        <w:rPr>
          <w:rFonts w:ascii="Bookman Old Style" w:hAnsi="Bookman Old Style"/>
          <w:sz w:val="28"/>
          <w:szCs w:val="28"/>
          <w:lang w:val="pt-BR"/>
        </w:rPr>
        <w:t xml:space="preserve"> </w:t>
      </w:r>
      <w:proofErr w:type="spellStart"/>
      <w:r w:rsidR="00754F42">
        <w:rPr>
          <w:rFonts w:ascii="Bookman Old Style" w:hAnsi="Bookman Old Style"/>
          <w:sz w:val="28"/>
          <w:szCs w:val="28"/>
          <w:lang w:val="pt-BR"/>
        </w:rPr>
        <w:t>N°______</w:t>
      </w:r>
      <w:proofErr w:type="spellEnd"/>
      <w:r w:rsidR="00754F42">
        <w:rPr>
          <w:rFonts w:ascii="Bookman Old Style" w:hAnsi="Bookman Old Style"/>
          <w:sz w:val="28"/>
          <w:szCs w:val="28"/>
          <w:lang w:val="pt-BR"/>
        </w:rPr>
        <w:t>/2024</w:t>
      </w:r>
    </w:p>
    <w:p w:rsidR="002259DA" w:rsidRPr="00651133" w:rsidRDefault="002259D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140D5A" w:rsidRDefault="002B4701" w:rsidP="00EB70B4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  <w:r w:rsidRPr="002B4701">
        <w:rPr>
          <w:noProof/>
          <w:bdr w:val="none" w:sz="0" w:space="0" w:color="auto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182.8pt;margin-top:4.5pt;width:261.75pt;height:60.8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" filled="f" strokeweight=".5pt">
            <v:textbox inset="0,0,0,0">
              <w:txbxContent>
                <w:p w:rsidR="00651133" w:rsidRDefault="00651133" w:rsidP="00651133">
                  <w:pPr>
                    <w:ind w:left="142" w:right="75"/>
                    <w:jc w:val="both"/>
                    <w:rPr>
                      <w:rFonts w:ascii="Bookman Old Style" w:hAnsi="Bookman Old Style"/>
                      <w:lang w:val="pt-BR"/>
                    </w:rPr>
                  </w:pPr>
                  <w:r>
                    <w:rPr>
                      <w:rFonts w:ascii="Bookman Old Style" w:hAnsi="Bookman Old Style"/>
                      <w:b/>
                      <w:lang w:val="pt-BR"/>
                    </w:rPr>
                    <w:t>EMENTA</w:t>
                  </w:r>
                  <w:r>
                    <w:rPr>
                      <w:rFonts w:ascii="Bookman Old Style" w:hAnsi="Bookman Old Style"/>
                      <w:lang w:val="pt-BR"/>
                    </w:rPr>
                    <w:t xml:space="preserve">: </w:t>
                  </w:r>
                  <w:r w:rsidR="00754F42">
                    <w:rPr>
                      <w:rFonts w:ascii="Bookman Old Style" w:hAnsi="Bookman Old Style"/>
                      <w:lang w:val="pt-BR"/>
                    </w:rPr>
                    <w:t xml:space="preserve">INDICA A </w:t>
                  </w:r>
                  <w:r w:rsidR="00537645">
                    <w:rPr>
                      <w:rFonts w:ascii="Bookman Old Style" w:hAnsi="Bookman Old Style"/>
                      <w:lang w:val="pt-BR"/>
                    </w:rPr>
                    <w:t>CRIAÇÃO DE VAGA PRIVATIVA PARA VEÍCULO OFICIAL DO CONSELHO TUTELAR MUNICIPAL.</w:t>
                  </w:r>
                </w:p>
              </w:txbxContent>
            </v:textbox>
          </v:shape>
        </w:pict>
      </w:r>
    </w:p>
    <w:p w:rsidR="00651133" w:rsidRPr="00651133" w:rsidRDefault="00651133" w:rsidP="00EB70B4">
      <w:pPr>
        <w:spacing w:line="480" w:lineRule="auto"/>
      </w:pPr>
    </w:p>
    <w:p w:rsidR="002259DA" w:rsidRDefault="002259DA" w:rsidP="008A47E2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:rsidR="002259DA" w:rsidRPr="00651133" w:rsidRDefault="002259DA" w:rsidP="008A47E2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:rsidR="00560C64" w:rsidRPr="00651133" w:rsidRDefault="00140D5A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  <w:r w:rsidRPr="00651133">
        <w:rPr>
          <w:rFonts w:ascii="Bookman Old Style" w:hAnsi="Bookman Old Style"/>
          <w:lang w:val="pt-BR"/>
        </w:rPr>
        <w:tab/>
      </w:r>
      <w:r w:rsidRPr="00651133">
        <w:rPr>
          <w:rFonts w:ascii="Bookman Old Style" w:hAnsi="Bookman Old Style"/>
          <w:lang w:val="pt-BR"/>
        </w:rPr>
        <w:tab/>
        <w:t xml:space="preserve">O vereador PROFESSOR AGAEUDES, no uso das suas </w:t>
      </w:r>
      <w:r w:rsidR="002259DA">
        <w:rPr>
          <w:rFonts w:ascii="Bookman Old Style" w:hAnsi="Bookman Old Style"/>
          <w:lang w:val="pt-BR"/>
        </w:rPr>
        <w:t>atribuições legais, indica</w:t>
      </w:r>
      <w:r w:rsidR="00754F42">
        <w:rPr>
          <w:rFonts w:ascii="Bookman Old Style" w:hAnsi="Bookman Old Style"/>
          <w:lang w:val="pt-BR"/>
        </w:rPr>
        <w:t xml:space="preserve"> Ao</w:t>
      </w:r>
      <w:r w:rsidR="00537645">
        <w:rPr>
          <w:rFonts w:ascii="Bookman Old Style" w:hAnsi="Bookman Old Style"/>
          <w:lang w:val="pt-BR"/>
        </w:rPr>
        <w:t xml:space="preserve"> Secretário de Serviços Públicos </w:t>
      </w:r>
      <w:proofErr w:type="spellStart"/>
      <w:r w:rsidR="00537645" w:rsidRPr="00537645">
        <w:rPr>
          <w:rFonts w:ascii="Bookman Old Style" w:hAnsi="Bookman Old Style"/>
          <w:lang w:val="pt-BR"/>
        </w:rPr>
        <w:t>Macbanai</w:t>
      </w:r>
      <w:proofErr w:type="spellEnd"/>
      <w:r w:rsidR="00537645" w:rsidRPr="00537645">
        <w:rPr>
          <w:rFonts w:ascii="Bookman Old Style" w:hAnsi="Bookman Old Style"/>
          <w:lang w:val="pt-BR"/>
        </w:rPr>
        <w:t xml:space="preserve"> Souza Oliveira Passos</w:t>
      </w:r>
      <w:r w:rsidR="00537645">
        <w:rPr>
          <w:rFonts w:ascii="Bookman Old Style" w:hAnsi="Bookman Old Style"/>
          <w:lang w:val="pt-BR"/>
        </w:rPr>
        <w:t xml:space="preserve"> e ao </w:t>
      </w:r>
      <w:r w:rsidR="00754F42">
        <w:rPr>
          <w:rFonts w:ascii="Bookman Old Style" w:hAnsi="Bookman Old Style"/>
          <w:lang w:val="pt-BR"/>
        </w:rPr>
        <w:t xml:space="preserve">Diretor do </w:t>
      </w:r>
      <w:r w:rsidR="00754F42" w:rsidRPr="00754F42">
        <w:rPr>
          <w:rFonts w:ascii="Bookman Old Style" w:hAnsi="Bookman Old Style"/>
          <w:bCs/>
        </w:rPr>
        <w:t xml:space="preserve">DTTRANS - </w:t>
      </w:r>
      <w:proofErr w:type="spellStart"/>
      <w:r w:rsidR="00754F42" w:rsidRPr="00754F42">
        <w:rPr>
          <w:rFonts w:ascii="Bookman Old Style" w:hAnsi="Bookman Old Style"/>
          <w:bCs/>
        </w:rPr>
        <w:t>Diretoria</w:t>
      </w:r>
      <w:proofErr w:type="spellEnd"/>
      <w:r w:rsidR="00754F42" w:rsidRPr="00754F42">
        <w:rPr>
          <w:rFonts w:ascii="Bookman Old Style" w:hAnsi="Bookman Old Style"/>
          <w:bCs/>
        </w:rPr>
        <w:t xml:space="preserve"> de </w:t>
      </w:r>
      <w:proofErr w:type="spellStart"/>
      <w:r w:rsidR="00754F42" w:rsidRPr="00754F42">
        <w:rPr>
          <w:rFonts w:ascii="Bookman Old Style" w:hAnsi="Bookman Old Style"/>
          <w:bCs/>
        </w:rPr>
        <w:t>Trânsito</w:t>
      </w:r>
      <w:proofErr w:type="spellEnd"/>
      <w:r w:rsidR="00754F42" w:rsidRPr="00754F42">
        <w:rPr>
          <w:rFonts w:ascii="Bookman Old Style" w:hAnsi="Bookman Old Style"/>
          <w:bCs/>
        </w:rPr>
        <w:t xml:space="preserve"> e </w:t>
      </w:r>
      <w:proofErr w:type="spellStart"/>
      <w:r w:rsidR="00754F42" w:rsidRPr="00754F42">
        <w:rPr>
          <w:rFonts w:ascii="Bookman Old Style" w:hAnsi="Bookman Old Style"/>
          <w:bCs/>
        </w:rPr>
        <w:t>Transportes</w:t>
      </w:r>
      <w:proofErr w:type="spellEnd"/>
      <w:r w:rsidR="00754F42" w:rsidRPr="00754F42">
        <w:rPr>
          <w:rFonts w:ascii="Bookman Old Style" w:hAnsi="Bookman Old Style"/>
          <w:bCs/>
        </w:rPr>
        <w:t xml:space="preserve"> de </w:t>
      </w:r>
      <w:proofErr w:type="spellStart"/>
      <w:r w:rsidR="00754F42" w:rsidRPr="00754F42">
        <w:rPr>
          <w:rFonts w:ascii="Bookman Old Style" w:hAnsi="Bookman Old Style"/>
          <w:bCs/>
        </w:rPr>
        <w:t>Salgueiro</w:t>
      </w:r>
      <w:proofErr w:type="spellEnd"/>
      <w:r w:rsidR="00754F42">
        <w:rPr>
          <w:rFonts w:ascii="Bookman Old Style" w:hAnsi="Bookman Old Style"/>
          <w:lang w:val="pt-BR"/>
        </w:rPr>
        <w:t>,</w:t>
      </w:r>
      <w:r w:rsidRPr="00651133">
        <w:rPr>
          <w:rFonts w:ascii="Bookman Old Style" w:hAnsi="Bookman Old Style"/>
          <w:lang w:val="pt-BR"/>
        </w:rPr>
        <w:t xml:space="preserve"> </w:t>
      </w:r>
      <w:r w:rsidR="009A2F82" w:rsidRPr="00754F42">
        <w:rPr>
          <w:rFonts w:ascii="Bookman Old Style" w:hAnsi="Bookman Old Style"/>
          <w:bCs/>
          <w:lang w:val="pt-BR"/>
        </w:rPr>
        <w:t>Senhor</w:t>
      </w:r>
      <w:r w:rsidR="00754F42" w:rsidRPr="00754F42">
        <w:rPr>
          <w:rFonts w:ascii="Bookman Old Style" w:hAnsi="Bookman Old Style"/>
          <w:bCs/>
          <w:lang w:val="pt-BR"/>
        </w:rPr>
        <w:t xml:space="preserve"> </w:t>
      </w:r>
      <w:proofErr w:type="spellStart"/>
      <w:r w:rsidR="00754F42" w:rsidRPr="00754F42">
        <w:rPr>
          <w:rFonts w:ascii="Bookman Old Style" w:hAnsi="Bookman Old Style"/>
          <w:color w:val="000000"/>
          <w:shd w:val="clear" w:color="auto" w:fill="FFFFFF"/>
        </w:rPr>
        <w:t>Eugênio</w:t>
      </w:r>
      <w:proofErr w:type="spellEnd"/>
      <w:r w:rsidR="00754F42" w:rsidRPr="00754F42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="00754F42" w:rsidRPr="00754F42">
        <w:rPr>
          <w:rFonts w:ascii="Bookman Old Style" w:hAnsi="Bookman Old Style"/>
          <w:color w:val="000000"/>
          <w:shd w:val="clear" w:color="auto" w:fill="FFFFFF"/>
        </w:rPr>
        <w:t>Manoel</w:t>
      </w:r>
      <w:proofErr w:type="spellEnd"/>
      <w:r w:rsidR="00754F42" w:rsidRPr="00754F42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="00754F42" w:rsidRPr="00754F42">
        <w:rPr>
          <w:rFonts w:ascii="Bookman Old Style" w:hAnsi="Bookman Old Style"/>
          <w:color w:val="000000"/>
          <w:shd w:val="clear" w:color="auto" w:fill="FFFFFF"/>
        </w:rPr>
        <w:t>Bezerra</w:t>
      </w:r>
      <w:proofErr w:type="spellEnd"/>
      <w:r w:rsidRPr="00754F42">
        <w:rPr>
          <w:rFonts w:ascii="Bookman Old Style" w:hAnsi="Bookman Old Style"/>
          <w:bCs/>
          <w:lang w:val="pt-BR"/>
        </w:rPr>
        <w:t>,</w:t>
      </w:r>
      <w:r w:rsidR="002259DA">
        <w:rPr>
          <w:rFonts w:ascii="Bookman Old Style" w:hAnsi="Bookman Old Style"/>
          <w:lang w:val="pt-BR"/>
        </w:rPr>
        <w:t xml:space="preserve"> a </w:t>
      </w:r>
      <w:r w:rsidR="00537645">
        <w:rPr>
          <w:rFonts w:ascii="Bookman Old Style" w:hAnsi="Bookman Old Style"/>
          <w:lang w:val="pt-BR"/>
        </w:rPr>
        <w:t>criação de vaga privativa para estacionamento do veículo do oficial Conselho Tutelar Municipal</w:t>
      </w:r>
      <w:r w:rsidR="00754F42">
        <w:rPr>
          <w:rFonts w:ascii="Bookman Old Style" w:hAnsi="Bookman Old Style"/>
          <w:lang w:val="pt-BR"/>
        </w:rPr>
        <w:t>, lo</w:t>
      </w:r>
      <w:r w:rsidR="00537645">
        <w:rPr>
          <w:rFonts w:ascii="Bookman Old Style" w:hAnsi="Bookman Old Style"/>
          <w:lang w:val="pt-BR"/>
        </w:rPr>
        <w:t>calizada na Rua Coronel Manoel de Sá, no</w:t>
      </w:r>
      <w:r w:rsidR="00754F42">
        <w:rPr>
          <w:rFonts w:ascii="Bookman Old Style" w:hAnsi="Bookman Old Style"/>
          <w:lang w:val="pt-BR"/>
        </w:rPr>
        <w:t xml:space="preserve"> centro</w:t>
      </w:r>
      <w:r w:rsidR="002259DA">
        <w:rPr>
          <w:rFonts w:ascii="Bookman Old Style" w:hAnsi="Bookman Old Style"/>
          <w:lang w:val="pt-BR"/>
        </w:rPr>
        <w:t xml:space="preserve"> desta cidade</w:t>
      </w:r>
      <w:r w:rsidR="006220A5">
        <w:rPr>
          <w:rFonts w:ascii="Bookman Old Style" w:hAnsi="Bookman Old Style"/>
          <w:bCs/>
          <w:lang w:val="pt-BR"/>
        </w:rPr>
        <w:t>,</w:t>
      </w:r>
      <w:r w:rsidR="00537645">
        <w:rPr>
          <w:rFonts w:ascii="Bookman Old Style" w:hAnsi="Bookman Old Style"/>
          <w:bCs/>
          <w:lang w:val="pt-BR"/>
        </w:rPr>
        <w:t xml:space="preserve"> em frente ao estacionamento localizado esta casa dos conselhos, tendo em vista a dificuldade de se encontrar vaga para estacionar o veículo oficial.</w:t>
      </w:r>
    </w:p>
    <w:p w:rsidR="00560C64" w:rsidRPr="00651133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</w:p>
    <w:p w:rsidR="00560C64" w:rsidRPr="009A2F82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  <w:r w:rsidRPr="00651133">
        <w:rPr>
          <w:rFonts w:ascii="Bookman Old Style" w:hAnsi="Bookman Old Style"/>
          <w:b/>
          <w:bCs/>
          <w:lang w:val="pt-BR"/>
        </w:rPr>
        <w:t>JUSTIFICATIVA:</w:t>
      </w:r>
      <w:r w:rsidRPr="00651133">
        <w:rPr>
          <w:rFonts w:ascii="Bookman Old Style" w:hAnsi="Bookman Old Style"/>
          <w:lang w:val="pt-BR"/>
        </w:rPr>
        <w:t xml:space="preserve"> </w:t>
      </w:r>
      <w:r w:rsidR="00754F42">
        <w:rPr>
          <w:rFonts w:ascii="Bookman Old Style" w:hAnsi="Bookman Old Style"/>
          <w:lang w:val="pt-BR"/>
        </w:rPr>
        <w:t>Oral.</w:t>
      </w:r>
    </w:p>
    <w:p w:rsidR="00560C64" w:rsidRPr="00651133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</w:p>
    <w:p w:rsidR="00560C64" w:rsidRPr="00651133" w:rsidRDefault="00754F42" w:rsidP="002259DA">
      <w:pPr>
        <w:spacing w:line="480" w:lineRule="auto"/>
        <w:jc w:val="right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</w:t>
      </w:r>
      <w:r w:rsidR="00560C64" w:rsidRPr="00651133">
        <w:rPr>
          <w:rFonts w:ascii="Bookman Old Style" w:hAnsi="Bookman Old Style"/>
          <w:lang w:val="pt-BR"/>
        </w:rPr>
        <w:t xml:space="preserve">, </w:t>
      </w:r>
      <w:r w:rsidR="00537645">
        <w:rPr>
          <w:rFonts w:ascii="Bookman Old Style" w:hAnsi="Bookman Old Style"/>
          <w:lang w:val="pt-BR"/>
        </w:rPr>
        <w:t>22</w:t>
      </w:r>
      <w:r w:rsidR="00560C64" w:rsidRPr="00651133">
        <w:rPr>
          <w:rFonts w:ascii="Bookman Old Style" w:hAnsi="Bookman Old Style"/>
          <w:lang w:val="pt-BR"/>
        </w:rPr>
        <w:t xml:space="preserve"> de </w:t>
      </w:r>
      <w:r w:rsidR="00537645">
        <w:rPr>
          <w:rFonts w:ascii="Bookman Old Style" w:hAnsi="Bookman Old Style"/>
          <w:lang w:val="pt-BR"/>
        </w:rPr>
        <w:t>abril</w:t>
      </w:r>
      <w:r>
        <w:rPr>
          <w:rFonts w:ascii="Bookman Old Style" w:hAnsi="Bookman Old Style"/>
          <w:lang w:val="pt-BR"/>
        </w:rPr>
        <w:t xml:space="preserve"> de 2024</w:t>
      </w:r>
      <w:r w:rsidR="00560C64" w:rsidRPr="00651133">
        <w:rPr>
          <w:rFonts w:ascii="Bookman Old Style" w:hAnsi="Bookman Old Style"/>
          <w:lang w:val="pt-BR"/>
        </w:rPr>
        <w:t>.</w:t>
      </w:r>
    </w:p>
    <w:p w:rsidR="0060161B" w:rsidRPr="00651133" w:rsidRDefault="0060161B" w:rsidP="008A47E2">
      <w:pPr>
        <w:spacing w:line="480" w:lineRule="auto"/>
        <w:rPr>
          <w:rFonts w:ascii="Bookman Old Style" w:hAnsi="Bookman Old Style"/>
          <w:lang w:val="pt-BR"/>
        </w:rPr>
      </w:pPr>
    </w:p>
    <w:p w:rsidR="00560C64" w:rsidRDefault="00560C64" w:rsidP="00560C64">
      <w:pPr>
        <w:spacing w:line="480" w:lineRule="auto"/>
        <w:jc w:val="center"/>
        <w:rPr>
          <w:rFonts w:ascii="Bookman Old Style" w:hAnsi="Bookman Old Style"/>
          <w:lang w:val="pt-BR"/>
        </w:rPr>
      </w:pPr>
    </w:p>
    <w:p w:rsidR="00D24E50" w:rsidRPr="00651133" w:rsidRDefault="00D24E50" w:rsidP="00560C64">
      <w:pPr>
        <w:spacing w:line="480" w:lineRule="auto"/>
        <w:jc w:val="center"/>
        <w:rPr>
          <w:rFonts w:ascii="Bookman Old Style" w:hAnsi="Bookman Old Style"/>
          <w:lang w:val="pt-BR"/>
        </w:rPr>
      </w:pPr>
    </w:p>
    <w:p w:rsidR="00560C64" w:rsidRPr="00D24E50" w:rsidRDefault="00560C64" w:rsidP="00D24E50">
      <w:pPr>
        <w:jc w:val="center"/>
        <w:rPr>
          <w:rFonts w:ascii="Bookman Old Style" w:hAnsi="Bookman Old Style"/>
          <w:b/>
          <w:lang w:val="pt-BR"/>
        </w:rPr>
      </w:pPr>
      <w:r w:rsidRPr="00D24E50">
        <w:rPr>
          <w:rFonts w:ascii="Bookman Old Style" w:hAnsi="Bookman Old Style"/>
          <w:b/>
          <w:lang w:val="pt-BR"/>
        </w:rPr>
        <w:t xml:space="preserve">PROFESSOR AGAEUDES </w:t>
      </w:r>
      <w:r w:rsidR="002259DA" w:rsidRPr="00D24E50">
        <w:rPr>
          <w:rFonts w:ascii="Bookman Old Style" w:hAnsi="Bookman Old Style"/>
          <w:b/>
          <w:lang w:val="pt-BR"/>
        </w:rPr>
        <w:t>SAMPAIO</w:t>
      </w:r>
    </w:p>
    <w:p w:rsidR="0060161B" w:rsidRPr="00651133" w:rsidRDefault="002259DA" w:rsidP="00D24E50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Vereador</w:t>
      </w:r>
    </w:p>
    <w:p w:rsidR="0060161B" w:rsidRPr="008A47E2" w:rsidRDefault="0060161B" w:rsidP="008A47E2">
      <w:pPr>
        <w:spacing w:line="480" w:lineRule="auto"/>
        <w:rPr>
          <w:rFonts w:ascii="Bookman Old Style" w:hAnsi="Bookman Old Style"/>
          <w:lang w:val="pt-BR"/>
        </w:rPr>
      </w:pPr>
    </w:p>
    <w:sectPr w:rsidR="0060161B" w:rsidRPr="008A47E2" w:rsidSect="002259DA">
      <w:headerReference w:type="default" r:id="rId7"/>
      <w:footerReference w:type="default" r:id="rId8"/>
      <w:pgSz w:w="11900" w:h="16840"/>
      <w:pgMar w:top="1418" w:right="1410" w:bottom="142" w:left="1474" w:header="425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39" w:rsidRDefault="00845B39" w:rsidP="004E1410">
      <w:r>
        <w:separator/>
      </w:r>
    </w:p>
  </w:endnote>
  <w:endnote w:type="continuationSeparator" w:id="0">
    <w:p w:rsidR="00845B39" w:rsidRDefault="00845B3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</w:t>
    </w:r>
    <w:r w:rsidR="002259DA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39" w:rsidRDefault="00845B39" w:rsidP="004E1410">
      <w:r>
        <w:separator/>
      </w:r>
    </w:p>
  </w:footnote>
  <w:footnote w:type="continuationSeparator" w:id="0">
    <w:p w:rsidR="00845B39" w:rsidRDefault="00845B3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2259DA">
      <w:rPr>
        <w:rFonts w:ascii="Arial Narrow" w:eastAsia="Arial Narrow" w:hAnsi="Arial Narrow" w:cs="Arial Narrow"/>
        <w:b/>
        <w:bCs/>
        <w:noProof/>
        <w:u w:val="thick"/>
        <w:lang w:val="pt-BR"/>
      </w:rPr>
      <w:t>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77C"/>
    <w:rsid w:val="000116EC"/>
    <w:rsid w:val="000201D4"/>
    <w:rsid w:val="0003435A"/>
    <w:rsid w:val="000366E0"/>
    <w:rsid w:val="0003718D"/>
    <w:rsid w:val="000539F0"/>
    <w:rsid w:val="00070B47"/>
    <w:rsid w:val="00072533"/>
    <w:rsid w:val="0007318F"/>
    <w:rsid w:val="000925A6"/>
    <w:rsid w:val="000A16E1"/>
    <w:rsid w:val="000A3F10"/>
    <w:rsid w:val="000B0B24"/>
    <w:rsid w:val="000E2035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259DA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701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37645"/>
    <w:rsid w:val="00551D4D"/>
    <w:rsid w:val="00560C64"/>
    <w:rsid w:val="005617F6"/>
    <w:rsid w:val="00575A9C"/>
    <w:rsid w:val="00590460"/>
    <w:rsid w:val="005B0265"/>
    <w:rsid w:val="005C6C9F"/>
    <w:rsid w:val="005C7387"/>
    <w:rsid w:val="005D231C"/>
    <w:rsid w:val="005D4630"/>
    <w:rsid w:val="005D5AD4"/>
    <w:rsid w:val="005E2E56"/>
    <w:rsid w:val="005F6E9F"/>
    <w:rsid w:val="0060161B"/>
    <w:rsid w:val="00615DA7"/>
    <w:rsid w:val="006220A5"/>
    <w:rsid w:val="00651133"/>
    <w:rsid w:val="00653F99"/>
    <w:rsid w:val="006A278C"/>
    <w:rsid w:val="006A620D"/>
    <w:rsid w:val="006E0543"/>
    <w:rsid w:val="007318AB"/>
    <w:rsid w:val="00754F42"/>
    <w:rsid w:val="00762E0B"/>
    <w:rsid w:val="00767865"/>
    <w:rsid w:val="0077308B"/>
    <w:rsid w:val="00794078"/>
    <w:rsid w:val="007C054D"/>
    <w:rsid w:val="008040C1"/>
    <w:rsid w:val="00845B39"/>
    <w:rsid w:val="00872FE4"/>
    <w:rsid w:val="00873ACE"/>
    <w:rsid w:val="00875A44"/>
    <w:rsid w:val="00886E34"/>
    <w:rsid w:val="008A47E2"/>
    <w:rsid w:val="008A565B"/>
    <w:rsid w:val="008C496A"/>
    <w:rsid w:val="008C538B"/>
    <w:rsid w:val="008D27FD"/>
    <w:rsid w:val="008F76E1"/>
    <w:rsid w:val="009131BE"/>
    <w:rsid w:val="0091565B"/>
    <w:rsid w:val="00916779"/>
    <w:rsid w:val="00935CCF"/>
    <w:rsid w:val="0099510E"/>
    <w:rsid w:val="009A2F82"/>
    <w:rsid w:val="009E4328"/>
    <w:rsid w:val="009F38D2"/>
    <w:rsid w:val="009F7D91"/>
    <w:rsid w:val="00A079B9"/>
    <w:rsid w:val="00A73582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2052"/>
    <w:rsid w:val="00D152DA"/>
    <w:rsid w:val="00D214C3"/>
    <w:rsid w:val="00D24E50"/>
    <w:rsid w:val="00D34181"/>
    <w:rsid w:val="00D36137"/>
    <w:rsid w:val="00D7082D"/>
    <w:rsid w:val="00DD36FD"/>
    <w:rsid w:val="00DD4014"/>
    <w:rsid w:val="00DE123B"/>
    <w:rsid w:val="00DF2421"/>
    <w:rsid w:val="00DF6275"/>
    <w:rsid w:val="00E17513"/>
    <w:rsid w:val="00E52D79"/>
    <w:rsid w:val="00E604D2"/>
    <w:rsid w:val="00E662D2"/>
    <w:rsid w:val="00E8499E"/>
    <w:rsid w:val="00EB70B4"/>
    <w:rsid w:val="00ED08B2"/>
    <w:rsid w:val="00EE7C7F"/>
    <w:rsid w:val="00F46BBB"/>
    <w:rsid w:val="00F50DFA"/>
    <w:rsid w:val="00F72367"/>
    <w:rsid w:val="00F72ACB"/>
    <w:rsid w:val="00F803B6"/>
    <w:rsid w:val="00F85435"/>
    <w:rsid w:val="00F879D2"/>
    <w:rsid w:val="00F9223F"/>
    <w:rsid w:val="00FA5E1A"/>
    <w:rsid w:val="00FA66D4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76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  <w:style w:type="character" w:customStyle="1" w:styleId="Ttulo5Char">
    <w:name w:val="Título 5 Char"/>
    <w:basedOn w:val="Fontepargpadro"/>
    <w:link w:val="Ttulo5"/>
    <w:uiPriority w:val="9"/>
    <w:semiHidden/>
    <w:rsid w:val="005376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6</cp:revision>
  <cp:lastPrinted>2024-04-22T15:29:00Z</cp:lastPrinted>
  <dcterms:created xsi:type="dcterms:W3CDTF">2022-09-12T17:05:00Z</dcterms:created>
  <dcterms:modified xsi:type="dcterms:W3CDTF">2024-04-22T15:29:00Z</dcterms:modified>
</cp:coreProperties>
</file>