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0D5A" w:rsidRPr="00651133" w:rsidRDefault="00140D5A" w:rsidP="00651133">
      <w:pPr>
        <w:spacing w:line="480" w:lineRule="auto"/>
        <w:jc w:val="center"/>
        <w:rPr>
          <w:rFonts w:ascii="Bookman Old Style" w:hAnsi="Bookman Old Style"/>
          <w:sz w:val="28"/>
          <w:szCs w:val="28"/>
          <w:lang w:val="pt-BR"/>
        </w:rPr>
      </w:pPr>
      <w:r w:rsidRPr="00651133">
        <w:rPr>
          <w:rFonts w:ascii="Bookman Old Style" w:hAnsi="Bookman Old Style"/>
          <w:sz w:val="28"/>
          <w:szCs w:val="28"/>
          <w:lang w:val="pt-BR"/>
        </w:rPr>
        <w:t>GABINETE DO VEREADOR PROFESSOR AGAEUDES</w:t>
      </w:r>
    </w:p>
    <w:p w:rsidR="00044D9A" w:rsidRDefault="00044D9A" w:rsidP="00140D5A">
      <w:pPr>
        <w:spacing w:line="480" w:lineRule="auto"/>
        <w:jc w:val="center"/>
        <w:rPr>
          <w:rFonts w:ascii="Bookman Old Style" w:hAnsi="Bookman Old Style"/>
          <w:sz w:val="28"/>
          <w:szCs w:val="28"/>
          <w:lang w:val="pt-BR"/>
        </w:rPr>
      </w:pPr>
      <w:r w:rsidRPr="00044D9A">
        <w:rPr>
          <w:rFonts w:ascii="Bookman Old Style" w:hAnsi="Bookman Old Style"/>
          <w:sz w:val="28"/>
          <w:szCs w:val="28"/>
          <w:lang w:val="pt-BR"/>
        </w:rPr>
        <w:t>PROJETO DE DE</w:t>
      </w:r>
      <w:r w:rsidR="0019202F">
        <w:rPr>
          <w:rFonts w:ascii="Bookman Old Style" w:hAnsi="Bookman Old Style"/>
          <w:sz w:val="28"/>
          <w:szCs w:val="28"/>
          <w:lang w:val="pt-BR"/>
        </w:rPr>
        <w:t>CRETO LEGISLATIVO Nº ______/2024</w:t>
      </w:r>
    </w:p>
    <w:p w:rsidR="00FD0907" w:rsidRPr="00651133" w:rsidRDefault="00256BFD" w:rsidP="00140D5A">
      <w:pPr>
        <w:spacing w:line="480" w:lineRule="auto"/>
        <w:jc w:val="center"/>
        <w:rPr>
          <w:rFonts w:ascii="Bookman Old Style" w:hAnsi="Bookman Old Style"/>
          <w:sz w:val="28"/>
          <w:szCs w:val="28"/>
          <w:lang w:val="pt-BR"/>
        </w:rPr>
      </w:pPr>
      <w:r w:rsidRPr="00256BFD">
        <w:rPr>
          <w:noProof/>
          <w:bdr w:val="none" w:sz="0" w:space="0" w:color="auto"/>
          <w:lang w:val="pt-BR"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263.6pt;margin-top:18.75pt;width:216.2pt;height:60pt;z-index:251659264;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" filled="f" strokeweight=".5pt">
            <v:textbox inset="0,0,0,0">
              <w:txbxContent>
                <w:p w:rsidR="00651133" w:rsidRPr="007B562C" w:rsidRDefault="00651133" w:rsidP="00651133">
                  <w:pPr>
                    <w:ind w:left="142" w:right="75"/>
                    <w:jc w:val="both"/>
                    <w:rPr>
                      <w:rFonts w:ascii="Bookman Old Style" w:hAnsi="Bookman Old Style"/>
                      <w:b/>
                      <w:lang w:val="pt-BR"/>
                    </w:rPr>
                  </w:pPr>
                  <w:r>
                    <w:rPr>
                      <w:rFonts w:ascii="Bookman Old Style" w:hAnsi="Bookman Old Style"/>
                      <w:b/>
                      <w:lang w:val="pt-BR"/>
                    </w:rPr>
                    <w:t>EMENTA</w:t>
                  </w:r>
                  <w:r>
                    <w:rPr>
                      <w:rFonts w:ascii="Bookman Old Style" w:hAnsi="Bookman Old Style"/>
                      <w:lang w:val="pt-BR"/>
                    </w:rPr>
                    <w:t xml:space="preserve">: </w:t>
                  </w:r>
                  <w:r w:rsidR="00B31545">
                    <w:rPr>
                      <w:rFonts w:ascii="Bookman Old Style" w:hAnsi="Bookman Old Style"/>
                      <w:lang w:val="pt-BR"/>
                    </w:rPr>
                    <w:t>Concede Título de Cidadã</w:t>
                  </w:r>
                  <w:r w:rsidR="0019202F">
                    <w:rPr>
                      <w:rFonts w:ascii="Bookman Old Style" w:hAnsi="Bookman Old Style"/>
                      <w:lang w:val="pt-BR"/>
                    </w:rPr>
                    <w:t>o</w:t>
                  </w:r>
                  <w:r w:rsidR="00044D9A" w:rsidRPr="00044D9A">
                    <w:rPr>
                      <w:rFonts w:ascii="Bookman Old Style" w:hAnsi="Bookman Old Style"/>
                      <w:lang w:val="pt-BR"/>
                    </w:rPr>
                    <w:t xml:space="preserve"> Salgueirense </w:t>
                  </w:r>
                  <w:r w:rsidR="00044D9A">
                    <w:rPr>
                      <w:rFonts w:ascii="Bookman Old Style" w:hAnsi="Bookman Old Style"/>
                      <w:lang w:val="pt-BR"/>
                    </w:rPr>
                    <w:t xml:space="preserve">a </w:t>
                  </w:r>
                  <w:proofErr w:type="spellStart"/>
                  <w:r w:rsidR="0019202F" w:rsidRPr="0019202F">
                    <w:rPr>
                      <w:rFonts w:ascii="Bookman Old Style" w:hAnsi="Bookman Old Style"/>
                      <w:b/>
                      <w:lang w:val="pt-BR"/>
                    </w:rPr>
                    <w:t>Anilton</w:t>
                  </w:r>
                  <w:proofErr w:type="spellEnd"/>
                  <w:r w:rsidR="0019202F" w:rsidRPr="0019202F">
                    <w:rPr>
                      <w:rFonts w:ascii="Bookman Old Style" w:hAnsi="Bookman Old Style"/>
                      <w:b/>
                      <w:lang w:val="pt-BR"/>
                    </w:rPr>
                    <w:t xml:space="preserve"> </w:t>
                  </w:r>
                  <w:proofErr w:type="spellStart"/>
                  <w:r w:rsidR="0019202F" w:rsidRPr="0019202F">
                    <w:rPr>
                      <w:rFonts w:ascii="Bookman Old Style" w:hAnsi="Bookman Old Style"/>
                      <w:b/>
                      <w:lang w:val="pt-BR"/>
                    </w:rPr>
                    <w:t>Cadengue</w:t>
                  </w:r>
                  <w:proofErr w:type="spellEnd"/>
                  <w:r w:rsidR="0019202F" w:rsidRPr="0019202F">
                    <w:rPr>
                      <w:rFonts w:ascii="Bookman Old Style" w:hAnsi="Bookman Old Style"/>
                      <w:b/>
                      <w:lang w:val="pt-BR"/>
                    </w:rPr>
                    <w:t xml:space="preserve"> de Oliveira</w:t>
                  </w:r>
                  <w:r w:rsidR="00044D9A" w:rsidRPr="007B562C">
                    <w:rPr>
                      <w:rFonts w:ascii="Bookman Old Style" w:hAnsi="Bookman Old Style"/>
                      <w:b/>
                      <w:lang w:val="pt-BR"/>
                    </w:rPr>
                    <w:t>.</w:t>
                  </w:r>
                </w:p>
              </w:txbxContent>
            </v:textbox>
          </v:shape>
        </w:pict>
      </w:r>
    </w:p>
    <w:p w:rsidR="00140D5A" w:rsidRDefault="00140D5A" w:rsidP="00EB70B4">
      <w:pPr>
        <w:spacing w:line="480" w:lineRule="auto"/>
        <w:rPr>
          <w:rFonts w:ascii="Bookman Old Style" w:hAnsi="Bookman Old Style"/>
          <w:sz w:val="28"/>
          <w:szCs w:val="28"/>
          <w:lang w:val="pt-BR"/>
        </w:rPr>
      </w:pPr>
    </w:p>
    <w:p w:rsidR="007B562C" w:rsidRDefault="007B562C" w:rsidP="00EB70B4">
      <w:pPr>
        <w:spacing w:line="480" w:lineRule="auto"/>
        <w:rPr>
          <w:lang w:val="pt-BR"/>
        </w:rPr>
      </w:pPr>
    </w:p>
    <w:p w:rsidR="007B562C" w:rsidRPr="007B562C" w:rsidRDefault="007B562C" w:rsidP="007B562C">
      <w:pPr>
        <w:jc w:val="both"/>
        <w:rPr>
          <w:lang w:val="pt-BR"/>
        </w:rPr>
      </w:pPr>
    </w:p>
    <w:p w:rsidR="007B562C" w:rsidRPr="007B562C" w:rsidRDefault="007B562C" w:rsidP="007B562C">
      <w:pPr>
        <w:ind w:firstLine="708"/>
        <w:jc w:val="both"/>
        <w:rPr>
          <w:rFonts w:ascii="Bookman Old Style" w:hAnsi="Bookman Old Style"/>
          <w:lang w:val="pt-BR"/>
        </w:rPr>
      </w:pPr>
      <w:r w:rsidRPr="007B562C">
        <w:rPr>
          <w:rFonts w:ascii="Bookman Old Style" w:hAnsi="Bookman Old Style"/>
          <w:lang w:val="pt-BR"/>
        </w:rPr>
        <w:t xml:space="preserve">O Vereador </w:t>
      </w:r>
      <w:r w:rsidR="00B31545">
        <w:rPr>
          <w:rFonts w:ascii="Bookman Old Style" w:hAnsi="Bookman Old Style"/>
          <w:lang w:val="pt-BR"/>
        </w:rPr>
        <w:t xml:space="preserve">Professor </w:t>
      </w:r>
      <w:proofErr w:type="spellStart"/>
      <w:r w:rsidR="0019202F">
        <w:rPr>
          <w:rFonts w:ascii="Bookman Old Style" w:hAnsi="Bookman Old Style"/>
          <w:lang w:val="pt-BR"/>
        </w:rPr>
        <w:t>Agaeudes</w:t>
      </w:r>
      <w:proofErr w:type="spellEnd"/>
      <w:r w:rsidR="0019202F">
        <w:rPr>
          <w:rFonts w:ascii="Bookman Old Style" w:hAnsi="Bookman Old Style"/>
          <w:lang w:val="pt-BR"/>
        </w:rPr>
        <w:t xml:space="preserve"> Sampaio</w:t>
      </w:r>
      <w:r w:rsidRPr="007B562C">
        <w:rPr>
          <w:rFonts w:ascii="Bookman Old Style" w:hAnsi="Bookman Old Style"/>
          <w:lang w:val="pt-BR"/>
        </w:rPr>
        <w:t>, no uso de suas atribuições legislativas, de acordo com as normas que regem a Lei Orgânica Municipal e o Regimento Interno desta Casa, propõe à Câmara Municipal de Vereadores de Salgueiro, o seguinte Projeto de Decreto Legislativo:</w:t>
      </w:r>
    </w:p>
    <w:p w:rsidR="007B562C" w:rsidRPr="007B562C" w:rsidRDefault="007B562C" w:rsidP="007B562C">
      <w:pPr>
        <w:ind w:firstLine="708"/>
        <w:jc w:val="both"/>
        <w:rPr>
          <w:rFonts w:ascii="Bookman Old Style" w:hAnsi="Bookman Old Style"/>
          <w:lang w:val="pt-BR"/>
        </w:rPr>
      </w:pPr>
    </w:p>
    <w:p w:rsidR="007B562C" w:rsidRPr="007B562C" w:rsidRDefault="007B562C" w:rsidP="007B562C">
      <w:pPr>
        <w:jc w:val="both"/>
        <w:rPr>
          <w:rFonts w:ascii="Bookman Old Style" w:hAnsi="Bookman Old Style"/>
          <w:lang w:val="pt-BR"/>
        </w:rPr>
      </w:pPr>
      <w:r w:rsidRPr="007B562C">
        <w:rPr>
          <w:rFonts w:ascii="Bookman Old Style" w:hAnsi="Bookman Old Style"/>
          <w:lang w:val="pt-BR"/>
        </w:rPr>
        <w:t>Art. 1° A Câmara Municipal de Vereadores de Salgu</w:t>
      </w:r>
      <w:r w:rsidR="00B31545">
        <w:rPr>
          <w:rFonts w:ascii="Bookman Old Style" w:hAnsi="Bookman Old Style"/>
          <w:lang w:val="pt-BR"/>
        </w:rPr>
        <w:t>eiro concede o Título de Cidadã</w:t>
      </w:r>
      <w:r w:rsidR="0019202F">
        <w:rPr>
          <w:rFonts w:ascii="Bookman Old Style" w:hAnsi="Bookman Old Style"/>
          <w:lang w:val="pt-BR"/>
        </w:rPr>
        <w:t>o</w:t>
      </w:r>
      <w:r w:rsidRPr="007B562C">
        <w:rPr>
          <w:rFonts w:ascii="Bookman Old Style" w:hAnsi="Bookman Old Style"/>
          <w:lang w:val="pt-BR"/>
        </w:rPr>
        <w:t xml:space="preserve"> </w:t>
      </w:r>
      <w:r w:rsidR="0019202F">
        <w:rPr>
          <w:rFonts w:ascii="Bookman Old Style" w:hAnsi="Bookman Old Style"/>
          <w:lang w:val="pt-BR"/>
        </w:rPr>
        <w:t>Salgueirense a</w:t>
      </w:r>
      <w:r w:rsidRPr="007B562C">
        <w:rPr>
          <w:rFonts w:ascii="Bookman Old Style" w:hAnsi="Bookman Old Style"/>
          <w:lang w:val="pt-BR"/>
        </w:rPr>
        <w:t xml:space="preserve"> </w:t>
      </w:r>
      <w:proofErr w:type="spellStart"/>
      <w:r w:rsidR="0019202F" w:rsidRPr="0019202F">
        <w:rPr>
          <w:rFonts w:ascii="Bookman Old Style" w:hAnsi="Bookman Old Style"/>
          <w:b/>
          <w:lang w:val="pt-BR"/>
        </w:rPr>
        <w:t>Anilton</w:t>
      </w:r>
      <w:proofErr w:type="spellEnd"/>
      <w:r w:rsidR="0019202F" w:rsidRPr="0019202F">
        <w:rPr>
          <w:rFonts w:ascii="Bookman Old Style" w:hAnsi="Bookman Old Style"/>
          <w:b/>
          <w:lang w:val="pt-BR"/>
        </w:rPr>
        <w:t xml:space="preserve"> </w:t>
      </w:r>
      <w:proofErr w:type="spellStart"/>
      <w:r w:rsidR="0019202F" w:rsidRPr="0019202F">
        <w:rPr>
          <w:rFonts w:ascii="Bookman Old Style" w:hAnsi="Bookman Old Style"/>
          <w:b/>
          <w:lang w:val="pt-BR"/>
        </w:rPr>
        <w:t>Cadengue</w:t>
      </w:r>
      <w:proofErr w:type="spellEnd"/>
      <w:r w:rsidR="0019202F" w:rsidRPr="0019202F">
        <w:rPr>
          <w:rFonts w:ascii="Bookman Old Style" w:hAnsi="Bookman Old Style"/>
          <w:b/>
          <w:lang w:val="pt-BR"/>
        </w:rPr>
        <w:t xml:space="preserve"> de Oliveira</w:t>
      </w:r>
      <w:r w:rsidRPr="007B562C">
        <w:rPr>
          <w:rFonts w:ascii="Bookman Old Style" w:hAnsi="Bookman Old Style"/>
          <w:lang w:val="pt-BR"/>
        </w:rPr>
        <w:t>, em reconhecimento à sua atuação na sociedade e relevantes serviços prestados neste Município.</w:t>
      </w:r>
    </w:p>
    <w:p w:rsidR="007B562C" w:rsidRPr="007B562C" w:rsidRDefault="007B562C" w:rsidP="007B562C">
      <w:pPr>
        <w:jc w:val="both"/>
        <w:rPr>
          <w:rFonts w:ascii="Bookman Old Style" w:hAnsi="Bookman Old Style"/>
          <w:lang w:val="pt-BR"/>
        </w:rPr>
      </w:pPr>
    </w:p>
    <w:p w:rsidR="007B562C" w:rsidRPr="007B562C" w:rsidRDefault="007B562C" w:rsidP="007B562C">
      <w:pPr>
        <w:jc w:val="both"/>
        <w:rPr>
          <w:rFonts w:ascii="Bookman Old Style" w:hAnsi="Bookman Old Style"/>
          <w:lang w:val="pt-BR"/>
        </w:rPr>
      </w:pPr>
      <w:r w:rsidRPr="007B562C">
        <w:rPr>
          <w:rFonts w:ascii="Bookman Old Style" w:hAnsi="Bookman Old Style"/>
          <w:lang w:val="pt-BR"/>
        </w:rPr>
        <w:t>Art. 2° A entrega do Título de Cidadão Salgueirense será realizada em Sessão Solene.</w:t>
      </w:r>
    </w:p>
    <w:p w:rsidR="007B562C" w:rsidRPr="007B562C" w:rsidRDefault="007B562C" w:rsidP="007B562C">
      <w:pPr>
        <w:jc w:val="both"/>
        <w:rPr>
          <w:rFonts w:ascii="Bookman Old Style" w:hAnsi="Bookman Old Style"/>
          <w:lang w:val="pt-BR"/>
        </w:rPr>
      </w:pPr>
    </w:p>
    <w:p w:rsidR="007B562C" w:rsidRPr="007B562C" w:rsidRDefault="007B562C" w:rsidP="007B562C">
      <w:pPr>
        <w:jc w:val="both"/>
        <w:rPr>
          <w:rFonts w:ascii="Bookman Old Style" w:hAnsi="Bookman Old Style"/>
          <w:lang w:val="pt-BR"/>
        </w:rPr>
      </w:pPr>
      <w:r w:rsidRPr="007B562C">
        <w:rPr>
          <w:rFonts w:ascii="Bookman Old Style" w:hAnsi="Bookman Old Style"/>
          <w:lang w:val="pt-BR"/>
        </w:rPr>
        <w:t xml:space="preserve"> Art. 3° As despesas específicas correrão por conta das dotações orçamentárias próprias da Câmara Municipal de Vereadores de Salgueiro.</w:t>
      </w:r>
    </w:p>
    <w:p w:rsidR="007B562C" w:rsidRPr="007B562C" w:rsidRDefault="007B562C" w:rsidP="007B562C">
      <w:pPr>
        <w:jc w:val="both"/>
        <w:rPr>
          <w:rFonts w:ascii="Bookman Old Style" w:hAnsi="Bookman Old Style"/>
          <w:lang w:val="pt-BR"/>
        </w:rPr>
      </w:pPr>
    </w:p>
    <w:p w:rsidR="007B562C" w:rsidRPr="007B562C" w:rsidRDefault="007B562C" w:rsidP="007B562C">
      <w:pPr>
        <w:jc w:val="both"/>
        <w:rPr>
          <w:rFonts w:ascii="Bookman Old Style" w:hAnsi="Bookman Old Style"/>
          <w:lang w:val="pt-BR"/>
        </w:rPr>
      </w:pPr>
      <w:r w:rsidRPr="007B562C">
        <w:rPr>
          <w:rFonts w:ascii="Bookman Old Style" w:hAnsi="Bookman Old Style"/>
          <w:lang w:val="pt-BR"/>
        </w:rPr>
        <w:t>Art. 4º Após a respeitável decisão do Pl</w:t>
      </w:r>
      <w:r w:rsidR="00B31545">
        <w:rPr>
          <w:rFonts w:ascii="Bookman Old Style" w:hAnsi="Bookman Old Style"/>
          <w:lang w:val="pt-BR"/>
        </w:rPr>
        <w:t>enário</w:t>
      </w:r>
      <w:proofErr w:type="gramStart"/>
      <w:r w:rsidR="00B31545">
        <w:rPr>
          <w:rFonts w:ascii="Bookman Old Style" w:hAnsi="Bookman Old Style"/>
          <w:lang w:val="pt-BR"/>
        </w:rPr>
        <w:t>, deve</w:t>
      </w:r>
      <w:proofErr w:type="gramEnd"/>
      <w:r w:rsidR="00B31545">
        <w:rPr>
          <w:rFonts w:ascii="Bookman Old Style" w:hAnsi="Bookman Old Style"/>
          <w:lang w:val="pt-BR"/>
        </w:rPr>
        <w:t xml:space="preserve"> ser dada </w:t>
      </w:r>
      <w:r w:rsidR="0019202F">
        <w:rPr>
          <w:rFonts w:ascii="Bookman Old Style" w:hAnsi="Bookman Old Style"/>
          <w:lang w:val="pt-BR"/>
        </w:rPr>
        <w:t>ciência ao agraciado</w:t>
      </w:r>
      <w:r w:rsidRPr="007B562C">
        <w:rPr>
          <w:rFonts w:ascii="Bookman Old Style" w:hAnsi="Bookman Old Style"/>
          <w:lang w:val="pt-BR"/>
        </w:rPr>
        <w:t>.</w:t>
      </w:r>
    </w:p>
    <w:p w:rsidR="007B562C" w:rsidRPr="007B562C" w:rsidRDefault="007B562C" w:rsidP="007B562C">
      <w:pPr>
        <w:jc w:val="both"/>
        <w:rPr>
          <w:rFonts w:ascii="Bookman Old Style" w:hAnsi="Bookman Old Style"/>
          <w:lang w:val="pt-BR"/>
        </w:rPr>
      </w:pPr>
    </w:p>
    <w:p w:rsidR="007B562C" w:rsidRPr="007B562C" w:rsidRDefault="007B562C" w:rsidP="007B562C">
      <w:pPr>
        <w:jc w:val="both"/>
        <w:rPr>
          <w:rFonts w:ascii="Bookman Old Style" w:hAnsi="Bookman Old Style"/>
          <w:lang w:val="pt-BR"/>
        </w:rPr>
      </w:pPr>
      <w:r w:rsidRPr="007B562C">
        <w:rPr>
          <w:rFonts w:ascii="Bookman Old Style" w:hAnsi="Bookman Old Style"/>
          <w:lang w:val="pt-BR"/>
        </w:rPr>
        <w:t xml:space="preserve"> Art. 5º O Decreto Legislativo entrará em vigor na data da sua publicação.</w:t>
      </w:r>
    </w:p>
    <w:p w:rsidR="007B562C" w:rsidRPr="007B562C" w:rsidRDefault="007B562C" w:rsidP="007B562C">
      <w:pPr>
        <w:jc w:val="both"/>
        <w:rPr>
          <w:rFonts w:ascii="Bookman Old Style" w:hAnsi="Bookman Old Style"/>
          <w:lang w:val="pt-BR"/>
        </w:rPr>
      </w:pPr>
    </w:p>
    <w:p w:rsidR="007B562C" w:rsidRPr="007B562C" w:rsidRDefault="007B562C" w:rsidP="007B562C">
      <w:pPr>
        <w:jc w:val="both"/>
        <w:rPr>
          <w:rFonts w:ascii="Bookman Old Style" w:hAnsi="Bookman Old Style"/>
          <w:lang w:val="pt-BR"/>
        </w:rPr>
      </w:pPr>
    </w:p>
    <w:p w:rsidR="007B562C" w:rsidRPr="007B562C" w:rsidRDefault="007B562C" w:rsidP="007B562C">
      <w:pPr>
        <w:jc w:val="both"/>
        <w:rPr>
          <w:rFonts w:ascii="Bookman Old Style" w:hAnsi="Bookman Old Style"/>
          <w:lang w:val="pt-BR"/>
        </w:rPr>
      </w:pPr>
      <w:r w:rsidRPr="007B562C">
        <w:rPr>
          <w:rFonts w:ascii="Bookman Old Style" w:hAnsi="Bookman Old Style"/>
          <w:lang w:val="pt-BR"/>
        </w:rPr>
        <w:t xml:space="preserve">JUSTIFICATIVA: Oralmente. </w:t>
      </w:r>
    </w:p>
    <w:p w:rsidR="007B562C" w:rsidRPr="007B562C" w:rsidRDefault="007B562C" w:rsidP="007B562C">
      <w:pPr>
        <w:jc w:val="both"/>
        <w:rPr>
          <w:rFonts w:ascii="Bookman Old Style" w:hAnsi="Bookman Old Style"/>
          <w:lang w:val="pt-BR"/>
        </w:rPr>
      </w:pPr>
    </w:p>
    <w:p w:rsidR="007B562C" w:rsidRPr="007B562C" w:rsidRDefault="007B562C" w:rsidP="007B562C">
      <w:pPr>
        <w:jc w:val="both"/>
        <w:rPr>
          <w:rFonts w:ascii="Bookman Old Style" w:hAnsi="Bookman Old Style"/>
          <w:lang w:val="pt-BR"/>
        </w:rPr>
      </w:pPr>
      <w:r w:rsidRPr="007B562C">
        <w:rPr>
          <w:rFonts w:ascii="Bookman Old Style" w:hAnsi="Bookman Old Style"/>
          <w:lang w:val="pt-BR"/>
        </w:rPr>
        <w:t>BIOGRAFIA ANEXA.</w:t>
      </w:r>
    </w:p>
    <w:p w:rsidR="007B562C" w:rsidRPr="007B562C" w:rsidRDefault="007B562C" w:rsidP="007B562C">
      <w:pPr>
        <w:jc w:val="both"/>
        <w:rPr>
          <w:rFonts w:ascii="Bookman Old Style" w:hAnsi="Bookman Old Style"/>
          <w:lang w:val="pt-BR"/>
        </w:rPr>
      </w:pPr>
    </w:p>
    <w:p w:rsidR="007B562C" w:rsidRPr="007B562C" w:rsidRDefault="007B562C" w:rsidP="007B562C">
      <w:pPr>
        <w:jc w:val="both"/>
        <w:rPr>
          <w:rFonts w:ascii="Bookman Old Style" w:hAnsi="Bookman Old Style"/>
          <w:lang w:val="pt-BR"/>
        </w:rPr>
      </w:pPr>
    </w:p>
    <w:p w:rsidR="00560C64" w:rsidRPr="007B562C" w:rsidRDefault="00B720AE" w:rsidP="007B562C">
      <w:pPr>
        <w:jc w:val="center"/>
        <w:rPr>
          <w:rFonts w:ascii="Bookman Old Style" w:hAnsi="Bookman Old Style"/>
          <w:lang w:val="pt-BR"/>
        </w:rPr>
      </w:pPr>
      <w:r w:rsidRPr="007B562C">
        <w:rPr>
          <w:rFonts w:ascii="Bookman Old Style" w:hAnsi="Bookman Old Style"/>
          <w:lang w:val="pt-BR"/>
        </w:rPr>
        <w:t>Salgueiro</w:t>
      </w:r>
      <w:r w:rsidR="00560C64" w:rsidRPr="007B562C">
        <w:rPr>
          <w:rFonts w:ascii="Bookman Old Style" w:hAnsi="Bookman Old Style"/>
          <w:lang w:val="pt-BR"/>
        </w:rPr>
        <w:t xml:space="preserve">, </w:t>
      </w:r>
      <w:r w:rsidR="0019202F">
        <w:rPr>
          <w:rFonts w:ascii="Bookman Old Style" w:hAnsi="Bookman Old Style"/>
          <w:lang w:val="pt-BR"/>
        </w:rPr>
        <w:t>13</w:t>
      </w:r>
      <w:r w:rsidR="00560C64" w:rsidRPr="007B562C">
        <w:rPr>
          <w:rFonts w:ascii="Bookman Old Style" w:hAnsi="Bookman Old Style"/>
          <w:lang w:val="pt-BR"/>
        </w:rPr>
        <w:t xml:space="preserve"> de </w:t>
      </w:r>
      <w:r w:rsidR="0019202F">
        <w:rPr>
          <w:rFonts w:ascii="Bookman Old Style" w:hAnsi="Bookman Old Style"/>
          <w:lang w:val="pt-BR"/>
        </w:rPr>
        <w:t>maio de 2023</w:t>
      </w:r>
      <w:r w:rsidR="00560C64" w:rsidRPr="007B562C">
        <w:rPr>
          <w:rFonts w:ascii="Bookman Old Style" w:hAnsi="Bookman Old Style"/>
          <w:lang w:val="pt-BR"/>
        </w:rPr>
        <w:t>.</w:t>
      </w:r>
    </w:p>
    <w:p w:rsidR="0060161B" w:rsidRPr="007B562C" w:rsidRDefault="0060161B" w:rsidP="007B562C">
      <w:pPr>
        <w:spacing w:line="480" w:lineRule="auto"/>
        <w:jc w:val="both"/>
        <w:rPr>
          <w:rFonts w:ascii="Bookman Old Style" w:hAnsi="Bookman Old Style"/>
          <w:lang w:val="pt-BR"/>
        </w:rPr>
      </w:pPr>
    </w:p>
    <w:p w:rsidR="00560C64" w:rsidRPr="007B562C" w:rsidRDefault="00560C64" w:rsidP="00560C64">
      <w:pPr>
        <w:spacing w:line="480" w:lineRule="auto"/>
        <w:jc w:val="center"/>
        <w:rPr>
          <w:rFonts w:ascii="Bookman Old Style" w:hAnsi="Bookman Old Style"/>
          <w:lang w:val="pt-BR"/>
        </w:rPr>
      </w:pPr>
    </w:p>
    <w:p w:rsidR="00560C64" w:rsidRPr="00B31545" w:rsidRDefault="00B720AE" w:rsidP="00427514">
      <w:pPr>
        <w:jc w:val="center"/>
        <w:rPr>
          <w:rFonts w:ascii="Bookman Old Style" w:hAnsi="Bookman Old Style"/>
          <w:b/>
          <w:lang w:val="pt-BR"/>
        </w:rPr>
      </w:pPr>
      <w:r w:rsidRPr="00B31545">
        <w:rPr>
          <w:rFonts w:ascii="Bookman Old Style" w:hAnsi="Bookman Old Style"/>
          <w:b/>
          <w:lang w:val="pt-BR"/>
        </w:rPr>
        <w:t xml:space="preserve">PROFESSOR </w:t>
      </w:r>
      <w:r w:rsidR="00560C64" w:rsidRPr="00B31545">
        <w:rPr>
          <w:rFonts w:ascii="Bookman Old Style" w:hAnsi="Bookman Old Style"/>
          <w:b/>
          <w:lang w:val="pt-BR"/>
        </w:rPr>
        <w:t xml:space="preserve">AGAEUDES </w:t>
      </w:r>
      <w:r w:rsidR="00B31545" w:rsidRPr="00B31545">
        <w:rPr>
          <w:rFonts w:ascii="Bookman Old Style" w:hAnsi="Bookman Old Style"/>
          <w:b/>
          <w:lang w:val="pt-BR"/>
        </w:rPr>
        <w:t>SAMPAIO</w:t>
      </w:r>
    </w:p>
    <w:p w:rsidR="00EB70B4" w:rsidRPr="00651133" w:rsidRDefault="00B31545" w:rsidP="00427514">
      <w:pPr>
        <w:jc w:val="center"/>
        <w:rPr>
          <w:rFonts w:ascii="Bookman Old Style" w:hAnsi="Bookman Old Style"/>
          <w:lang w:val="pt-BR"/>
        </w:rPr>
      </w:pPr>
      <w:r>
        <w:rPr>
          <w:rFonts w:ascii="Bookman Old Style" w:hAnsi="Bookman Old Style"/>
          <w:lang w:val="pt-BR"/>
        </w:rPr>
        <w:t xml:space="preserve">Vereador </w:t>
      </w:r>
    </w:p>
    <w:p w:rsidR="0060161B" w:rsidRDefault="0060161B" w:rsidP="0060161B">
      <w:pPr>
        <w:spacing w:line="480" w:lineRule="auto"/>
        <w:rPr>
          <w:rFonts w:ascii="Bookman Old Style" w:hAnsi="Bookman Old Style"/>
          <w:lang w:val="pt-BR"/>
        </w:rPr>
      </w:pPr>
    </w:p>
    <w:p w:rsidR="00427514" w:rsidRDefault="00427514" w:rsidP="0060161B">
      <w:pPr>
        <w:spacing w:line="480" w:lineRule="auto"/>
        <w:rPr>
          <w:rFonts w:ascii="Bookman Old Style" w:hAnsi="Bookman Old Style"/>
          <w:lang w:val="pt-BR"/>
        </w:rPr>
      </w:pPr>
    </w:p>
    <w:p w:rsidR="0060161B" w:rsidRPr="004642F9" w:rsidRDefault="007B562C" w:rsidP="004642F9">
      <w:pPr>
        <w:spacing w:line="480" w:lineRule="auto"/>
        <w:jc w:val="center"/>
        <w:rPr>
          <w:rFonts w:ascii="Bookman Old Style" w:hAnsi="Bookman Old Style"/>
          <w:sz w:val="28"/>
          <w:szCs w:val="28"/>
          <w:lang w:val="pt-BR"/>
        </w:rPr>
      </w:pPr>
      <w:r w:rsidRPr="00651133">
        <w:rPr>
          <w:rFonts w:ascii="Bookman Old Style" w:hAnsi="Bookman Old Style"/>
          <w:sz w:val="28"/>
          <w:szCs w:val="28"/>
          <w:lang w:val="pt-BR"/>
        </w:rPr>
        <w:lastRenderedPageBreak/>
        <w:t>GABINETE DO VEREADOR PROFESSOR AGAEUDES</w:t>
      </w:r>
    </w:p>
    <w:p w:rsidR="00B31545" w:rsidRDefault="007B562C" w:rsidP="007B562C">
      <w:pPr>
        <w:spacing w:line="480" w:lineRule="auto"/>
        <w:rPr>
          <w:rFonts w:ascii="Bookman Old Style" w:hAnsi="Bookman Old Style"/>
          <w:lang w:val="pt-BR"/>
        </w:rPr>
      </w:pPr>
      <w:r>
        <w:rPr>
          <w:rFonts w:ascii="Bookman Old Style" w:hAnsi="Bookman Old Style"/>
          <w:lang w:val="pt-BR"/>
        </w:rPr>
        <w:t xml:space="preserve">BIOGRAFIA: </w:t>
      </w:r>
    </w:p>
    <w:p w:rsidR="0019202F" w:rsidRDefault="0019202F" w:rsidP="00427514">
      <w:pPr>
        <w:spacing w:line="360" w:lineRule="auto"/>
        <w:ind w:firstLine="708"/>
        <w:jc w:val="both"/>
        <w:rPr>
          <w:rFonts w:ascii="Palatino Linotype" w:hAnsi="Palatino Linotype"/>
          <w:lang w:val="pt-BR"/>
        </w:rPr>
      </w:pPr>
      <w:bookmarkStart w:id="0" w:name="_GoBack"/>
      <w:bookmarkEnd w:id="0"/>
      <w:proofErr w:type="spellStart"/>
      <w:r w:rsidRPr="0019202F">
        <w:rPr>
          <w:rFonts w:ascii="Palatino Linotype" w:hAnsi="Palatino Linotype"/>
          <w:b/>
          <w:lang w:val="pt-BR"/>
        </w:rPr>
        <w:t>Anilton</w:t>
      </w:r>
      <w:proofErr w:type="spellEnd"/>
      <w:r w:rsidRPr="0019202F">
        <w:rPr>
          <w:rFonts w:ascii="Palatino Linotype" w:hAnsi="Palatino Linotype"/>
          <w:b/>
          <w:lang w:val="pt-BR"/>
        </w:rPr>
        <w:t xml:space="preserve"> </w:t>
      </w:r>
      <w:proofErr w:type="spellStart"/>
      <w:r w:rsidRPr="0019202F">
        <w:rPr>
          <w:rFonts w:ascii="Palatino Linotype" w:hAnsi="Palatino Linotype"/>
          <w:b/>
          <w:lang w:val="pt-BR"/>
        </w:rPr>
        <w:t>Cadengue</w:t>
      </w:r>
      <w:proofErr w:type="spellEnd"/>
      <w:r w:rsidRPr="0019202F">
        <w:rPr>
          <w:rFonts w:ascii="Palatino Linotype" w:hAnsi="Palatino Linotype"/>
          <w:b/>
          <w:lang w:val="pt-BR"/>
        </w:rPr>
        <w:t xml:space="preserve"> de Oliveira</w:t>
      </w:r>
      <w:r w:rsidRPr="0019202F">
        <w:rPr>
          <w:rFonts w:ascii="Palatino Linotype" w:hAnsi="Palatino Linotype"/>
          <w:lang w:val="pt-BR"/>
        </w:rPr>
        <w:t xml:space="preserve">, nascido aos 18 de janeiro de 1965, na cidade de Caruaru. Mudou-se para Recife, onde cursou Ciências Sociais na Universidade Católica de Pernambuco, em segmento a sua trajetória acadêmica fez suas especializações na Alemanha e França. Retornando ao seu país natal, deu início em sua carreira profissional, a qual sempre foi percorrida na área cultural e educacional. </w:t>
      </w:r>
    </w:p>
    <w:p w:rsidR="0019202F" w:rsidRDefault="0019202F" w:rsidP="00427514">
      <w:pPr>
        <w:spacing w:line="360" w:lineRule="auto"/>
        <w:ind w:firstLine="708"/>
        <w:jc w:val="both"/>
        <w:rPr>
          <w:rFonts w:ascii="Palatino Linotype" w:hAnsi="Palatino Linotype"/>
          <w:lang w:val="pt-BR"/>
        </w:rPr>
      </w:pPr>
      <w:r w:rsidRPr="0019202F">
        <w:rPr>
          <w:rFonts w:ascii="Palatino Linotype" w:hAnsi="Palatino Linotype"/>
          <w:lang w:val="pt-BR"/>
        </w:rPr>
        <w:t xml:space="preserve">Mesmo residindo na capital Pernambucana, </w:t>
      </w:r>
      <w:proofErr w:type="spellStart"/>
      <w:r w:rsidRPr="0019202F">
        <w:rPr>
          <w:rFonts w:ascii="Palatino Linotype" w:hAnsi="Palatino Linotype"/>
          <w:lang w:val="pt-BR"/>
        </w:rPr>
        <w:t>Anilton</w:t>
      </w:r>
      <w:proofErr w:type="spellEnd"/>
      <w:r w:rsidRPr="0019202F">
        <w:rPr>
          <w:rFonts w:ascii="Palatino Linotype" w:hAnsi="Palatino Linotype"/>
          <w:lang w:val="pt-BR"/>
        </w:rPr>
        <w:t xml:space="preserve"> sempre teve um “pé” no sertão pernambucano, uma vez que este o acolheu e abraçou-o como filho, principalmente a cidade de Salgueiro, cidade na qual fez grandes e verdadeiras amizades, que leva </w:t>
      </w:r>
      <w:proofErr w:type="gramStart"/>
      <w:r w:rsidRPr="0019202F">
        <w:rPr>
          <w:rFonts w:ascii="Palatino Linotype" w:hAnsi="Palatino Linotype"/>
          <w:lang w:val="pt-BR"/>
        </w:rPr>
        <w:t>consigo</w:t>
      </w:r>
      <w:proofErr w:type="gramEnd"/>
      <w:r w:rsidRPr="0019202F">
        <w:rPr>
          <w:rFonts w:ascii="Palatino Linotype" w:hAnsi="Palatino Linotype"/>
          <w:lang w:val="pt-BR"/>
        </w:rPr>
        <w:t xml:space="preserve"> para onde quer que vá. Busca sempre contribuir com seu conhecimento para o crescimento e desenvolvimento daquela que lhe acolheu com tanto afeto. </w:t>
      </w:r>
    </w:p>
    <w:p w:rsidR="0019202F" w:rsidRDefault="0019202F" w:rsidP="00427514">
      <w:pPr>
        <w:spacing w:line="360" w:lineRule="auto"/>
        <w:ind w:firstLine="708"/>
        <w:jc w:val="both"/>
        <w:rPr>
          <w:rFonts w:ascii="Palatino Linotype" w:hAnsi="Palatino Linotype"/>
          <w:lang w:val="pt-BR"/>
        </w:rPr>
      </w:pPr>
      <w:r w:rsidRPr="0019202F">
        <w:rPr>
          <w:rFonts w:ascii="Palatino Linotype" w:hAnsi="Palatino Linotype"/>
          <w:lang w:val="pt-BR"/>
        </w:rPr>
        <w:t xml:space="preserve">Em 2018, </w:t>
      </w:r>
      <w:proofErr w:type="spellStart"/>
      <w:r w:rsidRPr="0019202F">
        <w:rPr>
          <w:rFonts w:ascii="Palatino Linotype" w:hAnsi="Palatino Linotype"/>
          <w:lang w:val="pt-BR"/>
        </w:rPr>
        <w:t>Anilton</w:t>
      </w:r>
      <w:proofErr w:type="spellEnd"/>
      <w:r w:rsidRPr="0019202F">
        <w:rPr>
          <w:rFonts w:ascii="Palatino Linotype" w:hAnsi="Palatino Linotype"/>
          <w:lang w:val="pt-BR"/>
        </w:rPr>
        <w:t xml:space="preserve"> firmou definitivamente suas raízes em Salgueiro, uma vez</w:t>
      </w:r>
      <w:r>
        <w:rPr>
          <w:rFonts w:ascii="Palatino Linotype" w:hAnsi="Palatino Linotype"/>
          <w:lang w:val="pt-BR"/>
        </w:rPr>
        <w:t xml:space="preserve"> que se casou com uma salgueiren</w:t>
      </w:r>
      <w:r w:rsidRPr="0019202F">
        <w:rPr>
          <w:rFonts w:ascii="Palatino Linotype" w:hAnsi="Palatino Linotype"/>
          <w:lang w:val="pt-BR"/>
        </w:rPr>
        <w:t xml:space="preserve">se. Sempre mantendo um olhar carinhoso, por esta tão querida terra, hoje atuando diretamente na área educacional não poupa esforços para levar projetos educacionais focados na melhoria de proficiência dos estudantes deste município, tal qual agregar e fortalecer a construção de cidadãos não apenas letrados, mas também conscientes de sua importância na sociedade. </w:t>
      </w:r>
    </w:p>
    <w:p w:rsidR="00427514" w:rsidRDefault="0019202F" w:rsidP="00427514">
      <w:pPr>
        <w:spacing w:line="360" w:lineRule="auto"/>
        <w:ind w:firstLine="708"/>
        <w:jc w:val="both"/>
        <w:rPr>
          <w:rFonts w:ascii="Palatino Linotype" w:hAnsi="Palatino Linotype"/>
          <w:lang w:val="pt-BR"/>
        </w:rPr>
      </w:pPr>
      <w:r w:rsidRPr="0019202F">
        <w:rPr>
          <w:rFonts w:ascii="Palatino Linotype" w:hAnsi="Palatino Linotype"/>
          <w:lang w:val="pt-BR"/>
        </w:rPr>
        <w:t xml:space="preserve">Para </w:t>
      </w:r>
      <w:proofErr w:type="spellStart"/>
      <w:r w:rsidRPr="0019202F">
        <w:rPr>
          <w:rFonts w:ascii="Palatino Linotype" w:hAnsi="Palatino Linotype"/>
          <w:lang w:val="pt-BR"/>
        </w:rPr>
        <w:t>Anilton</w:t>
      </w:r>
      <w:proofErr w:type="spellEnd"/>
      <w:r w:rsidRPr="0019202F">
        <w:rPr>
          <w:rFonts w:ascii="Palatino Linotype" w:hAnsi="Palatino Linotype"/>
          <w:lang w:val="pt-BR"/>
        </w:rPr>
        <w:t>, Salgueiro é sinônimo de amor, amor este de se estende em todas as esferas da sua vida.</w:t>
      </w:r>
    </w:p>
    <w:p w:rsidR="0019202F" w:rsidRDefault="0019202F" w:rsidP="0019202F">
      <w:pPr>
        <w:spacing w:line="360" w:lineRule="auto"/>
        <w:jc w:val="both"/>
        <w:rPr>
          <w:rFonts w:ascii="Palatino Linotype" w:hAnsi="Palatino Linotype"/>
          <w:lang w:val="pt-BR"/>
        </w:rPr>
      </w:pPr>
    </w:p>
    <w:p w:rsidR="0019202F" w:rsidRDefault="0019202F" w:rsidP="0019202F">
      <w:pPr>
        <w:spacing w:line="360" w:lineRule="auto"/>
        <w:jc w:val="both"/>
        <w:rPr>
          <w:rFonts w:ascii="Palatino Linotype" w:hAnsi="Palatino Linotype"/>
          <w:lang w:val="pt-BR"/>
        </w:rPr>
      </w:pPr>
    </w:p>
    <w:p w:rsidR="0019202F" w:rsidRDefault="0019202F" w:rsidP="0019202F">
      <w:pPr>
        <w:spacing w:line="360" w:lineRule="auto"/>
        <w:jc w:val="both"/>
        <w:rPr>
          <w:rFonts w:ascii="Palatino Linotype" w:hAnsi="Palatino Linotype"/>
          <w:lang w:val="pt-BR"/>
        </w:rPr>
      </w:pPr>
    </w:p>
    <w:p w:rsidR="0019202F" w:rsidRPr="008A47E2" w:rsidRDefault="0019202F" w:rsidP="0019202F">
      <w:pPr>
        <w:spacing w:line="276" w:lineRule="auto"/>
        <w:jc w:val="both"/>
        <w:rPr>
          <w:rFonts w:ascii="Bookman Old Style" w:hAnsi="Bookman Old Style"/>
          <w:lang w:val="pt-BR"/>
        </w:rPr>
      </w:pPr>
    </w:p>
    <w:sectPr w:rsidR="0019202F" w:rsidRPr="008A47E2" w:rsidSect="00B31545">
      <w:headerReference w:type="default" r:id="rId7"/>
      <w:footerReference w:type="default" r:id="rId8"/>
      <w:pgSz w:w="11900" w:h="16840"/>
      <w:pgMar w:top="1418" w:right="1268" w:bottom="142" w:left="1474" w:header="425"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B39" w:rsidRDefault="00845B39" w:rsidP="004E1410">
      <w:r>
        <w:separator/>
      </w:r>
    </w:p>
  </w:endnote>
  <w:endnote w:type="continuationSeparator" w:id="0">
    <w:p w:rsidR="00845B39" w:rsidRDefault="00845B39" w:rsidP="004E1410">
      <w:r>
        <w:continuationSeparator/>
      </w:r>
    </w:p>
  </w:endnote>
</w:endnotes>
</file>

<file path=word/fontTable.xml><?xml version="1.0" encoding="utf-8"?>
<w:fonts xmlns:r="http://schemas.openxmlformats.org/officeDocument/2006/relationships" xmlns:w="http://schemas.openxmlformats.org/wordprocessingml/2006/main">
  <w:font w:name="Liberation Sans">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w:t>
    </w:r>
    <w:r w:rsidR="00B31545">
      <w:rPr>
        <w:rFonts w:ascii="Arial Narrow" w:eastAsia="Arial Narrow" w:hAnsi="Arial Narrow" w:cs="Arial Narrow"/>
        <w:sz w:val="16"/>
        <w:szCs w:val="16"/>
        <w:u w:val="thick"/>
        <w:lang w:val="pt-PT"/>
      </w:rPr>
      <w:t>_______________________________</w:t>
    </w:r>
  </w:p>
  <w:p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3230 – WWW.SALGUEIRO.PE.LEG.BR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B39" w:rsidRDefault="00845B39" w:rsidP="004E1410">
      <w:r>
        <w:separator/>
      </w:r>
    </w:p>
  </w:footnote>
  <w:footnote w:type="continuationSeparator" w:id="0">
    <w:p w:rsidR="00845B39" w:rsidRDefault="00845B39" w:rsidP="004E14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10" w:rsidRDefault="004E1410">
    <w:pPr>
      <w:pStyle w:val="Cabealho"/>
      <w:jc w:val="center"/>
    </w:pPr>
  </w:p>
  <w:p w:rsidR="00767865" w:rsidRDefault="00767865" w:rsidP="00D7082D">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drawing>
        <wp:inline distT="0" distB="0" distL="0" distR="0">
          <wp:extent cx="2238375" cy="775157"/>
          <wp:effectExtent l="19050" t="0" r="9525" b="0"/>
          <wp:docPr id="7" name="Imagem 7"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775157"/>
                  </a:xfrm>
                  <a:prstGeom prst="rect">
                    <a:avLst/>
                  </a:prstGeom>
                  <a:noFill/>
                  <a:ln w="9525">
                    <a:noFill/>
                    <a:miter lim="800000"/>
                    <a:headEnd/>
                    <a:tailEnd/>
                  </a:ln>
                </pic:spPr>
              </pic:pic>
            </a:graphicData>
          </a:graphic>
        </wp:inline>
      </w:drawing>
    </w:r>
    <w:r w:rsidR="002C0688">
      <w:rPr>
        <w:rFonts w:ascii="Arial Narrow" w:eastAsia="Arial Narrow" w:hAnsi="Arial Narrow" w:cs="Arial Narrow"/>
        <w:b/>
        <w:bCs/>
        <w:noProof/>
      </w:rPr>
      <w:t xml:space="preserve">                               </w:t>
    </w:r>
  </w:p>
  <w:p w:rsidR="002C02B7" w:rsidRDefault="002C0688" w:rsidP="002C02B7">
    <w:pPr>
      <w:jc w:val="center"/>
      <w:rPr>
        <w:lang w:val="pt-BR"/>
      </w:rPr>
    </w:pPr>
    <w:r w:rsidRPr="002C02B7">
      <w:rPr>
        <w:rFonts w:ascii="Arial Narrow" w:eastAsia="Arial Narrow" w:hAnsi="Arial Narrow" w:cs="Arial Narrow"/>
        <w:b/>
        <w:bCs/>
        <w:noProof/>
        <w:u w:val="thick"/>
        <w:lang w:val="pt-BR"/>
      </w:rPr>
      <w:t>_____________________________</w:t>
    </w:r>
    <w:r w:rsidR="00D214C3">
      <w:rPr>
        <w:rFonts w:ascii="Arial Narrow" w:eastAsia="Arial Narrow" w:hAnsi="Arial Narrow" w:cs="Arial Narrow"/>
        <w:b/>
        <w:bCs/>
        <w:noProof/>
        <w:u w:val="thick"/>
        <w:lang w:val="pt-BR"/>
      </w:rPr>
      <w:t>_____________________________________________</w:t>
    </w:r>
    <w:r w:rsidRPr="002C02B7">
      <w:rPr>
        <w:rFonts w:ascii="Arial Narrow" w:eastAsia="Arial Narrow" w:hAnsi="Arial Narrow" w:cs="Arial Narrow"/>
        <w:b/>
        <w:bCs/>
        <w:noProof/>
        <w:u w:val="thick"/>
        <w:lang w:val="pt-BR"/>
      </w:rPr>
      <w:t>___</w:t>
    </w:r>
    <w:r w:rsidRPr="002C02B7">
      <w:rPr>
        <w:rFonts w:ascii="Arial Narrow" w:eastAsia="Arial Narrow" w:hAnsi="Arial Narrow" w:cs="Arial Narrow"/>
        <w:b/>
        <w:bCs/>
        <w:noProof/>
        <w:u w:val="thick"/>
        <w:lang w:val="pt-BR"/>
      </w:rPr>
      <w:softHyphen/>
    </w:r>
    <w:r w:rsidRPr="002C02B7">
      <w:rPr>
        <w:rFonts w:ascii="Arial Narrow" w:eastAsia="Arial Narrow" w:hAnsi="Arial Narrow" w:cs="Arial Narrow"/>
        <w:b/>
        <w:bCs/>
        <w:noProof/>
        <w:u w:val="thick"/>
        <w:lang w:val="pt-BR"/>
      </w:rPr>
      <w:softHyphen/>
    </w:r>
    <w:r w:rsidRPr="002C02B7">
      <w:rPr>
        <w:rFonts w:ascii="Arial Narrow" w:eastAsia="Arial Narrow" w:hAnsi="Arial Narrow" w:cs="Arial Narrow"/>
        <w:b/>
        <w:bCs/>
        <w:noProof/>
        <w:u w:val="thick"/>
        <w:lang w:val="pt-BR"/>
      </w:rPr>
      <w:softHyphen/>
    </w:r>
    <w:r w:rsidRPr="002C02B7">
      <w:rPr>
        <w:rFonts w:ascii="Arial Narrow" w:eastAsia="Arial Narrow" w:hAnsi="Arial Narrow" w:cs="Arial Narrow"/>
        <w:b/>
        <w:bCs/>
        <w:noProof/>
        <w:u w:val="thick"/>
        <w:lang w:val="pt-BR"/>
      </w:rPr>
      <w:softHyphen/>
    </w:r>
    <w:r w:rsidRPr="002C02B7">
      <w:rPr>
        <w:rFonts w:ascii="Arial Narrow" w:eastAsia="Arial Narrow" w:hAnsi="Arial Narrow" w:cs="Arial Narrow"/>
        <w:b/>
        <w:bCs/>
        <w:noProof/>
        <w:u w:val="thick"/>
        <w:lang w:val="pt-BR"/>
      </w:rPr>
      <w:softHyphen/>
    </w:r>
    <w:r w:rsidRPr="002C02B7">
      <w:rPr>
        <w:rFonts w:ascii="Arial Narrow" w:eastAsia="Arial Narrow" w:hAnsi="Arial Narrow" w:cs="Arial Narrow"/>
        <w:b/>
        <w:bCs/>
        <w:noProof/>
        <w:u w:val="thick"/>
        <w:lang w:val="pt-BR"/>
      </w:rPr>
      <w:softHyphen/>
    </w:r>
    <w:r w:rsidRPr="002C02B7">
      <w:rPr>
        <w:rFonts w:ascii="Arial Narrow" w:eastAsia="Arial Narrow" w:hAnsi="Arial Narrow" w:cs="Arial Narrow"/>
        <w:b/>
        <w:bCs/>
        <w:noProof/>
        <w:u w:val="thick"/>
        <w:lang w:val="pt-BR"/>
      </w:rPr>
      <w:softHyphen/>
    </w:r>
    <w:r w:rsidR="00B31545">
      <w:rPr>
        <w:rFonts w:ascii="Arial Narrow" w:eastAsia="Arial Narrow" w:hAnsi="Arial Narrow" w:cs="Arial Narrow"/>
        <w:b/>
        <w:bCs/>
        <w:noProof/>
        <w:u w:val="thick"/>
        <w:lang w:val="pt-BR"/>
      </w:rPr>
      <w:t>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2CD2"/>
    <w:multiLevelType w:val="hybridMultilevel"/>
    <w:tmpl w:val="69762F22"/>
    <w:lvl w:ilvl="0" w:tplc="9534795E">
      <w:start w:val="1"/>
      <w:numFmt w:val="decimal"/>
      <w:lvlText w:val="%1)"/>
      <w:lvlJc w:val="left"/>
      <w:pPr>
        <w:ind w:left="519" w:hanging="251"/>
      </w:pPr>
      <w:rPr>
        <w:rFonts w:ascii="Liberation Sans" w:eastAsia="Liberation Sans" w:hAnsi="Liberation Sans" w:cs="Liberation Sans" w:hint="default"/>
        <w:color w:val="333333"/>
        <w:spacing w:val="-1"/>
        <w:w w:val="102"/>
        <w:sz w:val="21"/>
        <w:szCs w:val="21"/>
      </w:rPr>
    </w:lvl>
    <w:lvl w:ilvl="1" w:tplc="69DA5FE2">
      <w:numFmt w:val="bullet"/>
      <w:lvlText w:val="•"/>
      <w:lvlJc w:val="left"/>
      <w:pPr>
        <w:ind w:left="1384" w:hanging="251"/>
      </w:pPr>
    </w:lvl>
    <w:lvl w:ilvl="2" w:tplc="F52AE314">
      <w:numFmt w:val="bullet"/>
      <w:lvlText w:val="•"/>
      <w:lvlJc w:val="left"/>
      <w:pPr>
        <w:ind w:left="2248" w:hanging="251"/>
      </w:pPr>
    </w:lvl>
    <w:lvl w:ilvl="3" w:tplc="0D860BE0">
      <w:numFmt w:val="bullet"/>
      <w:lvlText w:val="•"/>
      <w:lvlJc w:val="left"/>
      <w:pPr>
        <w:ind w:left="3112" w:hanging="251"/>
      </w:pPr>
    </w:lvl>
    <w:lvl w:ilvl="4" w:tplc="0F9C2396">
      <w:numFmt w:val="bullet"/>
      <w:lvlText w:val="•"/>
      <w:lvlJc w:val="left"/>
      <w:pPr>
        <w:ind w:left="3976" w:hanging="251"/>
      </w:pPr>
    </w:lvl>
    <w:lvl w:ilvl="5" w:tplc="BD200AA4">
      <w:numFmt w:val="bullet"/>
      <w:lvlText w:val="•"/>
      <w:lvlJc w:val="left"/>
      <w:pPr>
        <w:ind w:left="4840" w:hanging="251"/>
      </w:pPr>
    </w:lvl>
    <w:lvl w:ilvl="6" w:tplc="75EA2EC2">
      <w:numFmt w:val="bullet"/>
      <w:lvlText w:val="•"/>
      <w:lvlJc w:val="left"/>
      <w:pPr>
        <w:ind w:left="5704" w:hanging="251"/>
      </w:pPr>
    </w:lvl>
    <w:lvl w:ilvl="7" w:tplc="41B07FCE">
      <w:numFmt w:val="bullet"/>
      <w:lvlText w:val="•"/>
      <w:lvlJc w:val="left"/>
      <w:pPr>
        <w:ind w:left="6568" w:hanging="251"/>
      </w:pPr>
    </w:lvl>
    <w:lvl w:ilvl="8" w:tplc="81AC18D0">
      <w:numFmt w:val="bullet"/>
      <w:lvlText w:val="•"/>
      <w:lvlJc w:val="left"/>
      <w:pPr>
        <w:ind w:left="7432" w:hanging="251"/>
      </w:pPr>
    </w:lvl>
  </w:abstractNum>
  <w:abstractNum w:abstractNumId="1">
    <w:nsid w:val="0EC12E37"/>
    <w:multiLevelType w:val="hybridMultilevel"/>
    <w:tmpl w:val="5B926F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C6047E"/>
    <w:multiLevelType w:val="hybridMultilevel"/>
    <w:tmpl w:val="2EF60A06"/>
    <w:lvl w:ilvl="0" w:tplc="C4E04D30">
      <w:start w:val="2"/>
      <w:numFmt w:val="upperRoman"/>
      <w:lvlText w:val="%1"/>
      <w:lvlJc w:val="left"/>
      <w:pPr>
        <w:ind w:left="268" w:hanging="215"/>
      </w:pPr>
      <w:rPr>
        <w:rFonts w:ascii="Liberation Sans" w:eastAsia="Liberation Sans" w:hAnsi="Liberation Sans" w:cs="Liberation Sans" w:hint="default"/>
        <w:color w:val="333333"/>
        <w:spacing w:val="-1"/>
        <w:w w:val="102"/>
        <w:sz w:val="21"/>
        <w:szCs w:val="21"/>
      </w:rPr>
    </w:lvl>
    <w:lvl w:ilvl="1" w:tplc="B97ECD80">
      <w:numFmt w:val="bullet"/>
      <w:lvlText w:val="•"/>
      <w:lvlJc w:val="left"/>
      <w:pPr>
        <w:ind w:left="1150" w:hanging="215"/>
      </w:pPr>
    </w:lvl>
    <w:lvl w:ilvl="2" w:tplc="49E6508E">
      <w:numFmt w:val="bullet"/>
      <w:lvlText w:val="•"/>
      <w:lvlJc w:val="left"/>
      <w:pPr>
        <w:ind w:left="2040" w:hanging="215"/>
      </w:pPr>
    </w:lvl>
    <w:lvl w:ilvl="3" w:tplc="CC72DFB8">
      <w:numFmt w:val="bullet"/>
      <w:lvlText w:val="•"/>
      <w:lvlJc w:val="left"/>
      <w:pPr>
        <w:ind w:left="2930" w:hanging="215"/>
      </w:pPr>
    </w:lvl>
    <w:lvl w:ilvl="4" w:tplc="348AF5F4">
      <w:numFmt w:val="bullet"/>
      <w:lvlText w:val="•"/>
      <w:lvlJc w:val="left"/>
      <w:pPr>
        <w:ind w:left="3820" w:hanging="215"/>
      </w:pPr>
    </w:lvl>
    <w:lvl w:ilvl="5" w:tplc="1AF44958">
      <w:numFmt w:val="bullet"/>
      <w:lvlText w:val="•"/>
      <w:lvlJc w:val="left"/>
      <w:pPr>
        <w:ind w:left="4710" w:hanging="215"/>
      </w:pPr>
    </w:lvl>
    <w:lvl w:ilvl="6" w:tplc="013A873E">
      <w:numFmt w:val="bullet"/>
      <w:lvlText w:val="•"/>
      <w:lvlJc w:val="left"/>
      <w:pPr>
        <w:ind w:left="5600" w:hanging="215"/>
      </w:pPr>
    </w:lvl>
    <w:lvl w:ilvl="7" w:tplc="EFD662DC">
      <w:numFmt w:val="bullet"/>
      <w:lvlText w:val="•"/>
      <w:lvlJc w:val="left"/>
      <w:pPr>
        <w:ind w:left="6490" w:hanging="215"/>
      </w:pPr>
    </w:lvl>
    <w:lvl w:ilvl="8" w:tplc="F3CC7146">
      <w:numFmt w:val="bullet"/>
      <w:lvlText w:val="•"/>
      <w:lvlJc w:val="left"/>
      <w:pPr>
        <w:ind w:left="7380" w:hanging="215"/>
      </w:pPr>
    </w:lvl>
  </w:abstractNum>
  <w:abstractNum w:abstractNumId="3">
    <w:nsid w:val="1B1778D6"/>
    <w:multiLevelType w:val="hybridMultilevel"/>
    <w:tmpl w:val="EF4A9570"/>
    <w:lvl w:ilvl="0" w:tplc="4CFE0768">
      <w:start w:val="1"/>
      <w:numFmt w:val="lowerLetter"/>
      <w:lvlText w:val="%1)"/>
      <w:lvlJc w:val="left"/>
      <w:pPr>
        <w:ind w:left="268" w:hanging="264"/>
      </w:pPr>
      <w:rPr>
        <w:rFonts w:ascii="Liberation Sans" w:eastAsia="Liberation Sans" w:hAnsi="Liberation Sans" w:cs="Liberation Sans" w:hint="default"/>
        <w:color w:val="333333"/>
        <w:spacing w:val="-1"/>
        <w:w w:val="102"/>
        <w:sz w:val="21"/>
        <w:szCs w:val="21"/>
      </w:rPr>
    </w:lvl>
    <w:lvl w:ilvl="1" w:tplc="63FE7500">
      <w:numFmt w:val="bullet"/>
      <w:lvlText w:val="•"/>
      <w:lvlJc w:val="left"/>
      <w:pPr>
        <w:ind w:left="1150" w:hanging="264"/>
      </w:pPr>
    </w:lvl>
    <w:lvl w:ilvl="2" w:tplc="FB7A15FC">
      <w:numFmt w:val="bullet"/>
      <w:lvlText w:val="•"/>
      <w:lvlJc w:val="left"/>
      <w:pPr>
        <w:ind w:left="2040" w:hanging="264"/>
      </w:pPr>
    </w:lvl>
    <w:lvl w:ilvl="3" w:tplc="DBD2B45E">
      <w:numFmt w:val="bullet"/>
      <w:lvlText w:val="•"/>
      <w:lvlJc w:val="left"/>
      <w:pPr>
        <w:ind w:left="2930" w:hanging="264"/>
      </w:pPr>
    </w:lvl>
    <w:lvl w:ilvl="4" w:tplc="316457B4">
      <w:numFmt w:val="bullet"/>
      <w:lvlText w:val="•"/>
      <w:lvlJc w:val="left"/>
      <w:pPr>
        <w:ind w:left="3820" w:hanging="264"/>
      </w:pPr>
    </w:lvl>
    <w:lvl w:ilvl="5" w:tplc="EB0EF9B0">
      <w:numFmt w:val="bullet"/>
      <w:lvlText w:val="•"/>
      <w:lvlJc w:val="left"/>
      <w:pPr>
        <w:ind w:left="4710" w:hanging="264"/>
      </w:pPr>
    </w:lvl>
    <w:lvl w:ilvl="6" w:tplc="68506454">
      <w:numFmt w:val="bullet"/>
      <w:lvlText w:val="•"/>
      <w:lvlJc w:val="left"/>
      <w:pPr>
        <w:ind w:left="5600" w:hanging="264"/>
      </w:pPr>
    </w:lvl>
    <w:lvl w:ilvl="7" w:tplc="4DD41864">
      <w:numFmt w:val="bullet"/>
      <w:lvlText w:val="•"/>
      <w:lvlJc w:val="left"/>
      <w:pPr>
        <w:ind w:left="6490" w:hanging="264"/>
      </w:pPr>
    </w:lvl>
    <w:lvl w:ilvl="8" w:tplc="17744414">
      <w:numFmt w:val="bullet"/>
      <w:lvlText w:val="•"/>
      <w:lvlJc w:val="left"/>
      <w:pPr>
        <w:ind w:left="7380" w:hanging="264"/>
      </w:pPr>
    </w:lvl>
  </w:abstractNum>
  <w:abstractNum w:abstractNumId="4">
    <w:nsid w:val="62040864"/>
    <w:multiLevelType w:val="hybridMultilevel"/>
    <w:tmpl w:val="DD1400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96442A5"/>
    <w:multiLevelType w:val="hybridMultilevel"/>
    <w:tmpl w:val="F006B510"/>
    <w:lvl w:ilvl="0" w:tplc="D608975C">
      <w:start w:val="1"/>
      <w:numFmt w:val="upperRoman"/>
      <w:lvlText w:val="%1"/>
      <w:lvlJc w:val="left"/>
      <w:pPr>
        <w:ind w:left="268" w:hanging="120"/>
      </w:pPr>
      <w:rPr>
        <w:rFonts w:ascii="Liberation Sans" w:eastAsia="Liberation Sans" w:hAnsi="Liberation Sans" w:cs="Liberation Sans" w:hint="default"/>
        <w:color w:val="333333"/>
        <w:w w:val="102"/>
        <w:sz w:val="21"/>
        <w:szCs w:val="21"/>
      </w:rPr>
    </w:lvl>
    <w:lvl w:ilvl="1" w:tplc="4C106972">
      <w:numFmt w:val="bullet"/>
      <w:lvlText w:val="•"/>
      <w:lvlJc w:val="left"/>
      <w:pPr>
        <w:ind w:left="1150" w:hanging="120"/>
      </w:pPr>
    </w:lvl>
    <w:lvl w:ilvl="2" w:tplc="9F342DA6">
      <w:numFmt w:val="bullet"/>
      <w:lvlText w:val="•"/>
      <w:lvlJc w:val="left"/>
      <w:pPr>
        <w:ind w:left="2040" w:hanging="120"/>
      </w:pPr>
    </w:lvl>
    <w:lvl w:ilvl="3" w:tplc="910272AA">
      <w:numFmt w:val="bullet"/>
      <w:lvlText w:val="•"/>
      <w:lvlJc w:val="left"/>
      <w:pPr>
        <w:ind w:left="2930" w:hanging="120"/>
      </w:pPr>
    </w:lvl>
    <w:lvl w:ilvl="4" w:tplc="6E82EFB8">
      <w:numFmt w:val="bullet"/>
      <w:lvlText w:val="•"/>
      <w:lvlJc w:val="left"/>
      <w:pPr>
        <w:ind w:left="3820" w:hanging="120"/>
      </w:pPr>
    </w:lvl>
    <w:lvl w:ilvl="5" w:tplc="EE6A064A">
      <w:numFmt w:val="bullet"/>
      <w:lvlText w:val="•"/>
      <w:lvlJc w:val="left"/>
      <w:pPr>
        <w:ind w:left="4710" w:hanging="120"/>
      </w:pPr>
    </w:lvl>
    <w:lvl w:ilvl="6" w:tplc="93188640">
      <w:numFmt w:val="bullet"/>
      <w:lvlText w:val="•"/>
      <w:lvlJc w:val="left"/>
      <w:pPr>
        <w:ind w:left="5600" w:hanging="120"/>
      </w:pPr>
    </w:lvl>
    <w:lvl w:ilvl="7" w:tplc="E55CBC3C">
      <w:numFmt w:val="bullet"/>
      <w:lvlText w:val="•"/>
      <w:lvlJc w:val="left"/>
      <w:pPr>
        <w:ind w:left="6490" w:hanging="120"/>
      </w:pPr>
    </w:lvl>
    <w:lvl w:ilvl="8" w:tplc="BE6023F4">
      <w:numFmt w:val="bullet"/>
      <w:lvlText w:val="•"/>
      <w:lvlJc w:val="left"/>
      <w:pPr>
        <w:ind w:left="7380" w:hanging="12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2"/>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isplayBackgroundShap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rsids>
    <w:rsidRoot w:val="004E1410"/>
    <w:rsid w:val="0001077C"/>
    <w:rsid w:val="000116EC"/>
    <w:rsid w:val="000201D4"/>
    <w:rsid w:val="0003435A"/>
    <w:rsid w:val="0003718D"/>
    <w:rsid w:val="00044D9A"/>
    <w:rsid w:val="000539F0"/>
    <w:rsid w:val="00070B47"/>
    <w:rsid w:val="00072533"/>
    <w:rsid w:val="0007318F"/>
    <w:rsid w:val="000925A6"/>
    <w:rsid w:val="000A16E1"/>
    <w:rsid w:val="000A3F10"/>
    <w:rsid w:val="00101ED1"/>
    <w:rsid w:val="00103544"/>
    <w:rsid w:val="001066BA"/>
    <w:rsid w:val="0013298F"/>
    <w:rsid w:val="00137C4A"/>
    <w:rsid w:val="00140D5A"/>
    <w:rsid w:val="00161F86"/>
    <w:rsid w:val="00190811"/>
    <w:rsid w:val="0019202F"/>
    <w:rsid w:val="001B3E97"/>
    <w:rsid w:val="001B7584"/>
    <w:rsid w:val="001C2C96"/>
    <w:rsid w:val="001C760A"/>
    <w:rsid w:val="001D509B"/>
    <w:rsid w:val="001E2C80"/>
    <w:rsid w:val="001F304D"/>
    <w:rsid w:val="00206500"/>
    <w:rsid w:val="00210F4F"/>
    <w:rsid w:val="00223135"/>
    <w:rsid w:val="0023300B"/>
    <w:rsid w:val="0024329C"/>
    <w:rsid w:val="00252A2E"/>
    <w:rsid w:val="00256BFD"/>
    <w:rsid w:val="00277A09"/>
    <w:rsid w:val="00283F6D"/>
    <w:rsid w:val="00295CEF"/>
    <w:rsid w:val="002A47EB"/>
    <w:rsid w:val="002A79A7"/>
    <w:rsid w:val="002B1463"/>
    <w:rsid w:val="002B4E99"/>
    <w:rsid w:val="002B5986"/>
    <w:rsid w:val="002B64AE"/>
    <w:rsid w:val="002B7BA7"/>
    <w:rsid w:val="002B7C49"/>
    <w:rsid w:val="002C02B7"/>
    <w:rsid w:val="002C0688"/>
    <w:rsid w:val="002C35AF"/>
    <w:rsid w:val="002D77F6"/>
    <w:rsid w:val="002E339C"/>
    <w:rsid w:val="002F3153"/>
    <w:rsid w:val="00307492"/>
    <w:rsid w:val="00384D5F"/>
    <w:rsid w:val="003A0063"/>
    <w:rsid w:val="003A0FA7"/>
    <w:rsid w:val="003D01E9"/>
    <w:rsid w:val="00404F11"/>
    <w:rsid w:val="00422D5D"/>
    <w:rsid w:val="00425A96"/>
    <w:rsid w:val="00427514"/>
    <w:rsid w:val="0043426D"/>
    <w:rsid w:val="00434665"/>
    <w:rsid w:val="004642F9"/>
    <w:rsid w:val="004861F0"/>
    <w:rsid w:val="004B001D"/>
    <w:rsid w:val="004D59B6"/>
    <w:rsid w:val="004E1410"/>
    <w:rsid w:val="004E4022"/>
    <w:rsid w:val="004F66DA"/>
    <w:rsid w:val="00506235"/>
    <w:rsid w:val="00521D78"/>
    <w:rsid w:val="00536D6A"/>
    <w:rsid w:val="00551D4D"/>
    <w:rsid w:val="00560C64"/>
    <w:rsid w:val="005617F6"/>
    <w:rsid w:val="00575A9C"/>
    <w:rsid w:val="0058326B"/>
    <w:rsid w:val="00590460"/>
    <w:rsid w:val="005B0265"/>
    <w:rsid w:val="005C6C9F"/>
    <w:rsid w:val="005C7387"/>
    <w:rsid w:val="005D231C"/>
    <w:rsid w:val="005D4630"/>
    <w:rsid w:val="005D5AD4"/>
    <w:rsid w:val="005E2E56"/>
    <w:rsid w:val="005F6E9F"/>
    <w:rsid w:val="0060161B"/>
    <w:rsid w:val="00615DA7"/>
    <w:rsid w:val="00641D63"/>
    <w:rsid w:val="00651133"/>
    <w:rsid w:val="00653F99"/>
    <w:rsid w:val="0069045B"/>
    <w:rsid w:val="006A278C"/>
    <w:rsid w:val="006A620D"/>
    <w:rsid w:val="006C1DA6"/>
    <w:rsid w:val="006E0543"/>
    <w:rsid w:val="00703C3A"/>
    <w:rsid w:val="007318AB"/>
    <w:rsid w:val="00762E0B"/>
    <w:rsid w:val="00767865"/>
    <w:rsid w:val="0077308B"/>
    <w:rsid w:val="00794078"/>
    <w:rsid w:val="007A47A4"/>
    <w:rsid w:val="007B562C"/>
    <w:rsid w:val="007C054D"/>
    <w:rsid w:val="008040C1"/>
    <w:rsid w:val="00845B39"/>
    <w:rsid w:val="00872FE4"/>
    <w:rsid w:val="00873ACE"/>
    <w:rsid w:val="00886E34"/>
    <w:rsid w:val="008A47E2"/>
    <w:rsid w:val="008A565B"/>
    <w:rsid w:val="008C496A"/>
    <w:rsid w:val="008C538B"/>
    <w:rsid w:val="008D27FD"/>
    <w:rsid w:val="008F76E1"/>
    <w:rsid w:val="009131BE"/>
    <w:rsid w:val="0091565B"/>
    <w:rsid w:val="00916779"/>
    <w:rsid w:val="00935CCF"/>
    <w:rsid w:val="0099510E"/>
    <w:rsid w:val="009E4328"/>
    <w:rsid w:val="009F38D2"/>
    <w:rsid w:val="009F7D91"/>
    <w:rsid w:val="00A079B9"/>
    <w:rsid w:val="00A73582"/>
    <w:rsid w:val="00AB0E70"/>
    <w:rsid w:val="00AD2408"/>
    <w:rsid w:val="00B059B9"/>
    <w:rsid w:val="00B27EEE"/>
    <w:rsid w:val="00B311B0"/>
    <w:rsid w:val="00B31545"/>
    <w:rsid w:val="00B34C24"/>
    <w:rsid w:val="00B37F0A"/>
    <w:rsid w:val="00B57226"/>
    <w:rsid w:val="00B60043"/>
    <w:rsid w:val="00B720AE"/>
    <w:rsid w:val="00B7413D"/>
    <w:rsid w:val="00B83B76"/>
    <w:rsid w:val="00B872D1"/>
    <w:rsid w:val="00BA311F"/>
    <w:rsid w:val="00BA6B21"/>
    <w:rsid w:val="00BB15A7"/>
    <w:rsid w:val="00BC6145"/>
    <w:rsid w:val="00BD030E"/>
    <w:rsid w:val="00BE0839"/>
    <w:rsid w:val="00BE7A1C"/>
    <w:rsid w:val="00C01F5B"/>
    <w:rsid w:val="00C2461C"/>
    <w:rsid w:val="00C30001"/>
    <w:rsid w:val="00C37BA6"/>
    <w:rsid w:val="00C54784"/>
    <w:rsid w:val="00C707E6"/>
    <w:rsid w:val="00C80428"/>
    <w:rsid w:val="00C9612B"/>
    <w:rsid w:val="00CA1994"/>
    <w:rsid w:val="00CA6A70"/>
    <w:rsid w:val="00CC20FB"/>
    <w:rsid w:val="00CD6759"/>
    <w:rsid w:val="00CE29DA"/>
    <w:rsid w:val="00D023C6"/>
    <w:rsid w:val="00D12052"/>
    <w:rsid w:val="00D152DA"/>
    <w:rsid w:val="00D214C3"/>
    <w:rsid w:val="00D34181"/>
    <w:rsid w:val="00D36137"/>
    <w:rsid w:val="00D7082D"/>
    <w:rsid w:val="00DD36FD"/>
    <w:rsid w:val="00DD4014"/>
    <w:rsid w:val="00DE123B"/>
    <w:rsid w:val="00DF2421"/>
    <w:rsid w:val="00DF6275"/>
    <w:rsid w:val="00E17513"/>
    <w:rsid w:val="00E2695A"/>
    <w:rsid w:val="00E52D79"/>
    <w:rsid w:val="00E604D2"/>
    <w:rsid w:val="00E662D2"/>
    <w:rsid w:val="00E8499E"/>
    <w:rsid w:val="00EB70B4"/>
    <w:rsid w:val="00EC595A"/>
    <w:rsid w:val="00ED08B2"/>
    <w:rsid w:val="00EE7C7F"/>
    <w:rsid w:val="00F46BBB"/>
    <w:rsid w:val="00F50DFA"/>
    <w:rsid w:val="00F72367"/>
    <w:rsid w:val="00F72ACB"/>
    <w:rsid w:val="00F803B6"/>
    <w:rsid w:val="00F85435"/>
    <w:rsid w:val="00F879D2"/>
    <w:rsid w:val="00F9223F"/>
    <w:rsid w:val="00FA5E1A"/>
    <w:rsid w:val="00FA66D4"/>
    <w:rsid w:val="00FD0907"/>
    <w:rsid w:val="00FD096F"/>
    <w:rsid w:val="00FE3301"/>
    <w:rsid w:val="00FF126F"/>
    <w:rsid w:val="00FF5D38"/>
    <w:rsid w:val="00FF72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1">
    <w:name w:val="Table Normal1"/>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unhideWhenUsed/>
    <w:qFormat/>
    <w:rsid w:val="004B001D"/>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sz w:val="20"/>
      <w:szCs w:val="20"/>
      <w:bdr w:val="none" w:sz="0" w:space="0" w:color="auto"/>
    </w:rPr>
  </w:style>
  <w:style w:type="character" w:customStyle="1" w:styleId="CorpodetextoChar">
    <w:name w:val="Corpo de texto Char"/>
    <w:basedOn w:val="Fontepargpadro"/>
    <w:link w:val="Corpodetexto"/>
    <w:uiPriority w:val="1"/>
    <w:rsid w:val="004B001D"/>
    <w:rPr>
      <w:rFonts w:ascii="Arial" w:eastAsia="Arial" w:hAnsi="Arial" w:cs="Arial"/>
      <w:bdr w:val="none" w:sz="0" w:space="0" w:color="auto"/>
      <w:lang w:val="en-US" w:eastAsia="en-US"/>
    </w:rPr>
  </w:style>
  <w:style w:type="paragraph" w:styleId="PargrafodaLista">
    <w:name w:val="List Paragraph"/>
    <w:basedOn w:val="Normal"/>
    <w:uiPriority w:val="1"/>
    <w:qFormat/>
    <w:rsid w:val="004B001D"/>
    <w:pPr>
      <w:widowControl w:val="0"/>
      <w:pBdr>
        <w:top w:val="none" w:sz="0" w:space="0" w:color="auto"/>
        <w:left w:val="none" w:sz="0" w:space="0" w:color="auto"/>
        <w:bottom w:val="none" w:sz="0" w:space="0" w:color="auto"/>
        <w:right w:val="none" w:sz="0" w:space="0" w:color="auto"/>
        <w:between w:val="none" w:sz="0" w:space="0" w:color="auto"/>
        <w:bar w:val="none" w:sz="0" w:color="auto"/>
      </w:pBdr>
      <w:ind w:left="444" w:firstLine="720"/>
    </w:pPr>
    <w:rPr>
      <w:rFonts w:ascii="Arial" w:eastAsia="Arial" w:hAnsi="Arial" w:cs="Arial"/>
      <w:sz w:val="22"/>
      <w:szCs w:val="22"/>
      <w:bdr w:val="none" w:sz="0" w:space="0" w:color="auto"/>
    </w:rPr>
  </w:style>
  <w:style w:type="character" w:styleId="Nmerodepgina">
    <w:name w:val="page number"/>
    <w:basedOn w:val="Fontepargpadro"/>
    <w:semiHidden/>
    <w:unhideWhenUsed/>
    <w:rsid w:val="004B001D"/>
  </w:style>
  <w:style w:type="paragraph" w:styleId="Ttulo">
    <w:name w:val="Title"/>
    <w:basedOn w:val="Normal"/>
    <w:link w:val="TtuloChar"/>
    <w:qFormat/>
    <w:rsid w:val="0043426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8"/>
      <w:bdr w:val="none" w:sz="0" w:space="0" w:color="auto"/>
      <w:lang w:val="pt-BR" w:eastAsia="pt-BR"/>
    </w:rPr>
  </w:style>
  <w:style w:type="character" w:customStyle="1" w:styleId="TtuloChar">
    <w:name w:val="Título Char"/>
    <w:basedOn w:val="Fontepargpadro"/>
    <w:link w:val="Ttulo"/>
    <w:rsid w:val="0043426D"/>
    <w:rPr>
      <w:rFonts w:eastAsia="Times New Roman"/>
      <w:sz w:val="28"/>
      <w:szCs w:val="24"/>
      <w:bdr w:val="none" w:sz="0" w:space="0" w:color="auto"/>
    </w:rPr>
  </w:style>
  <w:style w:type="paragraph" w:customStyle="1" w:styleId="Default">
    <w:name w:val="Default"/>
    <w:rsid w:val="004342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paragraph" w:customStyle="1" w:styleId="ecmsonormal">
    <w:name w:val="ec_msonormal"/>
    <w:basedOn w:val="Normal"/>
    <w:rsid w:val="00AD2408"/>
    <w:pPr>
      <w:pBdr>
        <w:top w:val="none" w:sz="0" w:space="0" w:color="auto"/>
        <w:left w:val="none" w:sz="0" w:space="0" w:color="auto"/>
        <w:bottom w:val="none" w:sz="0" w:space="0" w:color="auto"/>
        <w:right w:val="none" w:sz="0" w:space="0" w:color="auto"/>
        <w:between w:val="none" w:sz="0" w:space="0" w:color="auto"/>
        <w:bar w:val="none" w:sz="0" w:color="auto"/>
      </w:pBdr>
      <w:spacing w:after="324"/>
    </w:pPr>
    <w:rPr>
      <w:rFonts w:eastAsia="Times New Roman"/>
      <w:bdr w:val="none" w:sz="0" w:space="0" w:color="auto"/>
      <w:lang w:val="pt-BR" w:eastAsia="pt-BR"/>
    </w:rPr>
  </w:style>
  <w:style w:type="character" w:customStyle="1" w:styleId="Fontepargpadro1">
    <w:name w:val="Fonte parág. padrão1"/>
    <w:rsid w:val="001C2C96"/>
  </w:style>
</w:styles>
</file>

<file path=word/webSettings.xml><?xml version="1.0" encoding="utf-8"?>
<w:webSettings xmlns:r="http://schemas.openxmlformats.org/officeDocument/2006/relationships" xmlns:w="http://schemas.openxmlformats.org/wordprocessingml/2006/main">
  <w:divs>
    <w:div w:id="317151988">
      <w:bodyDiv w:val="1"/>
      <w:marLeft w:val="0"/>
      <w:marRight w:val="0"/>
      <w:marTop w:val="0"/>
      <w:marBottom w:val="0"/>
      <w:divBdr>
        <w:top w:val="none" w:sz="0" w:space="0" w:color="auto"/>
        <w:left w:val="none" w:sz="0" w:space="0" w:color="auto"/>
        <w:bottom w:val="none" w:sz="0" w:space="0" w:color="auto"/>
        <w:right w:val="none" w:sz="0" w:space="0" w:color="auto"/>
      </w:divBdr>
    </w:div>
    <w:div w:id="694581042">
      <w:bodyDiv w:val="1"/>
      <w:marLeft w:val="0"/>
      <w:marRight w:val="0"/>
      <w:marTop w:val="0"/>
      <w:marBottom w:val="0"/>
      <w:divBdr>
        <w:top w:val="none" w:sz="0" w:space="0" w:color="auto"/>
        <w:left w:val="none" w:sz="0" w:space="0" w:color="auto"/>
        <w:bottom w:val="none" w:sz="0" w:space="0" w:color="auto"/>
        <w:right w:val="none" w:sz="0" w:space="0" w:color="auto"/>
      </w:divBdr>
    </w:div>
    <w:div w:id="2058123245">
      <w:bodyDiv w:val="1"/>
      <w:marLeft w:val="0"/>
      <w:marRight w:val="0"/>
      <w:marTop w:val="0"/>
      <w:marBottom w:val="0"/>
      <w:divBdr>
        <w:top w:val="none" w:sz="0" w:space="0" w:color="auto"/>
        <w:left w:val="none" w:sz="0" w:space="0" w:color="auto"/>
        <w:bottom w:val="none" w:sz="0" w:space="0" w:color="auto"/>
        <w:right w:val="none" w:sz="0" w:space="0" w:color="auto"/>
      </w:divBdr>
    </w:div>
    <w:div w:id="213805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2</Pages>
  <Words>392</Words>
  <Characters>2118</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Cliente</cp:lastModifiedBy>
  <cp:revision>74</cp:revision>
  <cp:lastPrinted>2024-05-14T11:46:00Z</cp:lastPrinted>
  <dcterms:created xsi:type="dcterms:W3CDTF">2019-06-19T11:42:00Z</dcterms:created>
  <dcterms:modified xsi:type="dcterms:W3CDTF">2024-05-14T11:46:00Z</dcterms:modified>
</cp:coreProperties>
</file>