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722B303F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3927C3">
        <w:rPr>
          <w:rFonts w:eastAsia="Times New Roman"/>
          <w:color w:val="000000"/>
          <w:sz w:val="24"/>
          <w:szCs w:val="24"/>
        </w:rPr>
        <w:t xml:space="preserve"> a pavimentação</w:t>
      </w:r>
      <w:r w:rsidR="00AF702B">
        <w:rPr>
          <w:rFonts w:eastAsia="Times New Roman"/>
          <w:color w:val="000000"/>
          <w:sz w:val="24"/>
          <w:szCs w:val="24"/>
        </w:rPr>
        <w:t xml:space="preserve"> em par</w:t>
      </w:r>
      <w:r w:rsidR="001375CC">
        <w:rPr>
          <w:rFonts w:eastAsia="Times New Roman"/>
          <w:color w:val="000000"/>
          <w:sz w:val="24"/>
          <w:szCs w:val="24"/>
        </w:rPr>
        <w:t>alelepípedos</w:t>
      </w:r>
      <w:r w:rsidR="003927C3">
        <w:rPr>
          <w:rFonts w:eastAsia="Times New Roman"/>
          <w:color w:val="000000"/>
          <w:sz w:val="24"/>
          <w:szCs w:val="24"/>
        </w:rPr>
        <w:t xml:space="preserve">, na </w:t>
      </w:r>
      <w:proofErr w:type="spellStart"/>
      <w:r w:rsidR="003927C3">
        <w:rPr>
          <w:rFonts w:eastAsia="Times New Roman"/>
          <w:color w:val="000000"/>
          <w:sz w:val="24"/>
          <w:szCs w:val="24"/>
        </w:rPr>
        <w:t>Trav</w:t>
      </w:r>
      <w:proofErr w:type="spellEnd"/>
      <w:r w:rsidR="003927C3">
        <w:rPr>
          <w:rFonts w:eastAsia="Times New Roman"/>
          <w:color w:val="000000"/>
          <w:sz w:val="24"/>
          <w:szCs w:val="24"/>
        </w:rPr>
        <w:t xml:space="preserve">: Antônio </w:t>
      </w:r>
      <w:proofErr w:type="spellStart"/>
      <w:proofErr w:type="gramStart"/>
      <w:r w:rsidR="003927C3">
        <w:rPr>
          <w:rFonts w:eastAsia="Times New Roman"/>
          <w:color w:val="000000"/>
          <w:sz w:val="24"/>
          <w:szCs w:val="24"/>
        </w:rPr>
        <w:t>Trapiá</w:t>
      </w:r>
      <w:proofErr w:type="spellEnd"/>
      <w:r w:rsidR="003927C3">
        <w:rPr>
          <w:rFonts w:eastAsia="Times New Roman"/>
          <w:color w:val="000000"/>
          <w:sz w:val="24"/>
          <w:szCs w:val="24"/>
        </w:rPr>
        <w:t xml:space="preserve">,  </w:t>
      </w:r>
      <w:r w:rsidR="00AF702B">
        <w:rPr>
          <w:rFonts w:eastAsia="Times New Roman"/>
          <w:color w:val="000000"/>
          <w:sz w:val="24"/>
          <w:szCs w:val="24"/>
        </w:rPr>
        <w:t xml:space="preserve"> </w:t>
      </w:r>
      <w:proofErr w:type="gramEnd"/>
      <w:r w:rsidR="00AF702B">
        <w:rPr>
          <w:rFonts w:eastAsia="Times New Roman"/>
          <w:color w:val="000000"/>
          <w:sz w:val="24"/>
          <w:szCs w:val="24"/>
        </w:rPr>
        <w:t>Bair</w:t>
      </w:r>
      <w:r w:rsidR="003927C3">
        <w:rPr>
          <w:rFonts w:eastAsia="Times New Roman"/>
          <w:color w:val="000000"/>
          <w:sz w:val="24"/>
          <w:szCs w:val="24"/>
        </w:rPr>
        <w:t>ro Divino Espirito Santo</w:t>
      </w:r>
      <w:r w:rsidR="00AF702B">
        <w:rPr>
          <w:rFonts w:eastAsia="Times New Roman"/>
          <w:color w:val="000000"/>
          <w:sz w:val="24"/>
          <w:szCs w:val="24"/>
        </w:rPr>
        <w:t>, n</w:t>
      </w:r>
      <w:r w:rsidR="0017718A">
        <w:rPr>
          <w:rFonts w:eastAsia="Times New Roman"/>
          <w:color w:val="000000"/>
          <w:sz w:val="24"/>
          <w:szCs w:val="24"/>
        </w:rPr>
        <w:t>este Município.</w:t>
      </w:r>
    </w:p>
    <w:p w14:paraId="47A987B5" w14:textId="77777777" w:rsidR="00F65C1A" w:rsidRDefault="00F65C1A" w:rsidP="00AF702B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5221AF8E" w14:textId="175398F6" w:rsidR="001375CC" w:rsidRDefault="00F65C1A" w:rsidP="00AF702B">
      <w:pPr>
        <w:spacing w:line="360" w:lineRule="auto"/>
        <w:ind w:firstLine="567"/>
        <w:jc w:val="both"/>
        <w:rPr>
          <w:b/>
          <w:sz w:val="24"/>
          <w:szCs w:val="24"/>
        </w:rPr>
      </w:pPr>
      <w:bookmarkStart w:id="0" w:name="_GoBack"/>
      <w:bookmarkEnd w:id="0"/>
      <w:r w:rsidRPr="00F65C1A">
        <w:rPr>
          <w:b/>
          <w:sz w:val="24"/>
          <w:szCs w:val="24"/>
        </w:rPr>
        <w:drawing>
          <wp:inline distT="0" distB="0" distL="0" distR="0" wp14:anchorId="7D1FE22A" wp14:editId="16409BCF">
            <wp:extent cx="4324350" cy="2400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3989" w14:textId="7DE6D16D" w:rsidR="00EE3572" w:rsidRDefault="00EE3572" w:rsidP="00AF702B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75D79F8A" w14:textId="47A608B9" w:rsidR="00674A06" w:rsidRDefault="00AF702B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74A06">
        <w:rPr>
          <w:b/>
          <w:sz w:val="24"/>
          <w:szCs w:val="24"/>
        </w:rPr>
        <w:t>JUSTIFICATIVA:</w:t>
      </w:r>
    </w:p>
    <w:p w14:paraId="73F473E2" w14:textId="60BE5B4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condições da Via, Melhorando o fluxo para os que ali transitarem.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3E95E23B" w:rsidR="00674A06" w:rsidRDefault="00674A06" w:rsidP="00AF702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D4106C">
        <w:rPr>
          <w:b/>
          <w:sz w:val="24"/>
          <w:szCs w:val="24"/>
        </w:rPr>
        <w:t xml:space="preserve">12 de </w:t>
      </w:r>
      <w:proofErr w:type="gramStart"/>
      <w:r w:rsidR="00D4106C">
        <w:rPr>
          <w:b/>
          <w:sz w:val="24"/>
          <w:szCs w:val="24"/>
        </w:rPr>
        <w:t>Janeiro</w:t>
      </w:r>
      <w:proofErr w:type="gramEnd"/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78C122B5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245D83D9" w14:textId="77777777" w:rsidR="00AF702B" w:rsidRDefault="00AF702B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7AEB3" w14:textId="77777777" w:rsidR="00491D48" w:rsidRDefault="00491D48">
      <w:pPr>
        <w:spacing w:line="240" w:lineRule="auto"/>
      </w:pPr>
      <w:r>
        <w:separator/>
      </w:r>
    </w:p>
  </w:endnote>
  <w:endnote w:type="continuationSeparator" w:id="0">
    <w:p w14:paraId="41C74952" w14:textId="77777777" w:rsidR="00491D48" w:rsidRDefault="00491D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92166" w14:textId="77777777" w:rsidR="00491D48" w:rsidRDefault="00491D48">
      <w:pPr>
        <w:spacing w:line="240" w:lineRule="auto"/>
      </w:pPr>
      <w:r>
        <w:separator/>
      </w:r>
    </w:p>
  </w:footnote>
  <w:footnote w:type="continuationSeparator" w:id="0">
    <w:p w14:paraId="378C85E1" w14:textId="77777777" w:rsidR="00491D48" w:rsidRDefault="00491D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375CC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107B6"/>
    <w:rsid w:val="00343BDD"/>
    <w:rsid w:val="00351E4D"/>
    <w:rsid w:val="003927C3"/>
    <w:rsid w:val="003A0FB5"/>
    <w:rsid w:val="003B06D4"/>
    <w:rsid w:val="003B6D60"/>
    <w:rsid w:val="003D2722"/>
    <w:rsid w:val="00411DEA"/>
    <w:rsid w:val="004872AE"/>
    <w:rsid w:val="00491D48"/>
    <w:rsid w:val="004A2817"/>
    <w:rsid w:val="004B2E90"/>
    <w:rsid w:val="004C20DE"/>
    <w:rsid w:val="005011D4"/>
    <w:rsid w:val="00510609"/>
    <w:rsid w:val="00574577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34006"/>
    <w:rsid w:val="00942FF7"/>
    <w:rsid w:val="009504BC"/>
    <w:rsid w:val="00967F80"/>
    <w:rsid w:val="009E572A"/>
    <w:rsid w:val="00A516B1"/>
    <w:rsid w:val="00A73A37"/>
    <w:rsid w:val="00A80B37"/>
    <w:rsid w:val="00A91830"/>
    <w:rsid w:val="00A920BF"/>
    <w:rsid w:val="00AA01E7"/>
    <w:rsid w:val="00AA0FB7"/>
    <w:rsid w:val="00AC4498"/>
    <w:rsid w:val="00AE2601"/>
    <w:rsid w:val="00AF702B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1231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31A52"/>
    <w:rsid w:val="00EE3572"/>
    <w:rsid w:val="00F14695"/>
    <w:rsid w:val="00F14CBE"/>
    <w:rsid w:val="00F4050B"/>
    <w:rsid w:val="00F65C1A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2026-01-13T13:35:00Z</cp:lastPrinted>
  <dcterms:created xsi:type="dcterms:W3CDTF">2026-01-14T13:55:00Z</dcterms:created>
  <dcterms:modified xsi:type="dcterms:W3CDTF">2026-01-14T13:55:00Z</dcterms:modified>
</cp:coreProperties>
</file>