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DB9611" w14:textId="77777777" w:rsidR="00F1393C" w:rsidRPr="00F1393C" w:rsidRDefault="00F1393C" w:rsidP="00EE3572">
      <w:pPr>
        <w:tabs>
          <w:tab w:val="left" w:pos="2977"/>
        </w:tabs>
        <w:spacing w:line="360" w:lineRule="auto"/>
        <w:jc w:val="center"/>
        <w:rPr>
          <w:rFonts w:ascii="Arial Black" w:hAnsi="Arial Black"/>
          <w:b/>
          <w:sz w:val="24"/>
          <w:szCs w:val="24"/>
        </w:rPr>
      </w:pPr>
      <w:r w:rsidRPr="00F1393C">
        <w:rPr>
          <w:rFonts w:ascii="Arial Black" w:hAnsi="Arial Black"/>
          <w:b/>
          <w:sz w:val="24"/>
          <w:szCs w:val="24"/>
        </w:rPr>
        <w:t>CAMARA DE VERADORES DE SALGUEIRO</w:t>
      </w:r>
    </w:p>
    <w:p w14:paraId="7C74129F" w14:textId="6009ED46" w:rsidR="00EE3572" w:rsidRDefault="00EE3572" w:rsidP="00EE3572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>GABINE</w:t>
      </w:r>
      <w:r w:rsidR="00F1393C">
        <w:rPr>
          <w:b/>
        </w:rPr>
        <w:t xml:space="preserve">TE DO </w:t>
      </w:r>
      <w:proofErr w:type="gramStart"/>
      <w:r w:rsidR="00F1393C">
        <w:rPr>
          <w:b/>
        </w:rPr>
        <w:t>VEREADOR  SÁVIO</w:t>
      </w:r>
      <w:proofErr w:type="gramEnd"/>
      <w:r w:rsidR="00F1393C">
        <w:rPr>
          <w:b/>
        </w:rPr>
        <w:t xml:space="preserve"> PIRES</w:t>
      </w:r>
    </w:p>
    <w:p w14:paraId="0790E8F5" w14:textId="77777777" w:rsidR="00F1393C" w:rsidRDefault="00F1393C" w:rsidP="00F1393C">
      <w:pPr>
        <w:spacing w:line="360" w:lineRule="auto"/>
        <w:rPr>
          <w:b/>
        </w:rPr>
      </w:pPr>
    </w:p>
    <w:p w14:paraId="67814FAE" w14:textId="5D45B134" w:rsidR="00674A06" w:rsidRDefault="00036CBA" w:rsidP="00F1393C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EE3572">
        <w:rPr>
          <w:b/>
          <w:sz w:val="24"/>
          <w:szCs w:val="24"/>
        </w:rPr>
        <w:t>- Nº________</w:t>
      </w:r>
      <w:r w:rsidR="00F1393C">
        <w:rPr>
          <w:b/>
          <w:sz w:val="24"/>
          <w:szCs w:val="24"/>
        </w:rPr>
        <w:t>_/2026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6BA9C35F" w14:textId="781D5A49" w:rsidR="00EE3572" w:rsidRDefault="00EE3572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r w:rsidR="00F1393C">
        <w:rPr>
          <w:rFonts w:eastAsia="Times New Roman"/>
          <w:b/>
          <w:color w:val="000000"/>
          <w:sz w:val="24"/>
          <w:szCs w:val="24"/>
        </w:rPr>
        <w:t>SAVIO PIRES</w:t>
      </w:r>
      <w:r w:rsidR="00674A06">
        <w:rPr>
          <w:rFonts w:eastAsia="Times New Roman"/>
          <w:color w:val="000000"/>
          <w:sz w:val="24"/>
          <w:szCs w:val="24"/>
        </w:rPr>
        <w:t>, no uso de suas atribuições legislativas, ouvido o plenário, e cumpridas às formalidades regimentais, indica ao Prefeito Municipal Senhor, Fábio Lisandro e a Secretária de Desenvolvimento e Obras Vitória Miranda,</w:t>
      </w:r>
    </w:p>
    <w:p w14:paraId="6F87FE5F" w14:textId="61277D29" w:rsidR="00674A06" w:rsidRDefault="00EE3572" w:rsidP="00EE3572">
      <w:pPr>
        <w:spacing w:line="240" w:lineRule="auto"/>
        <w:jc w:val="both"/>
        <w:rPr>
          <w:b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Que seja feito</w:t>
      </w:r>
      <w:r w:rsidR="00574577">
        <w:rPr>
          <w:rFonts w:eastAsia="Times New Roman"/>
          <w:color w:val="000000"/>
          <w:sz w:val="24"/>
          <w:szCs w:val="24"/>
        </w:rPr>
        <w:t xml:space="preserve"> o</w:t>
      </w:r>
      <w:r w:rsidR="004254E8">
        <w:rPr>
          <w:rFonts w:eastAsia="Times New Roman"/>
          <w:color w:val="000000"/>
          <w:sz w:val="24"/>
          <w:szCs w:val="24"/>
        </w:rPr>
        <w:t xml:space="preserve"> calçamento da RUA TENENTE</w:t>
      </w:r>
      <w:r w:rsidR="008B34BC">
        <w:rPr>
          <w:rFonts w:eastAsia="Times New Roman"/>
          <w:color w:val="000000"/>
          <w:sz w:val="24"/>
          <w:szCs w:val="24"/>
        </w:rPr>
        <w:t xml:space="preserve"> OSVALDO</w:t>
      </w:r>
      <w:r w:rsidR="004254E8">
        <w:rPr>
          <w:rFonts w:eastAsia="Times New Roman"/>
          <w:color w:val="000000"/>
          <w:sz w:val="24"/>
          <w:szCs w:val="24"/>
        </w:rPr>
        <w:t xml:space="preserve"> VAREJÃO, no Bairro NSA SRA APARECIDA </w:t>
      </w:r>
      <w:proofErr w:type="gramStart"/>
      <w:r w:rsidR="004254E8">
        <w:rPr>
          <w:rFonts w:eastAsia="Times New Roman"/>
          <w:color w:val="000000"/>
          <w:sz w:val="24"/>
          <w:szCs w:val="24"/>
        </w:rPr>
        <w:t>( Prado</w:t>
      </w:r>
      <w:proofErr w:type="gramEnd"/>
      <w:r w:rsidR="004254E8">
        <w:rPr>
          <w:rFonts w:eastAsia="Times New Roman"/>
          <w:color w:val="000000"/>
          <w:sz w:val="24"/>
          <w:szCs w:val="24"/>
        </w:rPr>
        <w:t xml:space="preserve"> ),</w:t>
      </w:r>
      <w:r w:rsidR="0009738E">
        <w:rPr>
          <w:rFonts w:eastAsia="Times New Roman"/>
          <w:color w:val="000000"/>
          <w:sz w:val="24"/>
          <w:szCs w:val="24"/>
        </w:rPr>
        <w:t xml:space="preserve"> </w:t>
      </w:r>
      <w:r w:rsidR="0017718A">
        <w:rPr>
          <w:rFonts w:eastAsia="Times New Roman"/>
          <w:color w:val="000000"/>
          <w:sz w:val="24"/>
          <w:szCs w:val="24"/>
        </w:rPr>
        <w:t>deste Município.</w:t>
      </w:r>
    </w:p>
    <w:p w14:paraId="4F366BEF" w14:textId="79EB1E24" w:rsidR="00674A06" w:rsidRDefault="00674A06" w:rsidP="004254E8">
      <w:pPr>
        <w:tabs>
          <w:tab w:val="left" w:pos="2865"/>
        </w:tabs>
        <w:spacing w:line="360" w:lineRule="auto"/>
        <w:jc w:val="both"/>
        <w:rPr>
          <w:b/>
          <w:sz w:val="24"/>
          <w:szCs w:val="24"/>
        </w:rPr>
      </w:pPr>
    </w:p>
    <w:p w14:paraId="4BF03FF7" w14:textId="493B4B4D" w:rsidR="004254E8" w:rsidRDefault="003452D8" w:rsidP="004254E8">
      <w:pPr>
        <w:tabs>
          <w:tab w:val="left" w:pos="2865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020C2B4" wp14:editId="60B85EBC">
            <wp:extent cx="5733415" cy="297180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icação de pavimentação - Tenente Varejão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9F8A" w14:textId="77777777" w:rsidR="00674A06" w:rsidRDefault="00674A06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JUSTIFICATIVA:</w:t>
      </w:r>
    </w:p>
    <w:p w14:paraId="040E9A5E" w14:textId="7CE6BA5D" w:rsidR="00674A06" w:rsidRPr="003452D8" w:rsidRDefault="00EE3572" w:rsidP="003452D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Afim de melhorar a locomoção dos moradores e transeuntes naquela </w:t>
      </w:r>
      <w:proofErr w:type="gramStart"/>
      <w:r>
        <w:rPr>
          <w:sz w:val="24"/>
          <w:szCs w:val="24"/>
        </w:rPr>
        <w:t>localidade,</w:t>
      </w:r>
      <w:r w:rsidR="00F1393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levando</w:t>
      </w:r>
      <w:proofErr w:type="gramEnd"/>
      <w:r w:rsidR="00F1393C">
        <w:rPr>
          <w:sz w:val="24"/>
          <w:szCs w:val="24"/>
        </w:rPr>
        <w:t xml:space="preserve"> em consideração melhorar o acesso para </w:t>
      </w:r>
      <w:proofErr w:type="spellStart"/>
      <w:r w:rsidR="00F1393C">
        <w:rPr>
          <w:sz w:val="24"/>
          <w:szCs w:val="24"/>
        </w:rPr>
        <w:t>Orgãos</w:t>
      </w:r>
      <w:proofErr w:type="spellEnd"/>
      <w:r w:rsidR="00F1393C">
        <w:rPr>
          <w:sz w:val="24"/>
          <w:szCs w:val="24"/>
        </w:rPr>
        <w:t xml:space="preserve"> Públicos, como o CRAS, Universidade</w:t>
      </w:r>
      <w:bookmarkStart w:id="0" w:name="_GoBack"/>
      <w:bookmarkEnd w:id="0"/>
      <w:r w:rsidR="00F1393C">
        <w:rPr>
          <w:sz w:val="24"/>
          <w:szCs w:val="24"/>
        </w:rPr>
        <w:t xml:space="preserve"> que </w:t>
      </w:r>
      <w:proofErr w:type="spellStart"/>
      <w:r w:rsidR="00F1393C">
        <w:rPr>
          <w:sz w:val="24"/>
          <w:szCs w:val="24"/>
        </w:rPr>
        <w:t>esta</w:t>
      </w:r>
      <w:proofErr w:type="spellEnd"/>
      <w:r w:rsidR="00F1393C">
        <w:rPr>
          <w:sz w:val="24"/>
          <w:szCs w:val="24"/>
        </w:rPr>
        <w:t xml:space="preserve"> em fase de construção, e também para a nova creche a ser construída.</w:t>
      </w:r>
      <w:r>
        <w:rPr>
          <w:sz w:val="24"/>
          <w:szCs w:val="24"/>
        </w:rPr>
        <w:t xml:space="preserve"> </w:t>
      </w:r>
    </w:p>
    <w:p w14:paraId="3F44C5F7" w14:textId="77777777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</w:p>
    <w:p w14:paraId="4C6B68F3" w14:textId="504DCE2C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</w:t>
      </w:r>
      <w:r w:rsidR="00F1393C">
        <w:rPr>
          <w:b/>
          <w:sz w:val="24"/>
          <w:szCs w:val="24"/>
        </w:rPr>
        <w:t>13 de Abril</w:t>
      </w:r>
      <w:r w:rsidR="0009738E">
        <w:rPr>
          <w:b/>
          <w:sz w:val="24"/>
          <w:szCs w:val="24"/>
        </w:rPr>
        <w:t xml:space="preserve"> </w:t>
      </w:r>
      <w:r w:rsidR="00F1393C">
        <w:rPr>
          <w:b/>
          <w:sz w:val="24"/>
          <w:szCs w:val="24"/>
        </w:rPr>
        <w:t>de 2026</w:t>
      </w:r>
    </w:p>
    <w:p w14:paraId="311D21B5" w14:textId="77777777" w:rsidR="00674A06" w:rsidRDefault="00674A06" w:rsidP="003452D8">
      <w:pPr>
        <w:spacing w:line="360" w:lineRule="auto"/>
        <w:rPr>
          <w:b/>
          <w:sz w:val="24"/>
          <w:szCs w:val="24"/>
        </w:rPr>
      </w:pPr>
    </w:p>
    <w:p w14:paraId="054AF031" w14:textId="55AC0C8E" w:rsidR="00674A06" w:rsidRDefault="00F1393C" w:rsidP="00F1393C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SÁVIO PIRES</w:t>
      </w:r>
    </w:p>
    <w:p w14:paraId="26ED28EC" w14:textId="20DC0F66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  <w:r w:rsidR="00674A06">
        <w:rPr>
          <w:b/>
          <w:sz w:val="24"/>
          <w:szCs w:val="24"/>
        </w:rPr>
        <w:t xml:space="preserve"> </w:t>
      </w:r>
    </w:p>
    <w:p w14:paraId="6817D64C" w14:textId="503C95F8" w:rsidR="00F14CBE" w:rsidRPr="00AE2601" w:rsidRDefault="00F14CBE" w:rsidP="00D93BD5">
      <w:pPr>
        <w:spacing w:line="360" w:lineRule="auto"/>
        <w:jc w:val="center"/>
        <w:rPr>
          <w:b/>
          <w:sz w:val="24"/>
          <w:szCs w:val="24"/>
        </w:rPr>
      </w:pPr>
      <w:r w:rsidRPr="00AE2601">
        <w:rPr>
          <w:b/>
          <w:sz w:val="24"/>
          <w:szCs w:val="24"/>
        </w:rPr>
        <w:t xml:space="preserve"> </w:t>
      </w:r>
    </w:p>
    <w:sectPr w:rsidR="00F14CBE" w:rsidRPr="00AE2601" w:rsidSect="00F1393C">
      <w:headerReference w:type="default" r:id="rId7"/>
      <w:footerReference w:type="default" r:id="rId8"/>
      <w:pgSz w:w="11909" w:h="16834"/>
      <w:pgMar w:top="2268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EC5569" w14:textId="77777777" w:rsidR="006C305A" w:rsidRDefault="006C305A">
      <w:pPr>
        <w:spacing w:line="240" w:lineRule="auto"/>
      </w:pPr>
      <w:r>
        <w:separator/>
      </w:r>
    </w:p>
  </w:endnote>
  <w:endnote w:type="continuationSeparator" w:id="0">
    <w:p w14:paraId="115DC10B" w14:textId="77777777" w:rsidR="006C305A" w:rsidRDefault="006C30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FD1533" w14:textId="77777777" w:rsidR="006C305A" w:rsidRDefault="006C305A">
      <w:pPr>
        <w:spacing w:line="240" w:lineRule="auto"/>
      </w:pPr>
      <w:r>
        <w:separator/>
      </w:r>
    </w:p>
  </w:footnote>
  <w:footnote w:type="continuationSeparator" w:id="0">
    <w:p w14:paraId="2E2F228B" w14:textId="77777777" w:rsidR="006C305A" w:rsidRDefault="006C30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21E41"/>
    <w:rsid w:val="00035481"/>
    <w:rsid w:val="00036CBA"/>
    <w:rsid w:val="00053687"/>
    <w:rsid w:val="0009738E"/>
    <w:rsid w:val="000A14B9"/>
    <w:rsid w:val="00124BC7"/>
    <w:rsid w:val="0017718A"/>
    <w:rsid w:val="001A44DE"/>
    <w:rsid w:val="001F598B"/>
    <w:rsid w:val="00200EE6"/>
    <w:rsid w:val="002C7186"/>
    <w:rsid w:val="002D544B"/>
    <w:rsid w:val="002E574B"/>
    <w:rsid w:val="002F3E4F"/>
    <w:rsid w:val="00343BDD"/>
    <w:rsid w:val="003452D8"/>
    <w:rsid w:val="003B6D60"/>
    <w:rsid w:val="003D2722"/>
    <w:rsid w:val="00411DEA"/>
    <w:rsid w:val="004254E8"/>
    <w:rsid w:val="00446D36"/>
    <w:rsid w:val="004A2817"/>
    <w:rsid w:val="004B2E90"/>
    <w:rsid w:val="004C20DE"/>
    <w:rsid w:val="005011D4"/>
    <w:rsid w:val="00510609"/>
    <w:rsid w:val="00574577"/>
    <w:rsid w:val="00642259"/>
    <w:rsid w:val="006725E4"/>
    <w:rsid w:val="00674A06"/>
    <w:rsid w:val="0069002A"/>
    <w:rsid w:val="0069753B"/>
    <w:rsid w:val="0069793F"/>
    <w:rsid w:val="006A7521"/>
    <w:rsid w:val="006C305A"/>
    <w:rsid w:val="007119A8"/>
    <w:rsid w:val="00740D09"/>
    <w:rsid w:val="00746628"/>
    <w:rsid w:val="00756E18"/>
    <w:rsid w:val="007710A0"/>
    <w:rsid w:val="00773089"/>
    <w:rsid w:val="007C0A93"/>
    <w:rsid w:val="007C7A7A"/>
    <w:rsid w:val="007E21BA"/>
    <w:rsid w:val="00800B4A"/>
    <w:rsid w:val="008127A5"/>
    <w:rsid w:val="00820977"/>
    <w:rsid w:val="008A505C"/>
    <w:rsid w:val="008B34BC"/>
    <w:rsid w:val="008E4412"/>
    <w:rsid w:val="008F0D79"/>
    <w:rsid w:val="008F5FC4"/>
    <w:rsid w:val="00920804"/>
    <w:rsid w:val="00934006"/>
    <w:rsid w:val="009504BC"/>
    <w:rsid w:val="00967F80"/>
    <w:rsid w:val="0098251D"/>
    <w:rsid w:val="009E572A"/>
    <w:rsid w:val="00A73A37"/>
    <w:rsid w:val="00A80B37"/>
    <w:rsid w:val="00A920BF"/>
    <w:rsid w:val="00AA01E7"/>
    <w:rsid w:val="00AA0FB7"/>
    <w:rsid w:val="00AC4498"/>
    <w:rsid w:val="00AE2601"/>
    <w:rsid w:val="00BD1C88"/>
    <w:rsid w:val="00BE529C"/>
    <w:rsid w:val="00C21351"/>
    <w:rsid w:val="00C318BD"/>
    <w:rsid w:val="00C53982"/>
    <w:rsid w:val="00C56CFB"/>
    <w:rsid w:val="00C85F0A"/>
    <w:rsid w:val="00C85F2B"/>
    <w:rsid w:val="00CA68CB"/>
    <w:rsid w:val="00CB73DD"/>
    <w:rsid w:val="00CD22AE"/>
    <w:rsid w:val="00CE5D3D"/>
    <w:rsid w:val="00CE70F9"/>
    <w:rsid w:val="00D30CD6"/>
    <w:rsid w:val="00D56F31"/>
    <w:rsid w:val="00D93BD5"/>
    <w:rsid w:val="00D97F18"/>
    <w:rsid w:val="00E0123D"/>
    <w:rsid w:val="00E31A52"/>
    <w:rsid w:val="00EE3572"/>
    <w:rsid w:val="00F1393C"/>
    <w:rsid w:val="00F14695"/>
    <w:rsid w:val="00F14CBE"/>
    <w:rsid w:val="00F4050B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Araújo</dc:creator>
  <cp:lastModifiedBy>CÂMARA DE SALGUEIRO - PRESID. SÁVIO PIRES</cp:lastModifiedBy>
  <cp:revision>2</cp:revision>
  <cp:lastPrinted>2025-05-12T13:40:00Z</cp:lastPrinted>
  <dcterms:created xsi:type="dcterms:W3CDTF">2026-04-14T11:09:00Z</dcterms:created>
  <dcterms:modified xsi:type="dcterms:W3CDTF">2026-04-14T11:09:00Z</dcterms:modified>
</cp:coreProperties>
</file>