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FEE3218" w14:textId="1BFCA2CA" w:rsidR="002852D3" w:rsidRPr="003A39AC" w:rsidRDefault="0069002A" w:rsidP="003A39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2E2F26">
        <w:rPr>
          <w:b/>
          <w:color w:val="000000"/>
        </w:rPr>
        <w:t xml:space="preserve"> SÁVIO PIRES</w:t>
      </w:r>
    </w:p>
    <w:p w14:paraId="40046D81" w14:textId="77777777" w:rsidR="002852D3" w:rsidRDefault="002852D3" w:rsidP="004A4CCD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04E9BCD7" w14:textId="2B321CD3" w:rsidR="002852D3" w:rsidRDefault="00210EC8" w:rsidP="004A4CCD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2E2F26">
        <w:rPr>
          <w:rFonts w:ascii="Bookman Old Style" w:hAnsi="Bookman Old Style"/>
          <w:b/>
          <w:sz w:val="24"/>
          <w:szCs w:val="24"/>
        </w:rPr>
        <w:t xml:space="preserve"> - Nº____</w:t>
      </w:r>
      <w:r w:rsidR="0069002A" w:rsidRPr="005E2F24">
        <w:rPr>
          <w:rFonts w:ascii="Bookman Old Style" w:hAnsi="Bookman Old Style"/>
          <w:b/>
          <w:sz w:val="24"/>
          <w:szCs w:val="24"/>
        </w:rPr>
        <w:t>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472B24">
      <w:pPr>
        <w:spacing w:line="360" w:lineRule="auto"/>
        <w:ind w:left="-851"/>
        <w:rPr>
          <w:rFonts w:ascii="Bookman Old Style" w:hAnsi="Bookman Old Style"/>
          <w:sz w:val="24"/>
          <w:szCs w:val="24"/>
        </w:rPr>
      </w:pPr>
    </w:p>
    <w:p w14:paraId="7FA4B38F" w14:textId="7BAFC055" w:rsidR="002852D3" w:rsidRPr="002E2F26" w:rsidRDefault="002E2F26" w:rsidP="00BF0A55">
      <w:pPr>
        <w:spacing w:line="360" w:lineRule="auto"/>
        <w:ind w:left="-851" w:right="-752" w:firstLine="851"/>
      </w:pPr>
      <w:r>
        <w:rPr>
          <w:rFonts w:ascii="Bookman Old Style" w:hAnsi="Bookman Old Style"/>
          <w:sz w:val="24"/>
          <w:szCs w:val="24"/>
        </w:rPr>
        <w:t>O Vereador Sávio Pires</w:t>
      </w:r>
      <w:r w:rsidR="00730180" w:rsidRPr="005E2F24">
        <w:rPr>
          <w:rFonts w:ascii="Bookman Old Style" w:hAnsi="Bookman Old Style"/>
          <w:sz w:val="24"/>
          <w:szCs w:val="24"/>
        </w:rPr>
        <w:t>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3D4E81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3963B0">
        <w:rPr>
          <w:rFonts w:ascii="Bookman Old Style" w:hAnsi="Bookman Old Style"/>
          <w:b/>
          <w:sz w:val="24"/>
          <w:szCs w:val="24"/>
        </w:rPr>
        <w:t xml:space="preserve">SEJA FEITO </w:t>
      </w:r>
      <w:r w:rsidR="004A4CCD">
        <w:rPr>
          <w:rFonts w:ascii="Bookman Old Style" w:hAnsi="Bookman Old Style"/>
          <w:b/>
          <w:sz w:val="24"/>
          <w:szCs w:val="24"/>
        </w:rPr>
        <w:t>O SERVIÇO DE CAPINAÇÃO NO LAR SÃO VICENTE DE PAULA</w:t>
      </w:r>
      <w:r w:rsidR="004A13E7">
        <w:rPr>
          <w:rFonts w:ascii="Bookman Old Style" w:hAnsi="Bookman Old Style"/>
          <w:b/>
          <w:sz w:val="24"/>
          <w:szCs w:val="24"/>
        </w:rPr>
        <w:t>,</w:t>
      </w:r>
      <w:r w:rsidR="00560AA4">
        <w:rPr>
          <w:rFonts w:ascii="Bookman Old Style" w:hAnsi="Bookman Old Style"/>
          <w:b/>
          <w:sz w:val="24"/>
          <w:szCs w:val="24"/>
        </w:rPr>
        <w:t xml:space="preserve"> </w:t>
      </w:r>
      <w:r w:rsidR="004A13E7">
        <w:rPr>
          <w:rFonts w:ascii="Bookman Old Style" w:hAnsi="Bookman Old Style"/>
          <w:sz w:val="24"/>
          <w:szCs w:val="24"/>
        </w:rPr>
        <w:t>Na Rua</w:t>
      </w:r>
      <w:r w:rsidR="004A13E7">
        <w:rPr>
          <w:rFonts w:ascii="Bookman Old Style" w:hAnsi="Bookman Old Style"/>
          <w:b/>
          <w:sz w:val="24"/>
          <w:szCs w:val="24"/>
        </w:rPr>
        <w:t xml:space="preserve"> </w:t>
      </w:r>
      <w:r w:rsidR="004A4CCD">
        <w:rPr>
          <w:rFonts w:ascii="Bookman Old Style" w:hAnsi="Bookman Old Style"/>
          <w:sz w:val="24"/>
          <w:szCs w:val="24"/>
        </w:rPr>
        <w:t>João Alves de Carvalho</w:t>
      </w:r>
      <w:r w:rsidR="00560AA4">
        <w:rPr>
          <w:rFonts w:ascii="Bookman Old Style" w:hAnsi="Bookman Old Style"/>
          <w:b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 xml:space="preserve">Bairro </w:t>
      </w:r>
      <w:r w:rsidR="004A4CCD">
        <w:rPr>
          <w:rFonts w:ascii="Bookman Old Style" w:hAnsi="Bookman Old Style"/>
          <w:sz w:val="24"/>
          <w:szCs w:val="24"/>
        </w:rPr>
        <w:t>Copo de Cristal</w:t>
      </w:r>
      <w:r w:rsidRPr="002E2F26">
        <w:rPr>
          <w:rFonts w:ascii="Bookman Old Style" w:hAnsi="Bookman Old Style"/>
          <w:sz w:val="24"/>
          <w:szCs w:val="24"/>
        </w:rPr>
        <w:t>, neste Município.</w:t>
      </w:r>
    </w:p>
    <w:p w14:paraId="3C88A5EA" w14:textId="77777777" w:rsidR="004A4CCD" w:rsidRDefault="004A4CCD" w:rsidP="000A0099">
      <w:pPr>
        <w:spacing w:line="360" w:lineRule="auto"/>
        <w:ind w:right="-752"/>
        <w:rPr>
          <w:rFonts w:ascii="Bookman Old Style" w:hAnsi="Bookman Old Style"/>
          <w:b/>
          <w:sz w:val="24"/>
          <w:szCs w:val="24"/>
        </w:rPr>
      </w:pPr>
    </w:p>
    <w:p w14:paraId="6151E4FD" w14:textId="0944F2E1" w:rsidR="004A4CCD" w:rsidRDefault="004A4CCD" w:rsidP="00BF0A55">
      <w:pPr>
        <w:spacing w:line="360" w:lineRule="auto"/>
        <w:ind w:left="-851" w:right="-752" w:firstLine="851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6BE3BD06" wp14:editId="19161113">
            <wp:extent cx="2819400" cy="23336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6-04-27 at 10.46.19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0A0099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35265D3C" wp14:editId="5131F4C0">
            <wp:extent cx="2752725" cy="23336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6-04-27 at 10.46.18 (4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1390" w14:textId="78EFA2E1" w:rsidR="00BF0A55" w:rsidRPr="000A0099" w:rsidRDefault="00BF0A55" w:rsidP="000A0099">
      <w:pPr>
        <w:spacing w:line="360" w:lineRule="auto"/>
        <w:ind w:right="-752"/>
        <w:rPr>
          <w:rFonts w:ascii="Bookman Old Style" w:hAnsi="Bookman Old Style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  <w:r w:rsidR="002E2F26">
        <w:rPr>
          <w:rFonts w:ascii="Bookman Old Style" w:hAnsi="Bookman Old Style"/>
          <w:b/>
          <w:sz w:val="24"/>
          <w:szCs w:val="24"/>
        </w:rPr>
        <w:t xml:space="preserve"> </w:t>
      </w:r>
      <w:r w:rsidR="000A0099" w:rsidRPr="000A0099">
        <w:rPr>
          <w:rFonts w:ascii="Bookman Old Style" w:hAnsi="Bookman Old Style"/>
        </w:rPr>
        <w:t>a</w:t>
      </w:r>
      <w:r w:rsidR="000A0099">
        <w:rPr>
          <w:rFonts w:ascii="Bookman Old Style" w:hAnsi="Bookman Old Style"/>
        </w:rPr>
        <w:t xml:space="preserve"> necessidade da</w:t>
      </w:r>
      <w:r w:rsidR="000A0099" w:rsidRPr="000A0099">
        <w:rPr>
          <w:rFonts w:ascii="Bookman Old Style" w:hAnsi="Bookman Old Style"/>
        </w:rPr>
        <w:t xml:space="preserve"> capinação e limpeza da área interna do lar que acolhe os idosos do </w:t>
      </w:r>
      <w:bookmarkStart w:id="0" w:name="_GoBack"/>
      <w:bookmarkEnd w:id="0"/>
      <w:r w:rsidR="000A0099" w:rsidRPr="000A0099">
        <w:rPr>
          <w:rFonts w:ascii="Bookman Old Style" w:hAnsi="Bookman Old Style"/>
        </w:rPr>
        <w:t>nosso município</w:t>
      </w:r>
      <w:r w:rsidR="000A0099">
        <w:rPr>
          <w:rFonts w:ascii="Bookman Old Style" w:hAnsi="Bookman Old Style"/>
        </w:rPr>
        <w:t>,</w:t>
      </w:r>
      <w:r w:rsidR="000A0099" w:rsidRPr="000A0099">
        <w:rPr>
          <w:rFonts w:ascii="Bookman Old Style" w:hAnsi="Bookman Old Style"/>
        </w:rPr>
        <w:t xml:space="preserve"> além da manutenção do espaço: representa cuidado, respeito e compromisso com a saúde e o bem-estar de quem tanto já contribuiu com a nossa comunidade.</w:t>
      </w:r>
    </w:p>
    <w:p w14:paraId="02266EB9" w14:textId="77777777" w:rsidR="0076065F" w:rsidRDefault="0076065F" w:rsidP="00E5379A">
      <w:pPr>
        <w:rPr>
          <w:rFonts w:ascii="Bookman Old Style" w:hAnsi="Bookman Old Style"/>
          <w:sz w:val="24"/>
          <w:szCs w:val="24"/>
        </w:rPr>
      </w:pPr>
    </w:p>
    <w:p w14:paraId="1547A896" w14:textId="6DA662CE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21798C">
        <w:rPr>
          <w:rFonts w:ascii="Bookman Old Style" w:hAnsi="Bookman Old Style"/>
          <w:sz w:val="24"/>
          <w:szCs w:val="24"/>
        </w:rPr>
        <w:t>, 14</w:t>
      </w:r>
      <w:r w:rsidR="002E2F26">
        <w:rPr>
          <w:rFonts w:ascii="Bookman Old Style" w:hAnsi="Bookman Old Style"/>
          <w:sz w:val="24"/>
          <w:szCs w:val="24"/>
        </w:rPr>
        <w:t xml:space="preserve"> de Abril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303FBADC" w14:textId="77777777" w:rsidR="00472B24" w:rsidRDefault="00472B24" w:rsidP="002005D5">
      <w:pPr>
        <w:rPr>
          <w:rFonts w:ascii="Bookman Old Style" w:hAnsi="Bookman Old Style"/>
          <w:sz w:val="24"/>
          <w:szCs w:val="24"/>
        </w:rPr>
      </w:pPr>
    </w:p>
    <w:p w14:paraId="06DE2137" w14:textId="77777777" w:rsidR="002852D3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E2F26">
      <w:pPr>
        <w:jc w:val="center"/>
        <w:rPr>
          <w:rFonts w:ascii="Bookman Old Style" w:hAnsi="Bookman Old Style"/>
          <w:sz w:val="24"/>
          <w:szCs w:val="24"/>
        </w:rPr>
      </w:pPr>
    </w:p>
    <w:p w14:paraId="791B4360" w14:textId="0EEA57B2" w:rsidR="0069002A" w:rsidRPr="005E2F24" w:rsidRDefault="002E2F26" w:rsidP="002E2F2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SÁVIO PIRES</w:t>
      </w:r>
    </w:p>
    <w:p w14:paraId="0BCA8847" w14:textId="47690E18" w:rsidR="00820977" w:rsidRPr="005E2F24" w:rsidRDefault="0069002A" w:rsidP="002E2F26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4A4CCD">
      <w:headerReference w:type="default" r:id="rId9"/>
      <w:footerReference w:type="default" r:id="rId10"/>
      <w:pgSz w:w="11909" w:h="16834"/>
      <w:pgMar w:top="2268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616A19" w14:textId="77777777" w:rsidR="001818F2" w:rsidRDefault="001818F2">
      <w:pPr>
        <w:spacing w:line="240" w:lineRule="auto"/>
      </w:pPr>
      <w:r>
        <w:separator/>
      </w:r>
    </w:p>
  </w:endnote>
  <w:endnote w:type="continuationSeparator" w:id="0">
    <w:p w14:paraId="075AAEDC" w14:textId="77777777" w:rsidR="001818F2" w:rsidRDefault="001818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9E854" w14:textId="77777777" w:rsidR="001818F2" w:rsidRDefault="001818F2">
      <w:pPr>
        <w:spacing w:line="240" w:lineRule="auto"/>
      </w:pPr>
      <w:r>
        <w:separator/>
      </w:r>
    </w:p>
  </w:footnote>
  <w:footnote w:type="continuationSeparator" w:id="0">
    <w:p w14:paraId="7396CC19" w14:textId="77777777" w:rsidR="001818F2" w:rsidRDefault="001818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172C6"/>
    <w:rsid w:val="00035481"/>
    <w:rsid w:val="00093D4A"/>
    <w:rsid w:val="000A0099"/>
    <w:rsid w:val="000A1DA7"/>
    <w:rsid w:val="000A233F"/>
    <w:rsid w:val="000B0F69"/>
    <w:rsid w:val="000C26D8"/>
    <w:rsid w:val="000C6BA8"/>
    <w:rsid w:val="00127521"/>
    <w:rsid w:val="00134AF0"/>
    <w:rsid w:val="00147DEB"/>
    <w:rsid w:val="001818F2"/>
    <w:rsid w:val="001A743B"/>
    <w:rsid w:val="001B3307"/>
    <w:rsid w:val="002005D5"/>
    <w:rsid w:val="00202F96"/>
    <w:rsid w:val="00210EC8"/>
    <w:rsid w:val="0021798C"/>
    <w:rsid w:val="00237A04"/>
    <w:rsid w:val="00246F46"/>
    <w:rsid w:val="00276228"/>
    <w:rsid w:val="002852D3"/>
    <w:rsid w:val="002B583B"/>
    <w:rsid w:val="002C707C"/>
    <w:rsid w:val="002C7CE4"/>
    <w:rsid w:val="002D24C5"/>
    <w:rsid w:val="002E2F26"/>
    <w:rsid w:val="002F4F86"/>
    <w:rsid w:val="00313315"/>
    <w:rsid w:val="00330AAE"/>
    <w:rsid w:val="00347E4C"/>
    <w:rsid w:val="00352417"/>
    <w:rsid w:val="0036166B"/>
    <w:rsid w:val="00387B50"/>
    <w:rsid w:val="003963B0"/>
    <w:rsid w:val="003A39AC"/>
    <w:rsid w:val="003C14B8"/>
    <w:rsid w:val="003C442D"/>
    <w:rsid w:val="003C497C"/>
    <w:rsid w:val="003C6290"/>
    <w:rsid w:val="003C6D60"/>
    <w:rsid w:val="003D4E81"/>
    <w:rsid w:val="003F7B3E"/>
    <w:rsid w:val="00415638"/>
    <w:rsid w:val="00472B24"/>
    <w:rsid w:val="004833C3"/>
    <w:rsid w:val="004A13E7"/>
    <w:rsid w:val="004A4CCD"/>
    <w:rsid w:val="004B0282"/>
    <w:rsid w:val="004B21F6"/>
    <w:rsid w:val="004D67F7"/>
    <w:rsid w:val="0050125E"/>
    <w:rsid w:val="005072FE"/>
    <w:rsid w:val="00523738"/>
    <w:rsid w:val="00560AA4"/>
    <w:rsid w:val="00562395"/>
    <w:rsid w:val="005623E5"/>
    <w:rsid w:val="005E2F24"/>
    <w:rsid w:val="005E7D26"/>
    <w:rsid w:val="006064D3"/>
    <w:rsid w:val="00642259"/>
    <w:rsid w:val="00664E80"/>
    <w:rsid w:val="006725E4"/>
    <w:rsid w:val="006812C7"/>
    <w:rsid w:val="00682084"/>
    <w:rsid w:val="0068663A"/>
    <w:rsid w:val="0069002A"/>
    <w:rsid w:val="00691489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64A4"/>
    <w:rsid w:val="008F6087"/>
    <w:rsid w:val="00952D4F"/>
    <w:rsid w:val="009565C0"/>
    <w:rsid w:val="00966833"/>
    <w:rsid w:val="00967F80"/>
    <w:rsid w:val="009705E1"/>
    <w:rsid w:val="00975EF5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10F3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0A55"/>
    <w:rsid w:val="00BF6BC3"/>
    <w:rsid w:val="00C52210"/>
    <w:rsid w:val="00C675D4"/>
    <w:rsid w:val="00CE376F"/>
    <w:rsid w:val="00CF3A93"/>
    <w:rsid w:val="00D02463"/>
    <w:rsid w:val="00D30B99"/>
    <w:rsid w:val="00D72368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E93A4-B577-4AF2-9FF4-70096F421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CÂMARA DE SALGUEIRO - PRESID. SÁVIO PIRES</cp:lastModifiedBy>
  <cp:revision>2</cp:revision>
  <cp:lastPrinted>2026-02-24T13:43:00Z</cp:lastPrinted>
  <dcterms:created xsi:type="dcterms:W3CDTF">2026-04-28T12:44:00Z</dcterms:created>
  <dcterms:modified xsi:type="dcterms:W3CDTF">2026-04-28T12:44:00Z</dcterms:modified>
</cp:coreProperties>
</file>