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4"/>
        <w:rPr>
          <w:rFonts w:ascii="Times New Roman"/>
          <w:b w:val="0"/>
          <w:sz w:val="20"/>
        </w:rPr>
      </w:pPr>
    </w:p>
    <w:p>
      <w:pPr>
        <w:spacing w:line="240" w:lineRule="auto"/>
        <w:ind w:left="2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72785" cy="6309360"/>
                <wp:effectExtent l="0" t="0" r="0" b="5714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72785" cy="6309360"/>
                          <a:chExt cx="5772785" cy="630936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64" y="20167"/>
                            <a:ext cx="5582920" cy="6289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04139" y="0"/>
                            <a:ext cx="27063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698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REQUERIMENTO-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  <w:u w:val="none"/>
                                </w:rPr>
                                <w:t>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208150"/>
                            <a:ext cx="5761990" cy="638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auto" w:before="0"/>
                                <w:ind w:left="0" w:right="53" w:firstLine="183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 Vereador Leo Parente, no uso de suas atribuições legislativas, ouvido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plenário,</w:t>
                              </w:r>
                              <w:r>
                                <w:rPr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cumpridas</w:t>
                              </w:r>
                              <w:r>
                                <w:rPr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formalidades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regimentais,</w:t>
                              </w:r>
                              <w:r>
                                <w:rPr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requer</w:t>
                              </w:r>
                              <w:r>
                                <w:rPr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ao</w:t>
                              </w:r>
                              <w:r>
                                <w:rPr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Prefeito</w:t>
                              </w:r>
                              <w:r>
                                <w:rPr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Municipal</w:t>
                              </w:r>
                              <w:r>
                                <w:rPr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Senhor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Fábio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Lisandro</w:t>
                              </w:r>
                              <w:r>
                                <w:rPr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Secretário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Serviços</w:t>
                              </w:r>
                              <w:r>
                                <w:rPr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Públicos,</w:t>
                              </w:r>
                              <w:r>
                                <w:rPr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Thairony</w:t>
                              </w:r>
                              <w:r>
                                <w:rPr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Torres,</w:t>
                              </w:r>
                              <w:r>
                                <w:rPr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providencie</w:t>
                              </w:r>
                              <w:r>
                                <w:rPr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1932051"/>
                            <a:ext cx="497713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serviço</w:t>
                              </w:r>
                              <w:r>
                                <w:rPr>
                                  <w:spacing w:val="7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7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troca</w:t>
                              </w:r>
                              <w:r>
                                <w:rPr>
                                  <w:spacing w:val="7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spacing w:val="7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lampadas</w:t>
                              </w:r>
                              <w:r>
                                <w:rPr>
                                  <w:spacing w:val="7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7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manutenção</w:t>
                              </w:r>
                              <w:r>
                                <w:rPr>
                                  <w:spacing w:val="7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dos</w:t>
                              </w:r>
                              <w:r>
                                <w:rPr>
                                  <w:spacing w:val="7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postes</w:t>
                              </w:r>
                              <w:r>
                                <w:rPr>
                                  <w:spacing w:val="7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7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sitio</w:t>
                              </w:r>
                              <w:r>
                                <w:rPr>
                                  <w:spacing w:val="7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Umari</w:t>
                              </w:r>
                            </w:p>
                            <w:p>
                              <w:pPr>
                                <w:spacing w:before="125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barramento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M239837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M003538.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054346" y="1932051"/>
                            <a:ext cx="44259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spacing w:val="7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596509" y="1932051"/>
                            <a:ext cx="164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2811" y="2890901"/>
                            <a:ext cx="1142365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9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JUSTIFICATIVA:</w:t>
                              </w:r>
                            </w:p>
                            <w:p>
                              <w:pPr>
                                <w:spacing w:before="12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Oral...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77110" y="4119178"/>
                            <a:ext cx="21564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Salgueiro,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Maio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28953" y="5432357"/>
                            <a:ext cx="3754754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FRANCLÉCIO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LEANDRO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BARROS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SÁ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PARENTE</w:t>
                              </w:r>
                            </w:p>
                            <w:p>
                              <w:pPr>
                                <w:spacing w:before="134"/>
                                <w:ind w:left="0" w:right="12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Presidente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55pt;height:496.8pt;mso-position-horizontal-relative:char;mso-position-vertical-relative:line" id="docshapegroup2" coordorigin="0,0" coordsize="9091,9936">
                <v:shape style="position:absolute;left:299;top:31;width:8792;height:9904" type="#_x0000_t75" id="docshape3" stroked="false">
                  <v:imagedata r:id="rId6" o:title=""/>
                </v:shape>
                <v:shape style="position:absolute;left:164;top:0;width:4262;height:246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3698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REQUERIMENTO-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Nº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2"/>
                            <w:u w:val="none"/>
                          </w:rPr>
                          <w:t>/2026</w:t>
                        </w:r>
                      </w:p>
                    </w:txbxContent>
                  </v:textbox>
                  <w10:wrap type="none"/>
                </v:shape>
                <v:shape style="position:absolute;left:0;top:1902;width:9074;height:1006" type="#_x0000_t202" id="docshape5" filled="false" stroked="false">
                  <v:textbox inset="0,0,0,0">
                    <w:txbxContent>
                      <w:p>
                        <w:pPr>
                          <w:spacing w:line="360" w:lineRule="auto" w:before="0"/>
                          <w:ind w:left="0" w:right="53" w:firstLine="183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 Vereador Leo Parente, no uso de suas atribuições legislativas, ouvido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plenário,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cumpridas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formalidades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regimentais,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requer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ao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Prefeito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Municipal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Senhor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Fábio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Lisandro</w:t>
                        </w:r>
                        <w:r>
                          <w:rPr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Secretário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Serviços</w:t>
                        </w:r>
                        <w:r>
                          <w:rPr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Públicos,</w:t>
                        </w:r>
                        <w:r>
                          <w:rPr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Thairony</w:t>
                        </w:r>
                        <w:r>
                          <w:rPr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Torres,</w:t>
                        </w:r>
                        <w:r>
                          <w:rPr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providencie</w:t>
                        </w:r>
                        <w:r>
                          <w:rPr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0;top:3042;width:7838;height:624" type="#_x0000_t202" id="docshape6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serviço</w:t>
                        </w:r>
                        <w:r>
                          <w:rPr>
                            <w:spacing w:val="7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7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troca</w:t>
                        </w:r>
                        <w:r>
                          <w:rPr>
                            <w:spacing w:val="7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das</w:t>
                        </w:r>
                        <w:r>
                          <w:rPr>
                            <w:spacing w:val="7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lampadas</w:t>
                        </w:r>
                        <w:r>
                          <w:rPr>
                            <w:spacing w:val="7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7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manutenção</w:t>
                        </w:r>
                        <w:r>
                          <w:rPr>
                            <w:spacing w:val="7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dos</w:t>
                        </w:r>
                        <w:r>
                          <w:rPr>
                            <w:spacing w:val="7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postes</w:t>
                        </w:r>
                        <w:r>
                          <w:rPr>
                            <w:spacing w:val="7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7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sitio</w:t>
                        </w:r>
                        <w:r>
                          <w:rPr>
                            <w:spacing w:val="7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Umari</w:t>
                        </w:r>
                      </w:p>
                      <w:p>
                        <w:pPr>
                          <w:spacing w:before="125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barramento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M239837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M003538.</w:t>
                        </w:r>
                      </w:p>
                    </w:txbxContent>
                  </v:textbox>
                  <w10:wrap type="none"/>
                </v:shape>
                <v:shape style="position:absolute;left:7959;top:3042;width:697;height:246" type="#_x0000_t202" id="docshape7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com</w:t>
                        </w:r>
                        <w:r>
                          <w:rPr>
                            <w:spacing w:val="76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8813;top:3042;width:259;height:246" type="#_x0000_t202" id="docshape8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Nº</w:t>
                        </w:r>
                      </w:p>
                    </w:txbxContent>
                  </v:textbox>
                  <w10:wrap type="none"/>
                </v:shape>
                <v:shape style="position:absolute;left:618;top:4552;width:1799;height:626" type="#_x0000_t202" id="docshape9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9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JUSTIFICATIVA: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Oral...</w:t>
                        </w:r>
                      </w:p>
                    </w:txbxContent>
                  </v:textbox>
                  <w10:wrap type="none"/>
                </v:shape>
                <v:shape style="position:absolute;left:2798;top:6486;width:3396;height:269" type="#_x0000_t202" id="docshape1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Salgueiro,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25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Maio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v:shape style="position:absolute;left:1620;top:8554;width:5913;height:679" type="#_x0000_t202" id="docshape1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FRANCLÉCIO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LEANDRO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BARROS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SÁ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PARENTE</w:t>
                        </w:r>
                      </w:p>
                      <w:p>
                        <w:pPr>
                          <w:spacing w:before="134"/>
                          <w:ind w:left="0" w:right="12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Presidente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Câmara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4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1397635</wp:posOffset>
            </wp:positionH>
            <wp:positionV relativeFrom="paragraph">
              <wp:posOffset>255257</wp:posOffset>
            </wp:positionV>
            <wp:extent cx="4762500" cy="704088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type w:val="continuous"/>
      <w:pgSz w:w="11910" w:h="16840"/>
      <w:pgMar w:header="334" w:footer="0" w:top="2680" w:bottom="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2971800</wp:posOffset>
          </wp:positionH>
          <wp:positionV relativeFrom="page">
            <wp:posOffset>212090</wp:posOffset>
          </wp:positionV>
          <wp:extent cx="1609725" cy="11652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2288920</wp:posOffset>
              </wp:positionH>
              <wp:positionV relativeFrom="page">
                <wp:posOffset>1540027</wp:posOffset>
              </wp:positionV>
              <wp:extent cx="2853055" cy="1816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5305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GABINETE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VEREADOR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LÉO</w:t>
                          </w:r>
                          <w:r>
                            <w:rPr>
                              <w:spacing w:val="-2"/>
                            </w:rPr>
                            <w:t> PARENTE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0.229996pt;margin-top:121.261993pt;width:224.65pt;height:14.3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GABINETE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VEREADOR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LÉO</w:t>
                    </w:r>
                    <w:r>
                      <w:rPr>
                        <w:spacing w:val="-2"/>
                      </w:rPr>
                      <w:t> PARENTE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Araújo</dc:creator>
  <dcterms:created xsi:type="dcterms:W3CDTF">2026-05-25T15:16:06Z</dcterms:created>
  <dcterms:modified xsi:type="dcterms:W3CDTF">2026-05-25T15:16:06Z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Office Word 2007</vt:lpwstr>
  </property>
</Properties>
</file>